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1634" w:tblpY="1066"/>
        <w:tblW w:w="8046" w:type="dxa"/>
        <w:tblLook w:val="01E0" w:firstRow="1" w:lastRow="1" w:firstColumn="1" w:lastColumn="1" w:noHBand="0" w:noVBand="0"/>
      </w:tblPr>
      <w:tblGrid>
        <w:gridCol w:w="8046"/>
      </w:tblGrid>
      <w:tr w:rsidR="003B1C9F" w:rsidRPr="00582E47" w:rsidTr="00CE75AA">
        <w:tc>
          <w:tcPr>
            <w:tcW w:w="8046" w:type="dxa"/>
            <w:shd w:val="clear" w:color="auto" w:fill="auto"/>
          </w:tcPr>
          <w:p w:rsidR="003B1C9F" w:rsidRPr="001514E6" w:rsidRDefault="003B1C9F" w:rsidP="00CE75AA">
            <w:pPr>
              <w:widowControl w:val="0"/>
              <w:tabs>
                <w:tab w:val="left" w:pos="0"/>
                <w:tab w:val="left" w:pos="540"/>
                <w:tab w:val="left" w:pos="900"/>
                <w:tab w:val="left" w:pos="1080"/>
              </w:tabs>
              <w:suppressAutoHyphens/>
              <w:spacing w:line="20" w:lineRule="atLeast"/>
              <w:ind w:firstLine="4752"/>
              <w:jc w:val="right"/>
              <w:rPr>
                <w:b/>
              </w:rPr>
            </w:pPr>
            <w:r w:rsidRPr="001514E6">
              <w:rPr>
                <w:b/>
              </w:rPr>
              <w:t>УТВЕРЖДАЮ:</w:t>
            </w:r>
          </w:p>
        </w:tc>
      </w:tr>
      <w:tr w:rsidR="003B1C9F" w:rsidRPr="00582E47" w:rsidTr="00CE75AA">
        <w:trPr>
          <w:trHeight w:val="926"/>
        </w:trPr>
        <w:tc>
          <w:tcPr>
            <w:tcW w:w="8046" w:type="dxa"/>
            <w:shd w:val="clear" w:color="auto" w:fill="auto"/>
          </w:tcPr>
          <w:p w:rsidR="003B1C9F" w:rsidRPr="00582E47" w:rsidRDefault="003B1C9F" w:rsidP="00CE75AA">
            <w:pPr>
              <w:tabs>
                <w:tab w:val="left" w:pos="0"/>
                <w:tab w:val="left" w:pos="540"/>
                <w:tab w:val="left" w:pos="900"/>
                <w:tab w:val="left" w:pos="1080"/>
              </w:tabs>
              <w:ind w:right="72"/>
              <w:jc w:val="right"/>
            </w:pPr>
          </w:p>
          <w:p w:rsidR="003B1C9F" w:rsidRPr="001514E6" w:rsidRDefault="003B1C9F" w:rsidP="00F86F92">
            <w:pPr>
              <w:tabs>
                <w:tab w:val="left" w:pos="0"/>
                <w:tab w:val="left" w:pos="540"/>
                <w:tab w:val="left" w:pos="900"/>
                <w:tab w:val="left" w:pos="1080"/>
              </w:tabs>
              <w:ind w:right="72"/>
              <w:jc w:val="right"/>
            </w:pPr>
            <w:r w:rsidRPr="001514E6">
              <w:t>главный врач ГАУЗ «</w:t>
            </w:r>
            <w:r w:rsidR="00F86F92">
              <w:t>ОЦВК</w:t>
            </w:r>
            <w:r w:rsidRPr="001514E6">
              <w:t>»</w:t>
            </w:r>
          </w:p>
        </w:tc>
      </w:tr>
      <w:tr w:rsidR="003B1C9F" w:rsidRPr="00582E47" w:rsidTr="00CE75AA">
        <w:trPr>
          <w:trHeight w:val="624"/>
        </w:trPr>
        <w:tc>
          <w:tcPr>
            <w:tcW w:w="8046" w:type="dxa"/>
            <w:shd w:val="clear" w:color="auto" w:fill="auto"/>
          </w:tcPr>
          <w:p w:rsidR="003B1C9F" w:rsidRPr="00582E47" w:rsidRDefault="003B1C9F" w:rsidP="00CE75AA">
            <w:pPr>
              <w:tabs>
                <w:tab w:val="left" w:pos="0"/>
                <w:tab w:val="left" w:pos="540"/>
                <w:tab w:val="left" w:pos="900"/>
                <w:tab w:val="left" w:pos="1080"/>
              </w:tabs>
              <w:ind w:right="72"/>
              <w:jc w:val="right"/>
              <w:rPr>
                <w:i/>
                <w:u w:val="single"/>
              </w:rPr>
            </w:pPr>
            <w:r>
              <w:t>__________________ Д.С. Панченко</w:t>
            </w:r>
          </w:p>
          <w:p w:rsidR="003B1C9F" w:rsidRPr="00582E47" w:rsidRDefault="003B1C9F" w:rsidP="00CE75AA">
            <w:pPr>
              <w:tabs>
                <w:tab w:val="left" w:pos="0"/>
                <w:tab w:val="left" w:pos="540"/>
                <w:tab w:val="left" w:pos="900"/>
                <w:tab w:val="left" w:pos="1080"/>
              </w:tabs>
              <w:ind w:right="72"/>
              <w:jc w:val="right"/>
            </w:pPr>
          </w:p>
        </w:tc>
      </w:tr>
      <w:tr w:rsidR="003B1C9F" w:rsidRPr="00582E47" w:rsidTr="00CE75AA">
        <w:tc>
          <w:tcPr>
            <w:tcW w:w="8046" w:type="dxa"/>
            <w:shd w:val="clear" w:color="auto" w:fill="auto"/>
          </w:tcPr>
          <w:p w:rsidR="003B1C9F" w:rsidRDefault="003B1C9F" w:rsidP="00CE75AA">
            <w:pPr>
              <w:widowControl w:val="0"/>
              <w:tabs>
                <w:tab w:val="left" w:pos="0"/>
                <w:tab w:val="left" w:pos="540"/>
                <w:tab w:val="left" w:pos="900"/>
                <w:tab w:val="left" w:pos="1080"/>
              </w:tabs>
              <w:suppressAutoHyphens/>
              <w:spacing w:line="20" w:lineRule="atLeast"/>
              <w:ind w:firstLine="4752"/>
              <w:jc w:val="right"/>
            </w:pPr>
            <w:r w:rsidRPr="00582E47">
              <w:t>«___»</w:t>
            </w:r>
            <w:r>
              <w:t xml:space="preserve"> ______</w:t>
            </w:r>
            <w:r w:rsidRPr="00582E47">
              <w:t xml:space="preserve"> 20</w:t>
            </w:r>
            <w:r>
              <w:t>1</w:t>
            </w:r>
            <w:r w:rsidR="001D68F8">
              <w:t>5</w:t>
            </w:r>
            <w:r>
              <w:t xml:space="preserve"> </w:t>
            </w:r>
            <w:r w:rsidRPr="00582E47">
              <w:t>г.</w:t>
            </w:r>
          </w:p>
          <w:p w:rsidR="003B1C9F" w:rsidRPr="00582E47" w:rsidRDefault="003B1C9F" w:rsidP="00CE75AA">
            <w:pPr>
              <w:widowControl w:val="0"/>
              <w:tabs>
                <w:tab w:val="left" w:pos="0"/>
                <w:tab w:val="left" w:pos="540"/>
                <w:tab w:val="left" w:pos="900"/>
                <w:tab w:val="left" w:pos="1080"/>
              </w:tabs>
              <w:suppressAutoHyphens/>
              <w:spacing w:line="20" w:lineRule="atLeast"/>
              <w:ind w:firstLine="4752"/>
            </w:pPr>
          </w:p>
        </w:tc>
      </w:tr>
    </w:tbl>
    <w:p w:rsidR="00007D62" w:rsidRDefault="00007D62" w:rsidP="001350F4">
      <w:pPr>
        <w:pStyle w:val="ac"/>
        <w:widowControl w:val="0"/>
        <w:suppressAutoHyphens/>
        <w:spacing w:before="0" w:line="20" w:lineRule="atLeast"/>
        <w:ind w:firstLine="7"/>
        <w:jc w:val="center"/>
        <w:rPr>
          <w:b/>
          <w:sz w:val="28"/>
          <w:szCs w:val="28"/>
        </w:rPr>
      </w:pPr>
    </w:p>
    <w:p w:rsidR="003B1C9F" w:rsidRDefault="003B1C9F" w:rsidP="001350F4">
      <w:pPr>
        <w:pStyle w:val="ac"/>
        <w:widowControl w:val="0"/>
        <w:suppressAutoHyphens/>
        <w:spacing w:before="0" w:line="20" w:lineRule="atLeast"/>
        <w:ind w:firstLine="7"/>
        <w:jc w:val="center"/>
        <w:rPr>
          <w:b/>
          <w:sz w:val="28"/>
          <w:szCs w:val="28"/>
        </w:rPr>
      </w:pPr>
    </w:p>
    <w:p w:rsidR="00007D62" w:rsidRDefault="00007D62" w:rsidP="001350F4">
      <w:pPr>
        <w:pStyle w:val="ac"/>
        <w:widowControl w:val="0"/>
        <w:suppressAutoHyphens/>
        <w:spacing w:before="0" w:line="20" w:lineRule="atLeast"/>
        <w:ind w:firstLine="7"/>
        <w:jc w:val="center"/>
        <w:rPr>
          <w:b/>
          <w:sz w:val="28"/>
          <w:szCs w:val="28"/>
        </w:rPr>
      </w:pPr>
    </w:p>
    <w:p w:rsidR="00007D62" w:rsidRDefault="00007D62" w:rsidP="001350F4">
      <w:pPr>
        <w:pStyle w:val="ac"/>
        <w:widowControl w:val="0"/>
        <w:suppressAutoHyphens/>
        <w:spacing w:before="0" w:line="20" w:lineRule="atLeast"/>
        <w:ind w:firstLine="7"/>
        <w:jc w:val="center"/>
        <w:rPr>
          <w:b/>
          <w:sz w:val="28"/>
          <w:szCs w:val="28"/>
        </w:rPr>
      </w:pPr>
    </w:p>
    <w:p w:rsidR="00007D62" w:rsidRDefault="00007D62" w:rsidP="001350F4">
      <w:pPr>
        <w:pStyle w:val="ac"/>
        <w:widowControl w:val="0"/>
        <w:suppressAutoHyphens/>
        <w:spacing w:before="0" w:line="20" w:lineRule="atLeast"/>
        <w:ind w:firstLine="7"/>
        <w:jc w:val="center"/>
        <w:rPr>
          <w:b/>
          <w:sz w:val="28"/>
          <w:szCs w:val="28"/>
        </w:rPr>
      </w:pPr>
    </w:p>
    <w:p w:rsidR="00007D62" w:rsidRDefault="00007D62" w:rsidP="001350F4">
      <w:pPr>
        <w:pStyle w:val="ac"/>
        <w:widowControl w:val="0"/>
        <w:suppressAutoHyphens/>
        <w:spacing w:before="0" w:line="20" w:lineRule="atLeast"/>
        <w:ind w:firstLine="7"/>
        <w:jc w:val="center"/>
        <w:rPr>
          <w:b/>
          <w:sz w:val="28"/>
          <w:szCs w:val="28"/>
        </w:rPr>
      </w:pPr>
    </w:p>
    <w:p w:rsidR="00007D62" w:rsidRDefault="00007D62" w:rsidP="001350F4">
      <w:pPr>
        <w:pStyle w:val="ac"/>
        <w:widowControl w:val="0"/>
        <w:suppressAutoHyphens/>
        <w:spacing w:before="0" w:line="20" w:lineRule="atLeast"/>
        <w:ind w:firstLine="7"/>
        <w:jc w:val="center"/>
        <w:rPr>
          <w:b/>
          <w:sz w:val="28"/>
          <w:szCs w:val="28"/>
        </w:rPr>
      </w:pPr>
    </w:p>
    <w:p w:rsidR="00007D62" w:rsidRDefault="00007D62" w:rsidP="001350F4">
      <w:pPr>
        <w:pStyle w:val="ac"/>
        <w:widowControl w:val="0"/>
        <w:suppressAutoHyphens/>
        <w:spacing w:before="0" w:line="20" w:lineRule="atLeast"/>
        <w:ind w:firstLine="7"/>
        <w:jc w:val="center"/>
        <w:rPr>
          <w:b/>
          <w:sz w:val="28"/>
          <w:szCs w:val="28"/>
        </w:rPr>
      </w:pPr>
    </w:p>
    <w:p w:rsidR="00007D62" w:rsidRDefault="00007D62" w:rsidP="001350F4">
      <w:pPr>
        <w:pStyle w:val="ac"/>
        <w:widowControl w:val="0"/>
        <w:suppressAutoHyphens/>
        <w:spacing w:before="0" w:line="20" w:lineRule="atLeast"/>
        <w:ind w:firstLine="7"/>
        <w:jc w:val="center"/>
        <w:rPr>
          <w:b/>
          <w:sz w:val="28"/>
          <w:szCs w:val="28"/>
        </w:rPr>
      </w:pPr>
    </w:p>
    <w:p w:rsidR="001514E6" w:rsidRDefault="001514E6" w:rsidP="001350F4">
      <w:pPr>
        <w:pStyle w:val="ac"/>
        <w:widowControl w:val="0"/>
        <w:suppressAutoHyphens/>
        <w:spacing w:before="0" w:line="20" w:lineRule="atLeast"/>
        <w:ind w:firstLine="7"/>
        <w:jc w:val="center"/>
        <w:rPr>
          <w:b/>
          <w:sz w:val="28"/>
          <w:szCs w:val="28"/>
        </w:rPr>
      </w:pPr>
    </w:p>
    <w:p w:rsidR="00007D62" w:rsidRDefault="00007D62" w:rsidP="001350F4">
      <w:pPr>
        <w:pStyle w:val="ac"/>
        <w:widowControl w:val="0"/>
        <w:suppressAutoHyphens/>
        <w:spacing w:before="0" w:line="20" w:lineRule="atLeast"/>
        <w:ind w:firstLine="7"/>
        <w:jc w:val="center"/>
        <w:rPr>
          <w:b/>
          <w:sz w:val="28"/>
          <w:szCs w:val="28"/>
        </w:rPr>
      </w:pPr>
    </w:p>
    <w:p w:rsidR="002C00F8" w:rsidRDefault="002C00F8" w:rsidP="001350F4">
      <w:pPr>
        <w:pStyle w:val="ac"/>
        <w:widowControl w:val="0"/>
        <w:suppressAutoHyphens/>
        <w:spacing w:before="0" w:line="20" w:lineRule="atLeast"/>
        <w:ind w:firstLine="7"/>
        <w:jc w:val="center"/>
        <w:rPr>
          <w:b/>
          <w:sz w:val="28"/>
          <w:szCs w:val="28"/>
        </w:rPr>
      </w:pPr>
    </w:p>
    <w:p w:rsidR="002C00F8" w:rsidRDefault="002C00F8" w:rsidP="001350F4">
      <w:pPr>
        <w:pStyle w:val="ac"/>
        <w:widowControl w:val="0"/>
        <w:suppressAutoHyphens/>
        <w:spacing w:before="0" w:line="20" w:lineRule="atLeast"/>
        <w:ind w:firstLine="7"/>
        <w:jc w:val="center"/>
        <w:rPr>
          <w:b/>
          <w:sz w:val="28"/>
          <w:szCs w:val="28"/>
        </w:rPr>
      </w:pPr>
    </w:p>
    <w:p w:rsidR="00007D62" w:rsidRDefault="002248F6" w:rsidP="001350F4">
      <w:pPr>
        <w:pStyle w:val="ac"/>
        <w:widowControl w:val="0"/>
        <w:suppressAutoHyphens/>
        <w:spacing w:before="0" w:line="20" w:lineRule="atLeast"/>
        <w:ind w:firstLine="7"/>
        <w:jc w:val="center"/>
        <w:rPr>
          <w:b/>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52.5pt;visibility:visible">
            <v:imagedata r:id="rId8" o:title=""/>
          </v:shape>
        </w:pict>
      </w:r>
    </w:p>
    <w:p w:rsidR="00007D62" w:rsidRDefault="00007D62" w:rsidP="001350F4">
      <w:pPr>
        <w:pStyle w:val="ac"/>
        <w:widowControl w:val="0"/>
        <w:suppressAutoHyphens/>
        <w:spacing w:before="0" w:line="20" w:lineRule="atLeast"/>
        <w:ind w:firstLine="7"/>
        <w:jc w:val="center"/>
        <w:rPr>
          <w:b/>
          <w:sz w:val="28"/>
          <w:szCs w:val="28"/>
        </w:rPr>
      </w:pPr>
    </w:p>
    <w:p w:rsidR="00007D62" w:rsidRDefault="00007D62" w:rsidP="001350F4">
      <w:pPr>
        <w:pStyle w:val="ac"/>
        <w:widowControl w:val="0"/>
        <w:suppressAutoHyphens/>
        <w:spacing w:before="0" w:line="20" w:lineRule="atLeast"/>
        <w:ind w:firstLine="7"/>
        <w:jc w:val="center"/>
        <w:rPr>
          <w:b/>
          <w:sz w:val="28"/>
          <w:szCs w:val="28"/>
        </w:rPr>
      </w:pPr>
    </w:p>
    <w:p w:rsidR="001350F4" w:rsidRDefault="001350F4" w:rsidP="001350F4">
      <w:pPr>
        <w:pStyle w:val="ac"/>
        <w:widowControl w:val="0"/>
        <w:suppressAutoHyphens/>
        <w:spacing w:before="0" w:line="20" w:lineRule="atLeast"/>
        <w:ind w:firstLine="7"/>
        <w:jc w:val="center"/>
        <w:rPr>
          <w:b/>
          <w:sz w:val="32"/>
          <w:szCs w:val="32"/>
        </w:rPr>
      </w:pPr>
      <w:r w:rsidRPr="00BC3B06">
        <w:rPr>
          <w:b/>
          <w:sz w:val="32"/>
          <w:szCs w:val="32"/>
        </w:rPr>
        <w:t>ДОКУМЕНТАЦИЯ</w:t>
      </w:r>
    </w:p>
    <w:p w:rsidR="005F5A34" w:rsidRPr="00BC3B06" w:rsidRDefault="005F5A34" w:rsidP="001350F4">
      <w:pPr>
        <w:pStyle w:val="ac"/>
        <w:widowControl w:val="0"/>
        <w:suppressAutoHyphens/>
        <w:spacing w:before="0" w:line="20" w:lineRule="atLeast"/>
        <w:ind w:firstLine="7"/>
        <w:jc w:val="center"/>
        <w:rPr>
          <w:b/>
          <w:sz w:val="32"/>
          <w:szCs w:val="32"/>
        </w:rPr>
      </w:pPr>
    </w:p>
    <w:p w:rsidR="001350F4" w:rsidRPr="00A149E3" w:rsidRDefault="001350F4" w:rsidP="001350F4">
      <w:pPr>
        <w:pStyle w:val="ac"/>
        <w:widowControl w:val="0"/>
        <w:suppressAutoHyphens/>
        <w:spacing w:before="0" w:line="20" w:lineRule="atLeast"/>
        <w:ind w:firstLine="7"/>
        <w:jc w:val="center"/>
        <w:rPr>
          <w:szCs w:val="24"/>
        </w:rPr>
      </w:pPr>
      <w:r w:rsidRPr="004074E2">
        <w:rPr>
          <w:szCs w:val="24"/>
        </w:rPr>
        <w:t xml:space="preserve">ПО </w:t>
      </w:r>
      <w:r w:rsidRPr="00A149E3">
        <w:rPr>
          <w:szCs w:val="24"/>
        </w:rPr>
        <w:t xml:space="preserve">ПРОВЕДЕНИЮ </w:t>
      </w:r>
      <w:r w:rsidR="00AF780A">
        <w:rPr>
          <w:szCs w:val="24"/>
        </w:rPr>
        <w:t>ЗАКУПКИ</w:t>
      </w:r>
      <w:r w:rsidR="003B1C9F">
        <w:rPr>
          <w:szCs w:val="24"/>
        </w:rPr>
        <w:t xml:space="preserve"> </w:t>
      </w:r>
      <w:r w:rsidR="00B86C6C">
        <w:rPr>
          <w:caps/>
          <w:szCs w:val="24"/>
        </w:rPr>
        <w:t>способом</w:t>
      </w:r>
      <w:r w:rsidR="00305149" w:rsidRPr="00305149">
        <w:rPr>
          <w:caps/>
          <w:szCs w:val="24"/>
        </w:rPr>
        <w:t xml:space="preserve"> </w:t>
      </w:r>
      <w:r w:rsidR="00E80B8E">
        <w:rPr>
          <w:szCs w:val="24"/>
        </w:rPr>
        <w:t>ЗАПРОСА КОТИРОВОК</w:t>
      </w:r>
    </w:p>
    <w:p w:rsidR="001350F4" w:rsidRDefault="001350F4" w:rsidP="001350F4">
      <w:pPr>
        <w:pStyle w:val="ac"/>
        <w:widowControl w:val="0"/>
        <w:suppressAutoHyphens/>
        <w:spacing w:before="0" w:line="20" w:lineRule="atLeast"/>
        <w:ind w:firstLine="7"/>
        <w:jc w:val="center"/>
        <w:rPr>
          <w:szCs w:val="24"/>
        </w:rPr>
      </w:pPr>
      <w:r w:rsidRPr="00A149E3">
        <w:rPr>
          <w:szCs w:val="24"/>
        </w:rPr>
        <w:t xml:space="preserve">НА ПРАВО ЗАКЛЮЧЕНИЯ </w:t>
      </w:r>
      <w:r w:rsidR="008B5E43">
        <w:rPr>
          <w:szCs w:val="24"/>
        </w:rPr>
        <w:t>ДОГОВОРА</w:t>
      </w:r>
    </w:p>
    <w:p w:rsidR="00B2233E" w:rsidRPr="00A149E3" w:rsidRDefault="00B2233E" w:rsidP="001350F4">
      <w:pPr>
        <w:pStyle w:val="ac"/>
        <w:widowControl w:val="0"/>
        <w:suppressAutoHyphens/>
        <w:spacing w:before="0" w:line="20" w:lineRule="atLeast"/>
        <w:ind w:firstLine="7"/>
        <w:jc w:val="center"/>
        <w:rPr>
          <w:szCs w:val="24"/>
        </w:rPr>
      </w:pPr>
    </w:p>
    <w:p w:rsidR="00E81606" w:rsidRPr="006E732E" w:rsidRDefault="002E20B0" w:rsidP="00E81606">
      <w:pPr>
        <w:jc w:val="center"/>
        <w:rPr>
          <w:b/>
          <w:sz w:val="22"/>
          <w:szCs w:val="22"/>
        </w:rPr>
      </w:pPr>
      <w:r w:rsidRPr="00EC2E13">
        <w:rPr>
          <w:b/>
          <w:bCs/>
          <w:caps/>
          <w:color w:val="0000FF"/>
          <w:spacing w:val="-6"/>
        </w:rPr>
        <w:t>н</w:t>
      </w:r>
      <w:r w:rsidR="001514E6" w:rsidRPr="00EC2E13">
        <w:rPr>
          <w:b/>
          <w:bCs/>
          <w:caps/>
          <w:color w:val="0000FF"/>
          <w:spacing w:val="-6"/>
        </w:rPr>
        <w:t xml:space="preserve">а поставку </w:t>
      </w:r>
      <w:r w:rsidR="00D1022A" w:rsidRPr="00D1022A">
        <w:rPr>
          <w:b/>
          <w:caps/>
          <w:color w:val="0000FF"/>
        </w:rPr>
        <w:t>изделий медицинского назначения</w:t>
      </w:r>
    </w:p>
    <w:p w:rsidR="005F5A34" w:rsidRPr="006E732E" w:rsidRDefault="005F5A34" w:rsidP="005F5A34">
      <w:pPr>
        <w:jc w:val="center"/>
        <w:rPr>
          <w:b/>
          <w:bCs/>
          <w:spacing w:val="-6"/>
          <w:sz w:val="22"/>
          <w:szCs w:val="22"/>
        </w:rPr>
      </w:pPr>
      <w:r w:rsidRPr="006E732E">
        <w:rPr>
          <w:b/>
          <w:caps/>
          <w:color w:val="0000FF"/>
          <w:sz w:val="22"/>
          <w:szCs w:val="22"/>
        </w:rPr>
        <w:t>для нужд ГАУЗ «ОЦВК»</w:t>
      </w:r>
    </w:p>
    <w:p w:rsidR="00D10BB0" w:rsidRDefault="00D10BB0" w:rsidP="00D10BB0">
      <w:pPr>
        <w:keepNext/>
        <w:keepLines/>
        <w:widowControl w:val="0"/>
        <w:suppressLineNumbers/>
        <w:tabs>
          <w:tab w:val="left" w:pos="0"/>
          <w:tab w:val="left" w:pos="540"/>
          <w:tab w:val="left" w:pos="900"/>
          <w:tab w:val="left" w:pos="1080"/>
        </w:tabs>
        <w:suppressAutoHyphens/>
        <w:rPr>
          <w:b/>
        </w:rPr>
      </w:pPr>
    </w:p>
    <w:p w:rsidR="00EC2E13" w:rsidRPr="0099691B" w:rsidRDefault="0099691B" w:rsidP="0099691B">
      <w:pPr>
        <w:pStyle w:val="aff4"/>
        <w:tabs>
          <w:tab w:val="left" w:pos="709"/>
          <w:tab w:val="left" w:pos="851"/>
          <w:tab w:val="left" w:pos="1134"/>
        </w:tabs>
        <w:ind w:left="0"/>
        <w:jc w:val="center"/>
        <w:rPr>
          <w:rFonts w:ascii="Times New Roman" w:hAnsi="Times New Roman"/>
          <w:sz w:val="32"/>
          <w:szCs w:val="32"/>
        </w:rPr>
      </w:pPr>
      <w:r w:rsidRPr="0099691B">
        <w:rPr>
          <w:rFonts w:ascii="Times New Roman" w:hAnsi="Times New Roman"/>
          <w:b/>
          <w:color w:val="0000FF"/>
          <w:sz w:val="32"/>
          <w:szCs w:val="32"/>
        </w:rPr>
        <w:t>Многолотовый</w:t>
      </w:r>
    </w:p>
    <w:p w:rsidR="00D10BB0" w:rsidRDefault="00D10BB0" w:rsidP="00D10BB0">
      <w:pPr>
        <w:keepNext/>
        <w:keepLines/>
        <w:widowControl w:val="0"/>
        <w:suppressLineNumbers/>
        <w:tabs>
          <w:tab w:val="left" w:pos="0"/>
          <w:tab w:val="left" w:pos="540"/>
          <w:tab w:val="left" w:pos="900"/>
          <w:tab w:val="left" w:pos="1080"/>
        </w:tabs>
        <w:suppressAutoHyphens/>
        <w:rPr>
          <w:b/>
        </w:rPr>
      </w:pPr>
    </w:p>
    <w:p w:rsidR="0099691B" w:rsidRDefault="0099691B" w:rsidP="00D10BB0">
      <w:pPr>
        <w:keepNext/>
        <w:keepLines/>
        <w:widowControl w:val="0"/>
        <w:suppressLineNumbers/>
        <w:tabs>
          <w:tab w:val="left" w:pos="0"/>
          <w:tab w:val="left" w:pos="540"/>
          <w:tab w:val="left" w:pos="900"/>
          <w:tab w:val="left" w:pos="1080"/>
        </w:tabs>
        <w:suppressAutoHyphens/>
        <w:rPr>
          <w:b/>
        </w:rPr>
      </w:pPr>
    </w:p>
    <w:p w:rsidR="0099691B" w:rsidRDefault="0099691B" w:rsidP="00D10BB0">
      <w:pPr>
        <w:keepNext/>
        <w:keepLines/>
        <w:widowControl w:val="0"/>
        <w:suppressLineNumbers/>
        <w:tabs>
          <w:tab w:val="left" w:pos="0"/>
          <w:tab w:val="left" w:pos="540"/>
          <w:tab w:val="left" w:pos="900"/>
          <w:tab w:val="left" w:pos="1080"/>
        </w:tabs>
        <w:suppressAutoHyphens/>
        <w:rPr>
          <w:b/>
        </w:rPr>
      </w:pPr>
    </w:p>
    <w:p w:rsidR="0099691B" w:rsidRPr="00C41F78" w:rsidRDefault="0099691B" w:rsidP="00D10BB0">
      <w:pPr>
        <w:keepNext/>
        <w:keepLines/>
        <w:widowControl w:val="0"/>
        <w:suppressLineNumbers/>
        <w:tabs>
          <w:tab w:val="left" w:pos="0"/>
          <w:tab w:val="left" w:pos="540"/>
          <w:tab w:val="left" w:pos="900"/>
          <w:tab w:val="left" w:pos="1080"/>
        </w:tabs>
        <w:suppressAutoHyphens/>
        <w:rPr>
          <w:b/>
        </w:rPr>
      </w:pPr>
    </w:p>
    <w:p w:rsidR="00D10BB0" w:rsidRDefault="005F5A34" w:rsidP="005F5A34">
      <w:pPr>
        <w:keepNext/>
        <w:keepLines/>
        <w:widowControl w:val="0"/>
        <w:suppressLineNumbers/>
        <w:tabs>
          <w:tab w:val="left" w:pos="0"/>
          <w:tab w:val="left" w:pos="540"/>
          <w:tab w:val="left" w:pos="900"/>
          <w:tab w:val="left" w:pos="1080"/>
        </w:tabs>
        <w:suppressAutoHyphens/>
        <w:jc w:val="center"/>
        <w:rPr>
          <w:b/>
        </w:rPr>
      </w:pPr>
      <w:r w:rsidRPr="00270A47">
        <w:rPr>
          <w:b/>
        </w:rPr>
        <w:t>Реестровый номер закупки</w:t>
      </w:r>
      <w:r>
        <w:t xml:space="preserve"> </w:t>
      </w:r>
      <w:r w:rsidR="00CA55CC">
        <w:rPr>
          <w:b/>
          <w:color w:val="0000FF"/>
        </w:rPr>
        <w:t xml:space="preserve">№ </w:t>
      </w:r>
      <w:r w:rsidR="004839BD">
        <w:rPr>
          <w:b/>
          <w:color w:val="0000FF"/>
        </w:rPr>
        <w:t>1</w:t>
      </w:r>
      <w:r w:rsidR="00EC2E13">
        <w:rPr>
          <w:b/>
          <w:color w:val="0000FF"/>
        </w:rPr>
        <w:t>4</w:t>
      </w:r>
      <w:r w:rsidRPr="005F5A34">
        <w:rPr>
          <w:b/>
          <w:color w:val="0000FF"/>
        </w:rPr>
        <w:t>-</w:t>
      </w:r>
      <w:r w:rsidR="00E80B8E">
        <w:rPr>
          <w:b/>
          <w:color w:val="0000FF"/>
        </w:rPr>
        <w:t>ЗК</w:t>
      </w:r>
      <w:r w:rsidRPr="005F5A34">
        <w:rPr>
          <w:b/>
          <w:color w:val="0000FF"/>
        </w:rPr>
        <w:t>/</w:t>
      </w:r>
      <w:r w:rsidR="00C33B58">
        <w:rPr>
          <w:b/>
          <w:color w:val="0000FF"/>
        </w:rPr>
        <w:t>15</w:t>
      </w:r>
    </w:p>
    <w:p w:rsidR="005F5A34" w:rsidRDefault="005F5A34" w:rsidP="00D10BB0">
      <w:pPr>
        <w:keepNext/>
        <w:keepLines/>
        <w:widowControl w:val="0"/>
        <w:suppressLineNumbers/>
        <w:tabs>
          <w:tab w:val="left" w:pos="0"/>
          <w:tab w:val="left" w:pos="540"/>
          <w:tab w:val="left" w:pos="900"/>
          <w:tab w:val="left" w:pos="1080"/>
        </w:tabs>
        <w:suppressAutoHyphens/>
        <w:rPr>
          <w:b/>
        </w:rPr>
      </w:pPr>
    </w:p>
    <w:p w:rsidR="005F5A34" w:rsidRDefault="005F5A34" w:rsidP="00D10BB0">
      <w:pPr>
        <w:keepNext/>
        <w:keepLines/>
        <w:widowControl w:val="0"/>
        <w:suppressLineNumbers/>
        <w:tabs>
          <w:tab w:val="left" w:pos="0"/>
          <w:tab w:val="left" w:pos="540"/>
          <w:tab w:val="left" w:pos="900"/>
          <w:tab w:val="left" w:pos="1080"/>
        </w:tabs>
        <w:suppressAutoHyphens/>
        <w:rPr>
          <w:b/>
        </w:rPr>
      </w:pPr>
    </w:p>
    <w:p w:rsidR="005F5A34" w:rsidRDefault="005F5A34" w:rsidP="00D10BB0">
      <w:pPr>
        <w:keepNext/>
        <w:keepLines/>
        <w:widowControl w:val="0"/>
        <w:suppressLineNumbers/>
        <w:tabs>
          <w:tab w:val="left" w:pos="0"/>
          <w:tab w:val="left" w:pos="540"/>
          <w:tab w:val="left" w:pos="900"/>
          <w:tab w:val="left" w:pos="1080"/>
        </w:tabs>
        <w:suppressAutoHyphens/>
        <w:rPr>
          <w:b/>
        </w:rPr>
      </w:pPr>
    </w:p>
    <w:p w:rsidR="005F5A34" w:rsidRDefault="005F5A34" w:rsidP="00D10BB0">
      <w:pPr>
        <w:keepNext/>
        <w:keepLines/>
        <w:widowControl w:val="0"/>
        <w:suppressLineNumbers/>
        <w:tabs>
          <w:tab w:val="left" w:pos="0"/>
          <w:tab w:val="left" w:pos="540"/>
          <w:tab w:val="left" w:pos="900"/>
          <w:tab w:val="left" w:pos="1080"/>
        </w:tabs>
        <w:suppressAutoHyphens/>
        <w:rPr>
          <w:b/>
        </w:rPr>
      </w:pPr>
    </w:p>
    <w:p w:rsidR="005F5A34" w:rsidRDefault="005F5A34" w:rsidP="00D10BB0">
      <w:pPr>
        <w:keepNext/>
        <w:keepLines/>
        <w:widowControl w:val="0"/>
        <w:suppressLineNumbers/>
        <w:tabs>
          <w:tab w:val="left" w:pos="0"/>
          <w:tab w:val="left" w:pos="540"/>
          <w:tab w:val="left" w:pos="900"/>
          <w:tab w:val="left" w:pos="1080"/>
        </w:tabs>
        <w:suppressAutoHyphens/>
        <w:rPr>
          <w:b/>
        </w:rPr>
      </w:pPr>
    </w:p>
    <w:p w:rsidR="00D70A01" w:rsidRDefault="00D70A01" w:rsidP="00D10BB0">
      <w:pPr>
        <w:keepNext/>
        <w:keepLines/>
        <w:widowControl w:val="0"/>
        <w:suppressLineNumbers/>
        <w:tabs>
          <w:tab w:val="left" w:pos="0"/>
          <w:tab w:val="left" w:pos="540"/>
          <w:tab w:val="left" w:pos="900"/>
          <w:tab w:val="left" w:pos="1080"/>
        </w:tabs>
        <w:suppressAutoHyphens/>
        <w:rPr>
          <w:b/>
        </w:rPr>
      </w:pPr>
    </w:p>
    <w:p w:rsidR="00AF780A" w:rsidRDefault="00AF780A" w:rsidP="00D10BB0">
      <w:pPr>
        <w:keepNext/>
        <w:keepLines/>
        <w:widowControl w:val="0"/>
        <w:suppressLineNumbers/>
        <w:tabs>
          <w:tab w:val="left" w:pos="0"/>
          <w:tab w:val="left" w:pos="540"/>
          <w:tab w:val="left" w:pos="900"/>
          <w:tab w:val="left" w:pos="1080"/>
        </w:tabs>
        <w:suppressAutoHyphens/>
        <w:rPr>
          <w:b/>
        </w:rPr>
      </w:pPr>
    </w:p>
    <w:p w:rsidR="00D10BB0" w:rsidRPr="00C41F78" w:rsidRDefault="00D10BB0" w:rsidP="00D10BB0">
      <w:pPr>
        <w:keepNext/>
        <w:keepLines/>
        <w:widowControl w:val="0"/>
        <w:suppressLineNumbers/>
        <w:tabs>
          <w:tab w:val="left" w:pos="0"/>
          <w:tab w:val="left" w:pos="540"/>
          <w:tab w:val="left" w:pos="900"/>
          <w:tab w:val="left" w:pos="1080"/>
        </w:tabs>
        <w:suppressAutoHyphens/>
        <w:rPr>
          <w:b/>
        </w:rPr>
      </w:pPr>
    </w:p>
    <w:p w:rsidR="00D10BB0" w:rsidRPr="005F5A34" w:rsidRDefault="00D10BB0" w:rsidP="0053032C">
      <w:pPr>
        <w:suppressAutoHyphens/>
        <w:autoSpaceDE w:val="0"/>
        <w:autoSpaceDN w:val="0"/>
        <w:adjustRightInd w:val="0"/>
        <w:rPr>
          <w:sz w:val="20"/>
          <w:szCs w:val="20"/>
        </w:rPr>
      </w:pPr>
    </w:p>
    <w:p w:rsidR="00D10BB0" w:rsidRPr="005F5A34" w:rsidRDefault="00D10BB0" w:rsidP="00D10BB0">
      <w:pPr>
        <w:tabs>
          <w:tab w:val="left" w:pos="0"/>
        </w:tabs>
        <w:suppressAutoHyphens/>
        <w:rPr>
          <w:b/>
          <w:sz w:val="20"/>
          <w:szCs w:val="20"/>
        </w:rPr>
      </w:pPr>
    </w:p>
    <w:p w:rsidR="00D10BB0" w:rsidRPr="00C41F78" w:rsidRDefault="00D10BB0" w:rsidP="00D10BB0">
      <w:pPr>
        <w:tabs>
          <w:tab w:val="left" w:pos="0"/>
        </w:tabs>
        <w:suppressAutoHyphens/>
      </w:pPr>
    </w:p>
    <w:p w:rsidR="001350F4" w:rsidRDefault="001350F4" w:rsidP="001350F4">
      <w:pPr>
        <w:widowControl w:val="0"/>
        <w:tabs>
          <w:tab w:val="left" w:pos="0"/>
          <w:tab w:val="left" w:pos="540"/>
          <w:tab w:val="left" w:pos="900"/>
          <w:tab w:val="left" w:pos="1080"/>
        </w:tabs>
        <w:suppressAutoHyphens/>
        <w:spacing w:line="20" w:lineRule="atLeast"/>
        <w:jc w:val="center"/>
        <w:rPr>
          <w:b/>
        </w:rPr>
      </w:pPr>
    </w:p>
    <w:p w:rsidR="00E81606" w:rsidRDefault="00E81606" w:rsidP="001350F4">
      <w:pPr>
        <w:widowControl w:val="0"/>
        <w:tabs>
          <w:tab w:val="left" w:pos="0"/>
          <w:tab w:val="left" w:pos="540"/>
          <w:tab w:val="left" w:pos="900"/>
          <w:tab w:val="left" w:pos="1080"/>
        </w:tabs>
        <w:suppressAutoHyphens/>
        <w:spacing w:line="20" w:lineRule="atLeast"/>
        <w:jc w:val="center"/>
        <w:rPr>
          <w:b/>
        </w:rPr>
      </w:pPr>
    </w:p>
    <w:p w:rsidR="00E81606" w:rsidRDefault="00E81606" w:rsidP="001350F4">
      <w:pPr>
        <w:widowControl w:val="0"/>
        <w:tabs>
          <w:tab w:val="left" w:pos="0"/>
          <w:tab w:val="left" w:pos="540"/>
          <w:tab w:val="left" w:pos="900"/>
          <w:tab w:val="left" w:pos="1080"/>
        </w:tabs>
        <w:suppressAutoHyphens/>
        <w:spacing w:line="20" w:lineRule="atLeast"/>
        <w:jc w:val="center"/>
        <w:rPr>
          <w:b/>
        </w:rPr>
      </w:pPr>
    </w:p>
    <w:p w:rsidR="00E81606" w:rsidRPr="00A94C3B" w:rsidRDefault="00E81606" w:rsidP="001350F4">
      <w:pPr>
        <w:widowControl w:val="0"/>
        <w:tabs>
          <w:tab w:val="left" w:pos="0"/>
          <w:tab w:val="left" w:pos="540"/>
          <w:tab w:val="left" w:pos="900"/>
          <w:tab w:val="left" w:pos="1080"/>
        </w:tabs>
        <w:suppressAutoHyphens/>
        <w:spacing w:line="20" w:lineRule="atLeast"/>
        <w:jc w:val="center"/>
        <w:rPr>
          <w:b/>
        </w:rPr>
      </w:pPr>
    </w:p>
    <w:p w:rsidR="00851B56" w:rsidRDefault="008B5E43" w:rsidP="001350F4">
      <w:pPr>
        <w:widowControl w:val="0"/>
        <w:tabs>
          <w:tab w:val="left" w:pos="0"/>
          <w:tab w:val="left" w:pos="540"/>
          <w:tab w:val="left" w:pos="900"/>
          <w:tab w:val="left" w:pos="1080"/>
        </w:tabs>
        <w:suppressAutoHyphens/>
        <w:spacing w:line="20" w:lineRule="atLeast"/>
        <w:jc w:val="center"/>
        <w:rPr>
          <w:b/>
        </w:rPr>
      </w:pPr>
      <w:r>
        <w:rPr>
          <w:b/>
        </w:rPr>
        <w:t>Иркутск</w:t>
      </w:r>
      <w:r w:rsidR="00C76760">
        <w:rPr>
          <w:b/>
        </w:rPr>
        <w:t>,</w:t>
      </w:r>
      <w:r>
        <w:rPr>
          <w:b/>
        </w:rPr>
        <w:t xml:space="preserve"> 201</w:t>
      </w:r>
      <w:r w:rsidR="001D68F8">
        <w:rPr>
          <w:b/>
        </w:rPr>
        <w:t>5</w:t>
      </w:r>
      <w:r w:rsidR="001350F4">
        <w:rPr>
          <w:b/>
        </w:rPr>
        <w:t xml:space="preserve"> г.</w:t>
      </w:r>
    </w:p>
    <w:p w:rsidR="00526422" w:rsidRPr="003C6C34" w:rsidRDefault="00851B56" w:rsidP="00A810AA">
      <w:pPr>
        <w:jc w:val="center"/>
        <w:rPr>
          <w:b/>
          <w:sz w:val="28"/>
          <w:szCs w:val="28"/>
        </w:rPr>
      </w:pPr>
      <w:r>
        <w:br w:type="page"/>
      </w:r>
      <w:r w:rsidR="00526422" w:rsidRPr="003C6C34">
        <w:rPr>
          <w:b/>
          <w:sz w:val="28"/>
          <w:szCs w:val="28"/>
        </w:rPr>
        <w:lastRenderedPageBreak/>
        <w:t>О</w:t>
      </w:r>
      <w:r w:rsidR="003C6C34">
        <w:rPr>
          <w:b/>
          <w:sz w:val="28"/>
          <w:szCs w:val="28"/>
        </w:rPr>
        <w:t>ГЛАВЛЕНИЕ</w:t>
      </w:r>
    </w:p>
    <w:p w:rsidR="00496683" w:rsidRPr="00E33D14" w:rsidRDefault="00526422">
      <w:pPr>
        <w:pStyle w:val="2e"/>
        <w:rPr>
          <w:rFonts w:ascii="Calibri" w:hAnsi="Calibri"/>
          <w:noProof/>
          <w:sz w:val="22"/>
          <w:szCs w:val="22"/>
        </w:rPr>
      </w:pPr>
      <w:r>
        <w:fldChar w:fldCharType="begin"/>
      </w:r>
      <w:r>
        <w:instrText xml:space="preserve"> TOC \o "1-3" \h \z \u </w:instrText>
      </w:r>
      <w:r>
        <w:fldChar w:fldCharType="separate"/>
      </w:r>
      <w:hyperlink w:anchor="_Toc388265435" w:history="1">
        <w:r w:rsidR="00496683" w:rsidRPr="00403E4F">
          <w:rPr>
            <w:rStyle w:val="a8"/>
            <w:noProof/>
          </w:rPr>
          <w:t>1.</w:t>
        </w:r>
        <w:r w:rsidR="00496683" w:rsidRPr="00E33D14">
          <w:rPr>
            <w:rFonts w:ascii="Calibri" w:hAnsi="Calibri"/>
            <w:noProof/>
            <w:sz w:val="22"/>
            <w:szCs w:val="22"/>
          </w:rPr>
          <w:tab/>
        </w:r>
        <w:r w:rsidR="00496683" w:rsidRPr="00403E4F">
          <w:rPr>
            <w:rStyle w:val="a8"/>
            <w:noProof/>
          </w:rPr>
          <w:t>ОБЩИЕ ПОЛОЖЕНИЯ</w:t>
        </w:r>
        <w:r w:rsidR="00496683">
          <w:rPr>
            <w:noProof/>
            <w:webHidden/>
          </w:rPr>
          <w:tab/>
        </w:r>
        <w:r w:rsidR="00496683">
          <w:rPr>
            <w:noProof/>
            <w:webHidden/>
          </w:rPr>
          <w:fldChar w:fldCharType="begin"/>
        </w:r>
        <w:r w:rsidR="00496683">
          <w:rPr>
            <w:noProof/>
            <w:webHidden/>
          </w:rPr>
          <w:instrText xml:space="preserve"> PAGEREF _Toc388265435 \h </w:instrText>
        </w:r>
        <w:r w:rsidR="00496683">
          <w:rPr>
            <w:noProof/>
            <w:webHidden/>
          </w:rPr>
        </w:r>
        <w:r w:rsidR="00496683">
          <w:rPr>
            <w:noProof/>
            <w:webHidden/>
          </w:rPr>
          <w:fldChar w:fldCharType="separate"/>
        </w:r>
        <w:r w:rsidR="002248F6">
          <w:rPr>
            <w:noProof/>
            <w:webHidden/>
          </w:rPr>
          <w:t>3</w:t>
        </w:r>
        <w:r w:rsidR="00496683">
          <w:rPr>
            <w:noProof/>
            <w:webHidden/>
          </w:rPr>
          <w:fldChar w:fldCharType="end"/>
        </w:r>
      </w:hyperlink>
    </w:p>
    <w:p w:rsidR="00496683" w:rsidRPr="00E33D14" w:rsidRDefault="002248F6">
      <w:pPr>
        <w:pStyle w:val="3a"/>
        <w:rPr>
          <w:rFonts w:ascii="Calibri" w:hAnsi="Calibri"/>
          <w:noProof/>
          <w:sz w:val="22"/>
          <w:szCs w:val="22"/>
        </w:rPr>
      </w:pPr>
      <w:hyperlink w:anchor="_Toc388265436" w:history="1">
        <w:r w:rsidR="00496683" w:rsidRPr="00403E4F">
          <w:rPr>
            <w:rStyle w:val="a8"/>
            <w:noProof/>
          </w:rPr>
          <w:t>Нормативно-правовое регулирование</w:t>
        </w:r>
        <w:r w:rsidR="00496683">
          <w:rPr>
            <w:noProof/>
            <w:webHidden/>
          </w:rPr>
          <w:tab/>
        </w:r>
        <w:r w:rsidR="00496683">
          <w:rPr>
            <w:noProof/>
            <w:webHidden/>
          </w:rPr>
          <w:fldChar w:fldCharType="begin"/>
        </w:r>
        <w:r w:rsidR="00496683">
          <w:rPr>
            <w:noProof/>
            <w:webHidden/>
          </w:rPr>
          <w:instrText xml:space="preserve"> PAGEREF _Toc388265436 \h </w:instrText>
        </w:r>
        <w:r w:rsidR="00496683">
          <w:rPr>
            <w:noProof/>
            <w:webHidden/>
          </w:rPr>
        </w:r>
        <w:r w:rsidR="00496683">
          <w:rPr>
            <w:noProof/>
            <w:webHidden/>
          </w:rPr>
          <w:fldChar w:fldCharType="separate"/>
        </w:r>
        <w:r>
          <w:rPr>
            <w:noProof/>
            <w:webHidden/>
          </w:rPr>
          <w:t>3</w:t>
        </w:r>
        <w:r w:rsidR="00496683">
          <w:rPr>
            <w:noProof/>
            <w:webHidden/>
          </w:rPr>
          <w:fldChar w:fldCharType="end"/>
        </w:r>
      </w:hyperlink>
    </w:p>
    <w:p w:rsidR="00496683" w:rsidRPr="00E33D14" w:rsidRDefault="002248F6">
      <w:pPr>
        <w:pStyle w:val="3a"/>
        <w:rPr>
          <w:rFonts w:ascii="Calibri" w:hAnsi="Calibri"/>
          <w:noProof/>
          <w:sz w:val="22"/>
          <w:szCs w:val="22"/>
        </w:rPr>
      </w:pPr>
      <w:hyperlink w:anchor="_Toc388265437" w:history="1">
        <w:r w:rsidR="00496683" w:rsidRPr="00403E4F">
          <w:rPr>
            <w:rStyle w:val="a8"/>
            <w:noProof/>
          </w:rPr>
          <w:t>Основания для проведения закупки</w:t>
        </w:r>
        <w:r w:rsidR="00496683">
          <w:rPr>
            <w:noProof/>
            <w:webHidden/>
          </w:rPr>
          <w:tab/>
        </w:r>
        <w:r w:rsidR="00496683">
          <w:rPr>
            <w:noProof/>
            <w:webHidden/>
          </w:rPr>
          <w:fldChar w:fldCharType="begin"/>
        </w:r>
        <w:r w:rsidR="00496683">
          <w:rPr>
            <w:noProof/>
            <w:webHidden/>
          </w:rPr>
          <w:instrText xml:space="preserve"> PAGEREF _Toc388265437 \h </w:instrText>
        </w:r>
        <w:r w:rsidR="00496683">
          <w:rPr>
            <w:noProof/>
            <w:webHidden/>
          </w:rPr>
        </w:r>
        <w:r w:rsidR="00496683">
          <w:rPr>
            <w:noProof/>
            <w:webHidden/>
          </w:rPr>
          <w:fldChar w:fldCharType="separate"/>
        </w:r>
        <w:r>
          <w:rPr>
            <w:noProof/>
            <w:webHidden/>
          </w:rPr>
          <w:t>3</w:t>
        </w:r>
        <w:r w:rsidR="00496683">
          <w:rPr>
            <w:noProof/>
            <w:webHidden/>
          </w:rPr>
          <w:fldChar w:fldCharType="end"/>
        </w:r>
      </w:hyperlink>
    </w:p>
    <w:p w:rsidR="00496683" w:rsidRPr="00E33D14" w:rsidRDefault="002248F6">
      <w:pPr>
        <w:pStyle w:val="3a"/>
        <w:rPr>
          <w:rFonts w:ascii="Calibri" w:hAnsi="Calibri"/>
          <w:noProof/>
          <w:sz w:val="22"/>
          <w:szCs w:val="22"/>
        </w:rPr>
      </w:pPr>
      <w:hyperlink w:anchor="_Toc388265438" w:history="1">
        <w:r w:rsidR="00496683" w:rsidRPr="00403E4F">
          <w:rPr>
            <w:rStyle w:val="a8"/>
            <w:noProof/>
          </w:rPr>
          <w:t>Заказчик</w:t>
        </w:r>
        <w:r w:rsidR="00496683">
          <w:rPr>
            <w:noProof/>
            <w:webHidden/>
          </w:rPr>
          <w:tab/>
        </w:r>
        <w:r w:rsidR="00496683">
          <w:rPr>
            <w:noProof/>
            <w:webHidden/>
          </w:rPr>
          <w:fldChar w:fldCharType="begin"/>
        </w:r>
        <w:r w:rsidR="00496683">
          <w:rPr>
            <w:noProof/>
            <w:webHidden/>
          </w:rPr>
          <w:instrText xml:space="preserve"> PAGEREF _Toc388265438 \h </w:instrText>
        </w:r>
        <w:r w:rsidR="00496683">
          <w:rPr>
            <w:noProof/>
            <w:webHidden/>
          </w:rPr>
        </w:r>
        <w:r w:rsidR="00496683">
          <w:rPr>
            <w:noProof/>
            <w:webHidden/>
          </w:rPr>
          <w:fldChar w:fldCharType="separate"/>
        </w:r>
        <w:r>
          <w:rPr>
            <w:noProof/>
            <w:webHidden/>
          </w:rPr>
          <w:t>3</w:t>
        </w:r>
        <w:r w:rsidR="00496683">
          <w:rPr>
            <w:noProof/>
            <w:webHidden/>
          </w:rPr>
          <w:fldChar w:fldCharType="end"/>
        </w:r>
      </w:hyperlink>
    </w:p>
    <w:p w:rsidR="00496683" w:rsidRPr="00E33D14" w:rsidRDefault="002248F6">
      <w:pPr>
        <w:pStyle w:val="3a"/>
        <w:rPr>
          <w:rFonts w:ascii="Calibri" w:hAnsi="Calibri"/>
          <w:noProof/>
          <w:sz w:val="22"/>
          <w:szCs w:val="22"/>
        </w:rPr>
      </w:pPr>
      <w:hyperlink w:anchor="_Toc388265439" w:history="1">
        <w:r w:rsidR="00496683" w:rsidRPr="00403E4F">
          <w:rPr>
            <w:rStyle w:val="a8"/>
            <w:noProof/>
          </w:rPr>
          <w:t>Контактное лицо</w:t>
        </w:r>
        <w:r w:rsidR="00496683">
          <w:rPr>
            <w:noProof/>
            <w:webHidden/>
          </w:rPr>
          <w:tab/>
        </w:r>
        <w:r w:rsidR="00496683">
          <w:rPr>
            <w:noProof/>
            <w:webHidden/>
          </w:rPr>
          <w:fldChar w:fldCharType="begin"/>
        </w:r>
        <w:r w:rsidR="00496683">
          <w:rPr>
            <w:noProof/>
            <w:webHidden/>
          </w:rPr>
          <w:instrText xml:space="preserve"> PAGEREF _Toc388265439 \h </w:instrText>
        </w:r>
        <w:r w:rsidR="00496683">
          <w:rPr>
            <w:noProof/>
            <w:webHidden/>
          </w:rPr>
        </w:r>
        <w:r w:rsidR="00496683">
          <w:rPr>
            <w:noProof/>
            <w:webHidden/>
          </w:rPr>
          <w:fldChar w:fldCharType="separate"/>
        </w:r>
        <w:r>
          <w:rPr>
            <w:noProof/>
            <w:webHidden/>
          </w:rPr>
          <w:t>3</w:t>
        </w:r>
        <w:r w:rsidR="00496683">
          <w:rPr>
            <w:noProof/>
            <w:webHidden/>
          </w:rPr>
          <w:fldChar w:fldCharType="end"/>
        </w:r>
      </w:hyperlink>
    </w:p>
    <w:p w:rsidR="00496683" w:rsidRPr="00E33D14" w:rsidRDefault="002248F6">
      <w:pPr>
        <w:pStyle w:val="3a"/>
        <w:rPr>
          <w:rFonts w:ascii="Calibri" w:hAnsi="Calibri"/>
          <w:noProof/>
          <w:sz w:val="22"/>
          <w:szCs w:val="22"/>
        </w:rPr>
      </w:pPr>
      <w:hyperlink w:anchor="_Toc388265440" w:history="1">
        <w:r w:rsidR="00496683" w:rsidRPr="00403E4F">
          <w:rPr>
            <w:rStyle w:val="a8"/>
            <w:noProof/>
          </w:rPr>
          <w:t>Способ закупки</w:t>
        </w:r>
        <w:r w:rsidR="00496683">
          <w:rPr>
            <w:noProof/>
            <w:webHidden/>
          </w:rPr>
          <w:tab/>
        </w:r>
        <w:r w:rsidR="00496683">
          <w:rPr>
            <w:noProof/>
            <w:webHidden/>
          </w:rPr>
          <w:fldChar w:fldCharType="begin"/>
        </w:r>
        <w:r w:rsidR="00496683">
          <w:rPr>
            <w:noProof/>
            <w:webHidden/>
          </w:rPr>
          <w:instrText xml:space="preserve"> PAGEREF _Toc388265440 \h </w:instrText>
        </w:r>
        <w:r w:rsidR="00496683">
          <w:rPr>
            <w:noProof/>
            <w:webHidden/>
          </w:rPr>
        </w:r>
        <w:r w:rsidR="00496683">
          <w:rPr>
            <w:noProof/>
            <w:webHidden/>
          </w:rPr>
          <w:fldChar w:fldCharType="separate"/>
        </w:r>
        <w:r>
          <w:rPr>
            <w:noProof/>
            <w:webHidden/>
          </w:rPr>
          <w:t>3</w:t>
        </w:r>
        <w:r w:rsidR="00496683">
          <w:rPr>
            <w:noProof/>
            <w:webHidden/>
          </w:rPr>
          <w:fldChar w:fldCharType="end"/>
        </w:r>
      </w:hyperlink>
    </w:p>
    <w:p w:rsidR="00496683" w:rsidRPr="00E33D14" w:rsidRDefault="002248F6">
      <w:pPr>
        <w:pStyle w:val="3a"/>
        <w:rPr>
          <w:rFonts w:ascii="Calibri" w:hAnsi="Calibri"/>
          <w:noProof/>
          <w:sz w:val="22"/>
          <w:szCs w:val="22"/>
        </w:rPr>
      </w:pPr>
      <w:hyperlink w:anchor="_Toc388265441" w:history="1">
        <w:r w:rsidR="00496683" w:rsidRPr="00403E4F">
          <w:rPr>
            <w:rStyle w:val="a8"/>
            <w:noProof/>
          </w:rPr>
          <w:t>Предмет договора</w:t>
        </w:r>
        <w:r w:rsidR="00496683">
          <w:rPr>
            <w:noProof/>
            <w:webHidden/>
          </w:rPr>
          <w:tab/>
        </w:r>
        <w:r w:rsidR="00496683">
          <w:rPr>
            <w:noProof/>
            <w:webHidden/>
          </w:rPr>
          <w:fldChar w:fldCharType="begin"/>
        </w:r>
        <w:r w:rsidR="00496683">
          <w:rPr>
            <w:noProof/>
            <w:webHidden/>
          </w:rPr>
          <w:instrText xml:space="preserve"> PAGEREF _Toc388265441 \h </w:instrText>
        </w:r>
        <w:r w:rsidR="00496683">
          <w:rPr>
            <w:noProof/>
            <w:webHidden/>
          </w:rPr>
        </w:r>
        <w:r w:rsidR="00496683">
          <w:rPr>
            <w:noProof/>
            <w:webHidden/>
          </w:rPr>
          <w:fldChar w:fldCharType="separate"/>
        </w:r>
        <w:r>
          <w:rPr>
            <w:noProof/>
            <w:webHidden/>
          </w:rPr>
          <w:t>3</w:t>
        </w:r>
        <w:r w:rsidR="00496683">
          <w:rPr>
            <w:noProof/>
            <w:webHidden/>
          </w:rPr>
          <w:fldChar w:fldCharType="end"/>
        </w:r>
      </w:hyperlink>
    </w:p>
    <w:p w:rsidR="00496683" w:rsidRPr="00E33D14" w:rsidRDefault="002248F6">
      <w:pPr>
        <w:pStyle w:val="3a"/>
        <w:rPr>
          <w:rFonts w:ascii="Calibri" w:hAnsi="Calibri"/>
          <w:noProof/>
          <w:sz w:val="22"/>
          <w:szCs w:val="22"/>
        </w:rPr>
      </w:pPr>
      <w:hyperlink w:anchor="_Toc388265442" w:history="1">
        <w:r w:rsidR="00496683" w:rsidRPr="00403E4F">
          <w:rPr>
            <w:rStyle w:val="a8"/>
            <w:noProof/>
          </w:rPr>
          <w:t>Место, условия и сроки (периоды) поставки товара</w:t>
        </w:r>
        <w:r w:rsidR="00496683">
          <w:rPr>
            <w:noProof/>
            <w:webHidden/>
          </w:rPr>
          <w:tab/>
        </w:r>
        <w:r w:rsidR="00496683">
          <w:rPr>
            <w:noProof/>
            <w:webHidden/>
          </w:rPr>
          <w:fldChar w:fldCharType="begin"/>
        </w:r>
        <w:r w:rsidR="00496683">
          <w:rPr>
            <w:noProof/>
            <w:webHidden/>
          </w:rPr>
          <w:instrText xml:space="preserve"> PAGEREF _Toc388265442 \h </w:instrText>
        </w:r>
        <w:r w:rsidR="00496683">
          <w:rPr>
            <w:noProof/>
            <w:webHidden/>
          </w:rPr>
        </w:r>
        <w:r w:rsidR="00496683">
          <w:rPr>
            <w:noProof/>
            <w:webHidden/>
          </w:rPr>
          <w:fldChar w:fldCharType="separate"/>
        </w:r>
        <w:r>
          <w:rPr>
            <w:noProof/>
            <w:webHidden/>
          </w:rPr>
          <w:t>3</w:t>
        </w:r>
        <w:r w:rsidR="00496683">
          <w:rPr>
            <w:noProof/>
            <w:webHidden/>
          </w:rPr>
          <w:fldChar w:fldCharType="end"/>
        </w:r>
      </w:hyperlink>
    </w:p>
    <w:p w:rsidR="00496683" w:rsidRPr="00E33D14" w:rsidRDefault="002248F6">
      <w:pPr>
        <w:pStyle w:val="3a"/>
        <w:rPr>
          <w:rFonts w:ascii="Calibri" w:hAnsi="Calibri"/>
          <w:noProof/>
          <w:sz w:val="22"/>
          <w:szCs w:val="22"/>
        </w:rPr>
      </w:pPr>
      <w:hyperlink w:anchor="_Toc388265443" w:history="1">
        <w:r w:rsidR="00496683" w:rsidRPr="00403E4F">
          <w:rPr>
            <w:rStyle w:val="a8"/>
            <w:noProof/>
          </w:rPr>
          <w:t>Сведения о начальной (максимальной) цене договора (цене лота)</w:t>
        </w:r>
        <w:r w:rsidR="00496683">
          <w:rPr>
            <w:noProof/>
            <w:webHidden/>
          </w:rPr>
          <w:tab/>
        </w:r>
        <w:r w:rsidR="00496683">
          <w:rPr>
            <w:noProof/>
            <w:webHidden/>
          </w:rPr>
          <w:fldChar w:fldCharType="begin"/>
        </w:r>
        <w:r w:rsidR="00496683">
          <w:rPr>
            <w:noProof/>
            <w:webHidden/>
          </w:rPr>
          <w:instrText xml:space="preserve"> PAGEREF _Toc388265443 \h </w:instrText>
        </w:r>
        <w:r w:rsidR="00496683">
          <w:rPr>
            <w:noProof/>
            <w:webHidden/>
          </w:rPr>
        </w:r>
        <w:r w:rsidR="00496683">
          <w:rPr>
            <w:noProof/>
            <w:webHidden/>
          </w:rPr>
          <w:fldChar w:fldCharType="separate"/>
        </w:r>
        <w:r>
          <w:rPr>
            <w:noProof/>
            <w:webHidden/>
          </w:rPr>
          <w:t>3</w:t>
        </w:r>
        <w:r w:rsidR="00496683">
          <w:rPr>
            <w:noProof/>
            <w:webHidden/>
          </w:rPr>
          <w:fldChar w:fldCharType="end"/>
        </w:r>
      </w:hyperlink>
    </w:p>
    <w:p w:rsidR="00496683" w:rsidRPr="00E33D14" w:rsidRDefault="002248F6">
      <w:pPr>
        <w:pStyle w:val="3a"/>
        <w:rPr>
          <w:rFonts w:ascii="Calibri" w:hAnsi="Calibri"/>
          <w:noProof/>
          <w:sz w:val="22"/>
          <w:szCs w:val="22"/>
        </w:rPr>
      </w:pPr>
      <w:hyperlink w:anchor="_Toc388265444" w:history="1">
        <w:r w:rsidR="00496683" w:rsidRPr="00403E4F">
          <w:rPr>
            <w:rStyle w:val="a8"/>
            <w:noProof/>
          </w:rPr>
          <w:t>Сведения о валюте, используемой для формирования цены договора и расчетов с поставщиками</w:t>
        </w:r>
        <w:r w:rsidR="00496683">
          <w:rPr>
            <w:noProof/>
            <w:webHidden/>
          </w:rPr>
          <w:tab/>
        </w:r>
        <w:r w:rsidR="00496683">
          <w:rPr>
            <w:noProof/>
            <w:webHidden/>
          </w:rPr>
          <w:fldChar w:fldCharType="begin"/>
        </w:r>
        <w:r w:rsidR="00496683">
          <w:rPr>
            <w:noProof/>
            <w:webHidden/>
          </w:rPr>
          <w:instrText xml:space="preserve"> PAGEREF _Toc388265444 \h </w:instrText>
        </w:r>
        <w:r w:rsidR="00496683">
          <w:rPr>
            <w:noProof/>
            <w:webHidden/>
          </w:rPr>
        </w:r>
        <w:r w:rsidR="00496683">
          <w:rPr>
            <w:noProof/>
            <w:webHidden/>
          </w:rPr>
          <w:fldChar w:fldCharType="separate"/>
        </w:r>
        <w:r>
          <w:rPr>
            <w:noProof/>
            <w:webHidden/>
          </w:rPr>
          <w:t>3</w:t>
        </w:r>
        <w:r w:rsidR="00496683">
          <w:rPr>
            <w:noProof/>
            <w:webHidden/>
          </w:rPr>
          <w:fldChar w:fldCharType="end"/>
        </w:r>
      </w:hyperlink>
    </w:p>
    <w:p w:rsidR="00496683" w:rsidRPr="00E33D14" w:rsidRDefault="002248F6">
      <w:pPr>
        <w:pStyle w:val="3a"/>
        <w:rPr>
          <w:rFonts w:ascii="Calibri" w:hAnsi="Calibri"/>
          <w:noProof/>
          <w:sz w:val="22"/>
          <w:szCs w:val="22"/>
        </w:rPr>
      </w:pPr>
      <w:hyperlink w:anchor="_Toc388265445" w:history="1">
        <w:r w:rsidR="00496683" w:rsidRPr="00403E4F">
          <w:rPr>
            <w:rStyle w:val="a8"/>
            <w:noProof/>
          </w:rPr>
          <w:t>Сведения о включенных в цену товара расходах</w:t>
        </w:r>
        <w:r w:rsidR="00496683">
          <w:rPr>
            <w:noProof/>
            <w:webHidden/>
          </w:rPr>
          <w:tab/>
        </w:r>
        <w:r w:rsidR="00496683">
          <w:rPr>
            <w:noProof/>
            <w:webHidden/>
          </w:rPr>
          <w:fldChar w:fldCharType="begin"/>
        </w:r>
        <w:r w:rsidR="00496683">
          <w:rPr>
            <w:noProof/>
            <w:webHidden/>
          </w:rPr>
          <w:instrText xml:space="preserve"> PAGEREF _Toc388265445 \h </w:instrText>
        </w:r>
        <w:r w:rsidR="00496683">
          <w:rPr>
            <w:noProof/>
            <w:webHidden/>
          </w:rPr>
        </w:r>
        <w:r w:rsidR="00496683">
          <w:rPr>
            <w:noProof/>
            <w:webHidden/>
          </w:rPr>
          <w:fldChar w:fldCharType="separate"/>
        </w:r>
        <w:r>
          <w:rPr>
            <w:noProof/>
            <w:webHidden/>
          </w:rPr>
          <w:t>4</w:t>
        </w:r>
        <w:r w:rsidR="00496683">
          <w:rPr>
            <w:noProof/>
            <w:webHidden/>
          </w:rPr>
          <w:fldChar w:fldCharType="end"/>
        </w:r>
      </w:hyperlink>
    </w:p>
    <w:p w:rsidR="00496683" w:rsidRPr="00E33D14" w:rsidRDefault="002248F6">
      <w:pPr>
        <w:pStyle w:val="3a"/>
        <w:rPr>
          <w:rFonts w:ascii="Calibri" w:hAnsi="Calibri"/>
          <w:noProof/>
          <w:sz w:val="22"/>
          <w:szCs w:val="22"/>
        </w:rPr>
      </w:pPr>
      <w:hyperlink w:anchor="_Toc388265446" w:history="1">
        <w:r w:rsidR="00496683" w:rsidRPr="00403E4F">
          <w:rPr>
            <w:rStyle w:val="a8"/>
            <w:noProof/>
          </w:rPr>
          <w:t>Источник финансирования</w:t>
        </w:r>
        <w:r w:rsidR="00496683">
          <w:rPr>
            <w:noProof/>
            <w:webHidden/>
          </w:rPr>
          <w:tab/>
        </w:r>
        <w:r w:rsidR="00496683">
          <w:rPr>
            <w:noProof/>
            <w:webHidden/>
          </w:rPr>
          <w:fldChar w:fldCharType="begin"/>
        </w:r>
        <w:r w:rsidR="00496683">
          <w:rPr>
            <w:noProof/>
            <w:webHidden/>
          </w:rPr>
          <w:instrText xml:space="preserve"> PAGEREF _Toc388265446 \h </w:instrText>
        </w:r>
        <w:r w:rsidR="00496683">
          <w:rPr>
            <w:noProof/>
            <w:webHidden/>
          </w:rPr>
        </w:r>
        <w:r w:rsidR="00496683">
          <w:rPr>
            <w:noProof/>
            <w:webHidden/>
          </w:rPr>
          <w:fldChar w:fldCharType="separate"/>
        </w:r>
        <w:r>
          <w:rPr>
            <w:noProof/>
            <w:webHidden/>
          </w:rPr>
          <w:t>4</w:t>
        </w:r>
        <w:r w:rsidR="00496683">
          <w:rPr>
            <w:noProof/>
            <w:webHidden/>
          </w:rPr>
          <w:fldChar w:fldCharType="end"/>
        </w:r>
      </w:hyperlink>
    </w:p>
    <w:p w:rsidR="00496683" w:rsidRPr="00E33D14" w:rsidRDefault="002248F6">
      <w:pPr>
        <w:pStyle w:val="3a"/>
        <w:rPr>
          <w:rFonts w:ascii="Calibri" w:hAnsi="Calibri"/>
          <w:noProof/>
          <w:sz w:val="22"/>
          <w:szCs w:val="22"/>
        </w:rPr>
      </w:pPr>
      <w:hyperlink w:anchor="_Toc388265447" w:history="1">
        <w:r w:rsidR="00496683" w:rsidRPr="00403E4F">
          <w:rPr>
            <w:rStyle w:val="a8"/>
            <w:noProof/>
          </w:rPr>
          <w:t>Форма, сроки и порядок оплаты поставляемого товара</w:t>
        </w:r>
        <w:r w:rsidR="00496683">
          <w:rPr>
            <w:noProof/>
            <w:webHidden/>
          </w:rPr>
          <w:tab/>
        </w:r>
        <w:r w:rsidR="00496683">
          <w:rPr>
            <w:noProof/>
            <w:webHidden/>
          </w:rPr>
          <w:fldChar w:fldCharType="begin"/>
        </w:r>
        <w:r w:rsidR="00496683">
          <w:rPr>
            <w:noProof/>
            <w:webHidden/>
          </w:rPr>
          <w:instrText xml:space="preserve"> PAGEREF _Toc388265447 \h </w:instrText>
        </w:r>
        <w:r w:rsidR="00496683">
          <w:rPr>
            <w:noProof/>
            <w:webHidden/>
          </w:rPr>
        </w:r>
        <w:r w:rsidR="00496683">
          <w:rPr>
            <w:noProof/>
            <w:webHidden/>
          </w:rPr>
          <w:fldChar w:fldCharType="separate"/>
        </w:r>
        <w:r>
          <w:rPr>
            <w:noProof/>
            <w:webHidden/>
          </w:rPr>
          <w:t>4</w:t>
        </w:r>
        <w:r w:rsidR="00496683">
          <w:rPr>
            <w:noProof/>
            <w:webHidden/>
          </w:rPr>
          <w:fldChar w:fldCharType="end"/>
        </w:r>
      </w:hyperlink>
    </w:p>
    <w:p w:rsidR="00496683" w:rsidRPr="00E33D14" w:rsidRDefault="002248F6">
      <w:pPr>
        <w:pStyle w:val="3a"/>
        <w:rPr>
          <w:rFonts w:ascii="Calibri" w:hAnsi="Calibri"/>
          <w:noProof/>
          <w:sz w:val="22"/>
          <w:szCs w:val="22"/>
        </w:rPr>
      </w:pPr>
      <w:hyperlink w:anchor="_Toc388265448" w:history="1">
        <w:r w:rsidR="00496683" w:rsidRPr="00403E4F">
          <w:rPr>
            <w:rStyle w:val="a8"/>
            <w:noProof/>
          </w:rPr>
          <w:t>Информационное обеспечение</w:t>
        </w:r>
        <w:r w:rsidR="00496683">
          <w:rPr>
            <w:noProof/>
            <w:webHidden/>
          </w:rPr>
          <w:tab/>
        </w:r>
        <w:r w:rsidR="00496683">
          <w:rPr>
            <w:noProof/>
            <w:webHidden/>
          </w:rPr>
          <w:fldChar w:fldCharType="begin"/>
        </w:r>
        <w:r w:rsidR="00496683">
          <w:rPr>
            <w:noProof/>
            <w:webHidden/>
          </w:rPr>
          <w:instrText xml:space="preserve"> PAGEREF _Toc388265448 \h </w:instrText>
        </w:r>
        <w:r w:rsidR="00496683">
          <w:rPr>
            <w:noProof/>
            <w:webHidden/>
          </w:rPr>
        </w:r>
        <w:r w:rsidR="00496683">
          <w:rPr>
            <w:noProof/>
            <w:webHidden/>
          </w:rPr>
          <w:fldChar w:fldCharType="separate"/>
        </w:r>
        <w:r>
          <w:rPr>
            <w:noProof/>
            <w:webHidden/>
          </w:rPr>
          <w:t>4</w:t>
        </w:r>
        <w:r w:rsidR="00496683">
          <w:rPr>
            <w:noProof/>
            <w:webHidden/>
          </w:rPr>
          <w:fldChar w:fldCharType="end"/>
        </w:r>
      </w:hyperlink>
    </w:p>
    <w:p w:rsidR="00496683" w:rsidRPr="00E33D14" w:rsidRDefault="002248F6">
      <w:pPr>
        <w:pStyle w:val="2e"/>
        <w:rPr>
          <w:rFonts w:ascii="Calibri" w:hAnsi="Calibri"/>
          <w:noProof/>
          <w:sz w:val="22"/>
          <w:szCs w:val="22"/>
        </w:rPr>
      </w:pPr>
      <w:hyperlink w:anchor="_Toc388265449" w:history="1">
        <w:r w:rsidR="00496683" w:rsidRPr="00403E4F">
          <w:rPr>
            <w:rStyle w:val="a8"/>
            <w:noProof/>
          </w:rPr>
          <w:t>2.</w:t>
        </w:r>
        <w:r w:rsidR="00496683" w:rsidRPr="00E33D14">
          <w:rPr>
            <w:rFonts w:ascii="Calibri" w:hAnsi="Calibri"/>
            <w:noProof/>
            <w:sz w:val="22"/>
            <w:szCs w:val="22"/>
          </w:rPr>
          <w:tab/>
        </w:r>
        <w:r w:rsidR="00496683" w:rsidRPr="00496683">
          <w:rPr>
            <w:rStyle w:val="a8"/>
            <w:caps/>
            <w:noProof/>
          </w:rPr>
          <w:t>Характеристики и количество поставляемого товара</w:t>
        </w:r>
        <w:r w:rsidR="00496683">
          <w:rPr>
            <w:noProof/>
            <w:webHidden/>
          </w:rPr>
          <w:tab/>
        </w:r>
        <w:r w:rsidR="00496683">
          <w:rPr>
            <w:noProof/>
            <w:webHidden/>
          </w:rPr>
          <w:fldChar w:fldCharType="begin"/>
        </w:r>
        <w:r w:rsidR="00496683">
          <w:rPr>
            <w:noProof/>
            <w:webHidden/>
          </w:rPr>
          <w:instrText xml:space="preserve"> PAGEREF _Toc388265449 \h </w:instrText>
        </w:r>
        <w:r w:rsidR="00496683">
          <w:rPr>
            <w:noProof/>
            <w:webHidden/>
          </w:rPr>
        </w:r>
        <w:r w:rsidR="00496683">
          <w:rPr>
            <w:noProof/>
            <w:webHidden/>
          </w:rPr>
          <w:fldChar w:fldCharType="separate"/>
        </w:r>
        <w:r>
          <w:rPr>
            <w:noProof/>
            <w:webHidden/>
          </w:rPr>
          <w:t>5</w:t>
        </w:r>
        <w:r w:rsidR="00496683">
          <w:rPr>
            <w:noProof/>
            <w:webHidden/>
          </w:rPr>
          <w:fldChar w:fldCharType="end"/>
        </w:r>
      </w:hyperlink>
    </w:p>
    <w:p w:rsidR="00496683" w:rsidRPr="00E33D14" w:rsidRDefault="002248F6">
      <w:pPr>
        <w:pStyle w:val="2e"/>
        <w:rPr>
          <w:rFonts w:ascii="Calibri" w:hAnsi="Calibri"/>
          <w:noProof/>
          <w:sz w:val="22"/>
          <w:szCs w:val="22"/>
        </w:rPr>
      </w:pPr>
      <w:hyperlink w:anchor="_Toc388265450" w:history="1">
        <w:r w:rsidR="00496683" w:rsidRPr="00403E4F">
          <w:rPr>
            <w:rStyle w:val="a8"/>
            <w:noProof/>
          </w:rPr>
          <w:t>3.</w:t>
        </w:r>
        <w:r w:rsidR="00496683" w:rsidRPr="00E33D14">
          <w:rPr>
            <w:rFonts w:ascii="Calibri" w:hAnsi="Calibri"/>
            <w:noProof/>
            <w:sz w:val="22"/>
            <w:szCs w:val="22"/>
          </w:rPr>
          <w:tab/>
        </w:r>
        <w:r w:rsidR="00496683" w:rsidRPr="00496683">
          <w:rPr>
            <w:rStyle w:val="a8"/>
            <w:caps/>
            <w:noProof/>
          </w:rPr>
          <w:t>Порядок проведения закупки</w:t>
        </w:r>
        <w:r w:rsidR="00496683">
          <w:rPr>
            <w:rStyle w:val="a8"/>
            <w:caps/>
            <w:noProof/>
          </w:rPr>
          <w:t xml:space="preserve"> </w:t>
        </w:r>
        <w:r w:rsidR="00496683">
          <w:rPr>
            <w:rStyle w:val="a8"/>
            <w:noProof/>
          </w:rPr>
          <w:t xml:space="preserve"> </w:t>
        </w:r>
        <w:r w:rsidR="00496683" w:rsidRPr="00496683">
          <w:rPr>
            <w:rStyle w:val="a8"/>
            <w:caps/>
            <w:noProof/>
          </w:rPr>
          <w:t>способом проведения</w:t>
        </w:r>
        <w:r w:rsidR="00496683">
          <w:rPr>
            <w:rStyle w:val="a8"/>
            <w:caps/>
            <w:noProof/>
          </w:rPr>
          <w:t xml:space="preserve">                 </w:t>
        </w:r>
        <w:r w:rsidR="00496683" w:rsidRPr="00496683">
          <w:rPr>
            <w:rStyle w:val="a8"/>
            <w:caps/>
            <w:noProof/>
          </w:rPr>
          <w:t xml:space="preserve"> запроса котировок</w:t>
        </w:r>
        <w:r w:rsidR="00496683">
          <w:rPr>
            <w:noProof/>
            <w:webHidden/>
          </w:rPr>
          <w:tab/>
        </w:r>
        <w:r w:rsidR="00496683">
          <w:rPr>
            <w:noProof/>
            <w:webHidden/>
          </w:rPr>
          <w:fldChar w:fldCharType="begin"/>
        </w:r>
        <w:r w:rsidR="00496683">
          <w:rPr>
            <w:noProof/>
            <w:webHidden/>
          </w:rPr>
          <w:instrText xml:space="preserve"> PAGEREF _Toc388265450 \h </w:instrText>
        </w:r>
        <w:r w:rsidR="00496683">
          <w:rPr>
            <w:noProof/>
            <w:webHidden/>
          </w:rPr>
        </w:r>
        <w:r w:rsidR="00496683">
          <w:rPr>
            <w:noProof/>
            <w:webHidden/>
          </w:rPr>
          <w:fldChar w:fldCharType="separate"/>
        </w:r>
        <w:r>
          <w:rPr>
            <w:noProof/>
            <w:webHidden/>
          </w:rPr>
          <w:t>7</w:t>
        </w:r>
        <w:r w:rsidR="00496683">
          <w:rPr>
            <w:noProof/>
            <w:webHidden/>
          </w:rPr>
          <w:fldChar w:fldCharType="end"/>
        </w:r>
      </w:hyperlink>
    </w:p>
    <w:p w:rsidR="00496683" w:rsidRPr="00E33D14" w:rsidRDefault="002248F6">
      <w:pPr>
        <w:pStyle w:val="3a"/>
        <w:rPr>
          <w:rFonts w:ascii="Calibri" w:hAnsi="Calibri"/>
          <w:noProof/>
          <w:sz w:val="22"/>
          <w:szCs w:val="22"/>
        </w:rPr>
      </w:pPr>
      <w:hyperlink w:anchor="_Toc388265451" w:history="1">
        <w:r w:rsidR="00496683" w:rsidRPr="00403E4F">
          <w:rPr>
            <w:rStyle w:val="a8"/>
            <w:noProof/>
          </w:rPr>
          <w:t>Срок, место и порядок предоставления документации</w:t>
        </w:r>
        <w:r w:rsidR="00496683">
          <w:rPr>
            <w:noProof/>
            <w:webHidden/>
          </w:rPr>
          <w:tab/>
        </w:r>
        <w:r w:rsidR="00496683">
          <w:rPr>
            <w:noProof/>
            <w:webHidden/>
          </w:rPr>
          <w:fldChar w:fldCharType="begin"/>
        </w:r>
        <w:r w:rsidR="00496683">
          <w:rPr>
            <w:noProof/>
            <w:webHidden/>
          </w:rPr>
          <w:instrText xml:space="preserve"> PAGEREF _Toc388265451 \h </w:instrText>
        </w:r>
        <w:r w:rsidR="00496683">
          <w:rPr>
            <w:noProof/>
            <w:webHidden/>
          </w:rPr>
        </w:r>
        <w:r w:rsidR="00496683">
          <w:rPr>
            <w:noProof/>
            <w:webHidden/>
          </w:rPr>
          <w:fldChar w:fldCharType="separate"/>
        </w:r>
        <w:r>
          <w:rPr>
            <w:noProof/>
            <w:webHidden/>
          </w:rPr>
          <w:t>7</w:t>
        </w:r>
        <w:r w:rsidR="00496683">
          <w:rPr>
            <w:noProof/>
            <w:webHidden/>
          </w:rPr>
          <w:fldChar w:fldCharType="end"/>
        </w:r>
      </w:hyperlink>
    </w:p>
    <w:p w:rsidR="00496683" w:rsidRPr="00E33D14" w:rsidRDefault="002248F6">
      <w:pPr>
        <w:pStyle w:val="3a"/>
        <w:rPr>
          <w:rFonts w:ascii="Calibri" w:hAnsi="Calibri"/>
          <w:noProof/>
          <w:sz w:val="22"/>
          <w:szCs w:val="22"/>
        </w:rPr>
      </w:pPr>
      <w:hyperlink w:anchor="_Toc388265452" w:history="1">
        <w:r w:rsidR="00496683" w:rsidRPr="00403E4F">
          <w:rPr>
            <w:rStyle w:val="a8"/>
            <w:noProof/>
          </w:rPr>
          <w:t>Место и дата рассмотрения предложений участников закупки и подведения итогов закупки</w:t>
        </w:r>
        <w:r w:rsidR="00496683">
          <w:rPr>
            <w:noProof/>
            <w:webHidden/>
          </w:rPr>
          <w:tab/>
        </w:r>
        <w:r w:rsidR="00496683">
          <w:rPr>
            <w:noProof/>
            <w:webHidden/>
          </w:rPr>
          <w:fldChar w:fldCharType="begin"/>
        </w:r>
        <w:r w:rsidR="00496683">
          <w:rPr>
            <w:noProof/>
            <w:webHidden/>
          </w:rPr>
          <w:instrText xml:space="preserve"> PAGEREF _Toc388265452 \h </w:instrText>
        </w:r>
        <w:r w:rsidR="00496683">
          <w:rPr>
            <w:noProof/>
            <w:webHidden/>
          </w:rPr>
        </w:r>
        <w:r w:rsidR="00496683">
          <w:rPr>
            <w:noProof/>
            <w:webHidden/>
          </w:rPr>
          <w:fldChar w:fldCharType="separate"/>
        </w:r>
        <w:r>
          <w:rPr>
            <w:noProof/>
            <w:webHidden/>
          </w:rPr>
          <w:t>7</w:t>
        </w:r>
        <w:r w:rsidR="00496683">
          <w:rPr>
            <w:noProof/>
            <w:webHidden/>
          </w:rPr>
          <w:fldChar w:fldCharType="end"/>
        </w:r>
      </w:hyperlink>
    </w:p>
    <w:p w:rsidR="00496683" w:rsidRPr="00E33D14" w:rsidRDefault="002248F6">
      <w:pPr>
        <w:pStyle w:val="3a"/>
        <w:rPr>
          <w:rFonts w:ascii="Calibri" w:hAnsi="Calibri"/>
          <w:noProof/>
          <w:sz w:val="22"/>
          <w:szCs w:val="22"/>
        </w:rPr>
      </w:pPr>
      <w:hyperlink w:anchor="_Toc388265453" w:history="1">
        <w:r w:rsidR="00496683" w:rsidRPr="00403E4F">
          <w:rPr>
            <w:rStyle w:val="a8"/>
            <w:noProof/>
          </w:rPr>
          <w:t>Преимущества, предоставляемые при участии в закупке</w:t>
        </w:r>
        <w:r w:rsidR="00496683">
          <w:rPr>
            <w:noProof/>
            <w:webHidden/>
          </w:rPr>
          <w:tab/>
        </w:r>
        <w:r w:rsidR="00496683">
          <w:rPr>
            <w:noProof/>
            <w:webHidden/>
          </w:rPr>
          <w:fldChar w:fldCharType="begin"/>
        </w:r>
        <w:r w:rsidR="00496683">
          <w:rPr>
            <w:noProof/>
            <w:webHidden/>
          </w:rPr>
          <w:instrText xml:space="preserve"> PAGEREF _Toc388265453 \h </w:instrText>
        </w:r>
        <w:r w:rsidR="00496683">
          <w:rPr>
            <w:noProof/>
            <w:webHidden/>
          </w:rPr>
        </w:r>
        <w:r w:rsidR="00496683">
          <w:rPr>
            <w:noProof/>
            <w:webHidden/>
          </w:rPr>
          <w:fldChar w:fldCharType="separate"/>
        </w:r>
        <w:r>
          <w:rPr>
            <w:noProof/>
            <w:webHidden/>
          </w:rPr>
          <w:t>7</w:t>
        </w:r>
        <w:r w:rsidR="00496683">
          <w:rPr>
            <w:noProof/>
            <w:webHidden/>
          </w:rPr>
          <w:fldChar w:fldCharType="end"/>
        </w:r>
      </w:hyperlink>
    </w:p>
    <w:p w:rsidR="00496683" w:rsidRPr="00E33D14" w:rsidRDefault="002248F6">
      <w:pPr>
        <w:pStyle w:val="3a"/>
        <w:rPr>
          <w:rFonts w:ascii="Calibri" w:hAnsi="Calibri"/>
          <w:noProof/>
          <w:sz w:val="22"/>
          <w:szCs w:val="22"/>
        </w:rPr>
      </w:pPr>
      <w:hyperlink w:anchor="_Toc388265454" w:history="1">
        <w:r w:rsidR="00496683" w:rsidRPr="00403E4F">
          <w:rPr>
            <w:rStyle w:val="a8"/>
            <w:noProof/>
          </w:rPr>
          <w:t>Дата начала приема заявок на участие в закупке</w:t>
        </w:r>
        <w:r w:rsidR="00496683">
          <w:rPr>
            <w:noProof/>
            <w:webHidden/>
          </w:rPr>
          <w:tab/>
        </w:r>
        <w:r w:rsidR="00496683">
          <w:rPr>
            <w:noProof/>
            <w:webHidden/>
          </w:rPr>
          <w:fldChar w:fldCharType="begin"/>
        </w:r>
        <w:r w:rsidR="00496683">
          <w:rPr>
            <w:noProof/>
            <w:webHidden/>
          </w:rPr>
          <w:instrText xml:space="preserve"> PAGEREF _Toc388265454 \h </w:instrText>
        </w:r>
        <w:r w:rsidR="00496683">
          <w:rPr>
            <w:noProof/>
            <w:webHidden/>
          </w:rPr>
        </w:r>
        <w:r w:rsidR="00496683">
          <w:rPr>
            <w:noProof/>
            <w:webHidden/>
          </w:rPr>
          <w:fldChar w:fldCharType="separate"/>
        </w:r>
        <w:r>
          <w:rPr>
            <w:noProof/>
            <w:webHidden/>
          </w:rPr>
          <w:t>7</w:t>
        </w:r>
        <w:r w:rsidR="00496683">
          <w:rPr>
            <w:noProof/>
            <w:webHidden/>
          </w:rPr>
          <w:fldChar w:fldCharType="end"/>
        </w:r>
      </w:hyperlink>
    </w:p>
    <w:p w:rsidR="00496683" w:rsidRPr="00E33D14" w:rsidRDefault="002248F6">
      <w:pPr>
        <w:pStyle w:val="3a"/>
        <w:rPr>
          <w:rFonts w:ascii="Calibri" w:hAnsi="Calibri"/>
          <w:noProof/>
          <w:sz w:val="22"/>
          <w:szCs w:val="22"/>
        </w:rPr>
      </w:pPr>
      <w:hyperlink w:anchor="_Toc388265455" w:history="1">
        <w:r w:rsidR="00496683" w:rsidRPr="00403E4F">
          <w:rPr>
            <w:rStyle w:val="a8"/>
            <w:noProof/>
          </w:rPr>
          <w:t>Дата и время окончания срока подачи заявок на участие в закупке</w:t>
        </w:r>
        <w:r w:rsidR="00496683">
          <w:rPr>
            <w:noProof/>
            <w:webHidden/>
          </w:rPr>
          <w:tab/>
        </w:r>
        <w:r w:rsidR="00496683">
          <w:rPr>
            <w:noProof/>
            <w:webHidden/>
          </w:rPr>
          <w:fldChar w:fldCharType="begin"/>
        </w:r>
        <w:r w:rsidR="00496683">
          <w:rPr>
            <w:noProof/>
            <w:webHidden/>
          </w:rPr>
          <w:instrText xml:space="preserve"> PAGEREF _Toc388265455 \h </w:instrText>
        </w:r>
        <w:r w:rsidR="00496683">
          <w:rPr>
            <w:noProof/>
            <w:webHidden/>
          </w:rPr>
        </w:r>
        <w:r w:rsidR="00496683">
          <w:rPr>
            <w:noProof/>
            <w:webHidden/>
          </w:rPr>
          <w:fldChar w:fldCharType="separate"/>
        </w:r>
        <w:r>
          <w:rPr>
            <w:noProof/>
            <w:webHidden/>
          </w:rPr>
          <w:t>7</w:t>
        </w:r>
        <w:r w:rsidR="00496683">
          <w:rPr>
            <w:noProof/>
            <w:webHidden/>
          </w:rPr>
          <w:fldChar w:fldCharType="end"/>
        </w:r>
      </w:hyperlink>
    </w:p>
    <w:p w:rsidR="00496683" w:rsidRPr="00E33D14" w:rsidRDefault="002248F6">
      <w:pPr>
        <w:pStyle w:val="3a"/>
        <w:rPr>
          <w:rFonts w:ascii="Calibri" w:hAnsi="Calibri"/>
          <w:noProof/>
          <w:sz w:val="22"/>
          <w:szCs w:val="22"/>
        </w:rPr>
      </w:pPr>
      <w:hyperlink w:anchor="_Toc388265456" w:history="1">
        <w:r w:rsidR="00496683" w:rsidRPr="00403E4F">
          <w:rPr>
            <w:rStyle w:val="a8"/>
            <w:noProof/>
          </w:rPr>
          <w:t>Внесение изменений в извещение о проведении запроса котировок</w:t>
        </w:r>
        <w:r w:rsidR="00496683">
          <w:rPr>
            <w:noProof/>
            <w:webHidden/>
          </w:rPr>
          <w:tab/>
        </w:r>
        <w:r w:rsidR="00496683">
          <w:rPr>
            <w:noProof/>
            <w:webHidden/>
          </w:rPr>
          <w:fldChar w:fldCharType="begin"/>
        </w:r>
        <w:r w:rsidR="00496683">
          <w:rPr>
            <w:noProof/>
            <w:webHidden/>
          </w:rPr>
          <w:instrText xml:space="preserve"> PAGEREF _Toc388265456 \h </w:instrText>
        </w:r>
        <w:r w:rsidR="00496683">
          <w:rPr>
            <w:noProof/>
            <w:webHidden/>
          </w:rPr>
        </w:r>
        <w:r w:rsidR="00496683">
          <w:rPr>
            <w:noProof/>
            <w:webHidden/>
          </w:rPr>
          <w:fldChar w:fldCharType="separate"/>
        </w:r>
        <w:r>
          <w:rPr>
            <w:noProof/>
            <w:webHidden/>
          </w:rPr>
          <w:t>7</w:t>
        </w:r>
        <w:r w:rsidR="00496683">
          <w:rPr>
            <w:noProof/>
            <w:webHidden/>
          </w:rPr>
          <w:fldChar w:fldCharType="end"/>
        </w:r>
      </w:hyperlink>
    </w:p>
    <w:p w:rsidR="00496683" w:rsidRPr="00E33D14" w:rsidRDefault="002248F6">
      <w:pPr>
        <w:pStyle w:val="2e"/>
        <w:rPr>
          <w:rFonts w:ascii="Calibri" w:hAnsi="Calibri"/>
          <w:noProof/>
          <w:sz w:val="22"/>
          <w:szCs w:val="22"/>
        </w:rPr>
      </w:pPr>
      <w:hyperlink w:anchor="_Toc388265457" w:history="1">
        <w:r w:rsidR="00496683" w:rsidRPr="00403E4F">
          <w:rPr>
            <w:rStyle w:val="a8"/>
            <w:noProof/>
          </w:rPr>
          <w:t>4.</w:t>
        </w:r>
        <w:r w:rsidR="00496683" w:rsidRPr="00E33D14">
          <w:rPr>
            <w:rFonts w:ascii="Calibri" w:hAnsi="Calibri"/>
            <w:noProof/>
            <w:sz w:val="22"/>
            <w:szCs w:val="22"/>
          </w:rPr>
          <w:tab/>
        </w:r>
        <w:r w:rsidR="00496683" w:rsidRPr="00496683">
          <w:rPr>
            <w:rStyle w:val="a8"/>
            <w:caps/>
            <w:noProof/>
          </w:rPr>
          <w:t>Требования к участникам закупки</w:t>
        </w:r>
        <w:r w:rsidR="00496683">
          <w:rPr>
            <w:noProof/>
            <w:webHidden/>
          </w:rPr>
          <w:tab/>
        </w:r>
        <w:r w:rsidR="00496683">
          <w:rPr>
            <w:noProof/>
            <w:webHidden/>
          </w:rPr>
          <w:fldChar w:fldCharType="begin"/>
        </w:r>
        <w:r w:rsidR="00496683">
          <w:rPr>
            <w:noProof/>
            <w:webHidden/>
          </w:rPr>
          <w:instrText xml:space="preserve"> PAGEREF _Toc388265457 \h </w:instrText>
        </w:r>
        <w:r w:rsidR="00496683">
          <w:rPr>
            <w:noProof/>
            <w:webHidden/>
          </w:rPr>
        </w:r>
        <w:r w:rsidR="00496683">
          <w:rPr>
            <w:noProof/>
            <w:webHidden/>
          </w:rPr>
          <w:fldChar w:fldCharType="separate"/>
        </w:r>
        <w:r>
          <w:rPr>
            <w:noProof/>
            <w:webHidden/>
          </w:rPr>
          <w:t>8</w:t>
        </w:r>
        <w:r w:rsidR="00496683">
          <w:rPr>
            <w:noProof/>
            <w:webHidden/>
          </w:rPr>
          <w:fldChar w:fldCharType="end"/>
        </w:r>
      </w:hyperlink>
    </w:p>
    <w:p w:rsidR="00496683" w:rsidRPr="00E33D14" w:rsidRDefault="002248F6">
      <w:pPr>
        <w:pStyle w:val="2e"/>
        <w:rPr>
          <w:rFonts w:ascii="Calibri" w:hAnsi="Calibri"/>
          <w:noProof/>
          <w:sz w:val="22"/>
          <w:szCs w:val="22"/>
        </w:rPr>
      </w:pPr>
      <w:hyperlink w:anchor="_Toc388265458" w:history="1">
        <w:r w:rsidR="00496683" w:rsidRPr="00403E4F">
          <w:rPr>
            <w:rStyle w:val="a8"/>
            <w:noProof/>
          </w:rPr>
          <w:t>5.</w:t>
        </w:r>
        <w:r w:rsidR="00496683" w:rsidRPr="00E33D14">
          <w:rPr>
            <w:rFonts w:ascii="Calibri" w:hAnsi="Calibri"/>
            <w:noProof/>
            <w:sz w:val="22"/>
            <w:szCs w:val="22"/>
          </w:rPr>
          <w:tab/>
        </w:r>
        <w:r w:rsidR="00496683" w:rsidRPr="00496683">
          <w:rPr>
            <w:rStyle w:val="a8"/>
            <w:caps/>
            <w:noProof/>
          </w:rPr>
          <w:t>Подача заявки на участие в закупке</w:t>
        </w:r>
        <w:r w:rsidR="00496683">
          <w:rPr>
            <w:noProof/>
            <w:webHidden/>
          </w:rPr>
          <w:tab/>
        </w:r>
        <w:r w:rsidR="00496683">
          <w:rPr>
            <w:noProof/>
            <w:webHidden/>
          </w:rPr>
          <w:fldChar w:fldCharType="begin"/>
        </w:r>
        <w:r w:rsidR="00496683">
          <w:rPr>
            <w:noProof/>
            <w:webHidden/>
          </w:rPr>
          <w:instrText xml:space="preserve"> PAGEREF _Toc388265458 \h </w:instrText>
        </w:r>
        <w:r w:rsidR="00496683">
          <w:rPr>
            <w:noProof/>
            <w:webHidden/>
          </w:rPr>
        </w:r>
        <w:r w:rsidR="00496683">
          <w:rPr>
            <w:noProof/>
            <w:webHidden/>
          </w:rPr>
          <w:fldChar w:fldCharType="separate"/>
        </w:r>
        <w:r>
          <w:rPr>
            <w:noProof/>
            <w:webHidden/>
          </w:rPr>
          <w:t>9</w:t>
        </w:r>
        <w:r w:rsidR="00496683">
          <w:rPr>
            <w:noProof/>
            <w:webHidden/>
          </w:rPr>
          <w:fldChar w:fldCharType="end"/>
        </w:r>
      </w:hyperlink>
    </w:p>
    <w:p w:rsidR="00496683" w:rsidRPr="00E33D14" w:rsidRDefault="002248F6">
      <w:pPr>
        <w:pStyle w:val="3a"/>
        <w:rPr>
          <w:rFonts w:ascii="Calibri" w:hAnsi="Calibri"/>
          <w:noProof/>
          <w:sz w:val="22"/>
          <w:szCs w:val="22"/>
        </w:rPr>
      </w:pPr>
      <w:hyperlink w:anchor="_Toc388265459" w:history="1">
        <w:r w:rsidR="00496683" w:rsidRPr="00403E4F">
          <w:rPr>
            <w:rStyle w:val="a8"/>
            <w:noProof/>
          </w:rPr>
          <w:t>Порядок подачи котировочных заявок</w:t>
        </w:r>
        <w:r w:rsidR="00496683">
          <w:rPr>
            <w:noProof/>
            <w:webHidden/>
          </w:rPr>
          <w:tab/>
        </w:r>
        <w:r w:rsidR="00496683">
          <w:rPr>
            <w:noProof/>
            <w:webHidden/>
          </w:rPr>
          <w:fldChar w:fldCharType="begin"/>
        </w:r>
        <w:r w:rsidR="00496683">
          <w:rPr>
            <w:noProof/>
            <w:webHidden/>
          </w:rPr>
          <w:instrText xml:space="preserve"> PAGEREF _Toc388265459 \h </w:instrText>
        </w:r>
        <w:r w:rsidR="00496683">
          <w:rPr>
            <w:noProof/>
            <w:webHidden/>
          </w:rPr>
        </w:r>
        <w:r w:rsidR="00496683">
          <w:rPr>
            <w:noProof/>
            <w:webHidden/>
          </w:rPr>
          <w:fldChar w:fldCharType="separate"/>
        </w:r>
        <w:r>
          <w:rPr>
            <w:noProof/>
            <w:webHidden/>
          </w:rPr>
          <w:t>9</w:t>
        </w:r>
        <w:r w:rsidR="00496683">
          <w:rPr>
            <w:noProof/>
            <w:webHidden/>
          </w:rPr>
          <w:fldChar w:fldCharType="end"/>
        </w:r>
      </w:hyperlink>
    </w:p>
    <w:p w:rsidR="00496683" w:rsidRPr="00E33D14" w:rsidRDefault="002248F6">
      <w:pPr>
        <w:pStyle w:val="3a"/>
        <w:rPr>
          <w:rFonts w:ascii="Calibri" w:hAnsi="Calibri"/>
          <w:noProof/>
          <w:sz w:val="22"/>
          <w:szCs w:val="22"/>
        </w:rPr>
      </w:pPr>
      <w:hyperlink w:anchor="_Toc388265460" w:history="1">
        <w:r w:rsidR="00496683" w:rsidRPr="00403E4F">
          <w:rPr>
            <w:rStyle w:val="a8"/>
            <w:noProof/>
          </w:rPr>
          <w:t>Форма заявки на участие в закупке способом запроса котировок и требования, предъявляемые к ее оформлению</w:t>
        </w:r>
        <w:r w:rsidR="00496683">
          <w:rPr>
            <w:noProof/>
            <w:webHidden/>
          </w:rPr>
          <w:tab/>
        </w:r>
        <w:r w:rsidR="00496683">
          <w:rPr>
            <w:noProof/>
            <w:webHidden/>
          </w:rPr>
          <w:fldChar w:fldCharType="begin"/>
        </w:r>
        <w:r w:rsidR="00496683">
          <w:rPr>
            <w:noProof/>
            <w:webHidden/>
          </w:rPr>
          <w:instrText xml:space="preserve"> PAGEREF _Toc388265460 \h </w:instrText>
        </w:r>
        <w:r w:rsidR="00496683">
          <w:rPr>
            <w:noProof/>
            <w:webHidden/>
          </w:rPr>
        </w:r>
        <w:r w:rsidR="00496683">
          <w:rPr>
            <w:noProof/>
            <w:webHidden/>
          </w:rPr>
          <w:fldChar w:fldCharType="separate"/>
        </w:r>
        <w:r>
          <w:rPr>
            <w:noProof/>
            <w:webHidden/>
          </w:rPr>
          <w:t>9</w:t>
        </w:r>
        <w:r w:rsidR="00496683">
          <w:rPr>
            <w:noProof/>
            <w:webHidden/>
          </w:rPr>
          <w:fldChar w:fldCharType="end"/>
        </w:r>
      </w:hyperlink>
    </w:p>
    <w:p w:rsidR="00496683" w:rsidRPr="00E33D14" w:rsidRDefault="002248F6">
      <w:pPr>
        <w:pStyle w:val="3a"/>
        <w:rPr>
          <w:rFonts w:ascii="Calibri" w:hAnsi="Calibri"/>
          <w:noProof/>
          <w:sz w:val="22"/>
          <w:szCs w:val="22"/>
        </w:rPr>
      </w:pPr>
      <w:hyperlink w:anchor="_Toc388265461" w:history="1">
        <w:r w:rsidR="00496683" w:rsidRPr="00403E4F">
          <w:rPr>
            <w:rStyle w:val="a8"/>
            <w:noProof/>
          </w:rPr>
          <w:t>Документы, предоставляемые в составе Заявки на участие в закупке способом запроса котировок</w:t>
        </w:r>
        <w:r w:rsidR="00496683">
          <w:rPr>
            <w:noProof/>
            <w:webHidden/>
          </w:rPr>
          <w:tab/>
        </w:r>
        <w:r w:rsidR="00496683">
          <w:rPr>
            <w:noProof/>
            <w:webHidden/>
          </w:rPr>
          <w:fldChar w:fldCharType="begin"/>
        </w:r>
        <w:r w:rsidR="00496683">
          <w:rPr>
            <w:noProof/>
            <w:webHidden/>
          </w:rPr>
          <w:instrText xml:space="preserve"> PAGEREF _Toc388265461 \h </w:instrText>
        </w:r>
        <w:r w:rsidR="00496683">
          <w:rPr>
            <w:noProof/>
            <w:webHidden/>
          </w:rPr>
        </w:r>
        <w:r w:rsidR="00496683">
          <w:rPr>
            <w:noProof/>
            <w:webHidden/>
          </w:rPr>
          <w:fldChar w:fldCharType="separate"/>
        </w:r>
        <w:r>
          <w:rPr>
            <w:noProof/>
            <w:webHidden/>
          </w:rPr>
          <w:t>9</w:t>
        </w:r>
        <w:r w:rsidR="00496683">
          <w:rPr>
            <w:noProof/>
            <w:webHidden/>
          </w:rPr>
          <w:fldChar w:fldCharType="end"/>
        </w:r>
      </w:hyperlink>
    </w:p>
    <w:p w:rsidR="00496683" w:rsidRPr="00E33D14" w:rsidRDefault="002248F6">
      <w:pPr>
        <w:pStyle w:val="3a"/>
        <w:rPr>
          <w:rFonts w:ascii="Calibri" w:hAnsi="Calibri"/>
          <w:noProof/>
          <w:sz w:val="22"/>
          <w:szCs w:val="22"/>
        </w:rPr>
      </w:pPr>
      <w:hyperlink w:anchor="_Toc388265462" w:history="1">
        <w:r w:rsidR="00496683" w:rsidRPr="00403E4F">
          <w:rPr>
            <w:rStyle w:val="a8"/>
            <w:noProof/>
          </w:rPr>
          <w:t>Срок подачи заявок, отзыва заявок, внесение изменений в заявки на участие в закупке способом запроса котировок</w:t>
        </w:r>
        <w:r w:rsidR="00496683">
          <w:rPr>
            <w:noProof/>
            <w:webHidden/>
          </w:rPr>
          <w:tab/>
        </w:r>
        <w:r w:rsidR="00496683">
          <w:rPr>
            <w:noProof/>
            <w:webHidden/>
          </w:rPr>
          <w:fldChar w:fldCharType="begin"/>
        </w:r>
        <w:r w:rsidR="00496683">
          <w:rPr>
            <w:noProof/>
            <w:webHidden/>
          </w:rPr>
          <w:instrText xml:space="preserve"> PAGEREF _Toc388265462 \h </w:instrText>
        </w:r>
        <w:r w:rsidR="00496683">
          <w:rPr>
            <w:noProof/>
            <w:webHidden/>
          </w:rPr>
        </w:r>
        <w:r w:rsidR="00496683">
          <w:rPr>
            <w:noProof/>
            <w:webHidden/>
          </w:rPr>
          <w:fldChar w:fldCharType="separate"/>
        </w:r>
        <w:r>
          <w:rPr>
            <w:noProof/>
            <w:webHidden/>
          </w:rPr>
          <w:t>10</w:t>
        </w:r>
        <w:r w:rsidR="00496683">
          <w:rPr>
            <w:noProof/>
            <w:webHidden/>
          </w:rPr>
          <w:fldChar w:fldCharType="end"/>
        </w:r>
      </w:hyperlink>
    </w:p>
    <w:p w:rsidR="00496683" w:rsidRPr="00E33D14" w:rsidRDefault="002248F6">
      <w:pPr>
        <w:pStyle w:val="3a"/>
        <w:rPr>
          <w:rFonts w:ascii="Calibri" w:hAnsi="Calibri"/>
          <w:noProof/>
          <w:sz w:val="22"/>
          <w:szCs w:val="22"/>
        </w:rPr>
      </w:pPr>
      <w:hyperlink w:anchor="_Toc388265463" w:history="1">
        <w:r w:rsidR="00496683" w:rsidRPr="00403E4F">
          <w:rPr>
            <w:rStyle w:val="a8"/>
            <w:noProof/>
          </w:rPr>
          <w:t>Место подачи заявок на участие в закупке</w:t>
        </w:r>
        <w:r w:rsidR="00496683">
          <w:rPr>
            <w:noProof/>
            <w:webHidden/>
          </w:rPr>
          <w:tab/>
        </w:r>
        <w:r w:rsidR="00496683">
          <w:rPr>
            <w:noProof/>
            <w:webHidden/>
          </w:rPr>
          <w:fldChar w:fldCharType="begin"/>
        </w:r>
        <w:r w:rsidR="00496683">
          <w:rPr>
            <w:noProof/>
            <w:webHidden/>
          </w:rPr>
          <w:instrText xml:space="preserve"> PAGEREF _Toc388265463 \h </w:instrText>
        </w:r>
        <w:r w:rsidR="00496683">
          <w:rPr>
            <w:noProof/>
            <w:webHidden/>
          </w:rPr>
        </w:r>
        <w:r w:rsidR="00496683">
          <w:rPr>
            <w:noProof/>
            <w:webHidden/>
          </w:rPr>
          <w:fldChar w:fldCharType="separate"/>
        </w:r>
        <w:r>
          <w:rPr>
            <w:noProof/>
            <w:webHidden/>
          </w:rPr>
          <w:t>10</w:t>
        </w:r>
        <w:r w:rsidR="00496683">
          <w:rPr>
            <w:noProof/>
            <w:webHidden/>
          </w:rPr>
          <w:fldChar w:fldCharType="end"/>
        </w:r>
      </w:hyperlink>
    </w:p>
    <w:p w:rsidR="00496683" w:rsidRPr="00E33D14" w:rsidRDefault="002248F6">
      <w:pPr>
        <w:pStyle w:val="3a"/>
        <w:rPr>
          <w:rFonts w:ascii="Calibri" w:hAnsi="Calibri"/>
          <w:noProof/>
          <w:sz w:val="22"/>
          <w:szCs w:val="22"/>
        </w:rPr>
      </w:pPr>
      <w:hyperlink w:anchor="_Toc388265464" w:history="1">
        <w:r w:rsidR="00496683" w:rsidRPr="00403E4F">
          <w:rPr>
            <w:rStyle w:val="a8"/>
            <w:noProof/>
          </w:rPr>
          <w:t>Форма, порядок, даты начала и окончания предоставления участникам закупки разъяснений положений документации</w:t>
        </w:r>
        <w:r w:rsidR="00496683">
          <w:rPr>
            <w:noProof/>
            <w:webHidden/>
          </w:rPr>
          <w:tab/>
        </w:r>
        <w:r w:rsidR="00496683">
          <w:rPr>
            <w:noProof/>
            <w:webHidden/>
          </w:rPr>
          <w:fldChar w:fldCharType="begin"/>
        </w:r>
        <w:r w:rsidR="00496683">
          <w:rPr>
            <w:noProof/>
            <w:webHidden/>
          </w:rPr>
          <w:instrText xml:space="preserve"> PAGEREF _Toc388265464 \h </w:instrText>
        </w:r>
        <w:r w:rsidR="00496683">
          <w:rPr>
            <w:noProof/>
            <w:webHidden/>
          </w:rPr>
        </w:r>
        <w:r w:rsidR="00496683">
          <w:rPr>
            <w:noProof/>
            <w:webHidden/>
          </w:rPr>
          <w:fldChar w:fldCharType="separate"/>
        </w:r>
        <w:r>
          <w:rPr>
            <w:noProof/>
            <w:webHidden/>
          </w:rPr>
          <w:t>10</w:t>
        </w:r>
        <w:r w:rsidR="00496683">
          <w:rPr>
            <w:noProof/>
            <w:webHidden/>
          </w:rPr>
          <w:fldChar w:fldCharType="end"/>
        </w:r>
      </w:hyperlink>
    </w:p>
    <w:p w:rsidR="00496683" w:rsidRPr="00E33D14" w:rsidRDefault="002248F6">
      <w:pPr>
        <w:pStyle w:val="2e"/>
        <w:rPr>
          <w:rFonts w:ascii="Calibri" w:hAnsi="Calibri"/>
          <w:noProof/>
          <w:sz w:val="22"/>
          <w:szCs w:val="22"/>
        </w:rPr>
      </w:pPr>
      <w:hyperlink w:anchor="_Toc388265465" w:history="1">
        <w:r w:rsidR="00496683" w:rsidRPr="00403E4F">
          <w:rPr>
            <w:rStyle w:val="a8"/>
            <w:noProof/>
          </w:rPr>
          <w:t>6.</w:t>
        </w:r>
        <w:r w:rsidR="00496683" w:rsidRPr="00E33D14">
          <w:rPr>
            <w:rFonts w:ascii="Calibri" w:hAnsi="Calibri"/>
            <w:noProof/>
            <w:sz w:val="22"/>
            <w:szCs w:val="22"/>
          </w:rPr>
          <w:tab/>
        </w:r>
        <w:r w:rsidR="00496683" w:rsidRPr="00496683">
          <w:rPr>
            <w:rStyle w:val="a8"/>
            <w:caps/>
            <w:noProof/>
          </w:rPr>
          <w:t>Определение победителя закупки</w:t>
        </w:r>
        <w:r w:rsidR="00496683">
          <w:rPr>
            <w:noProof/>
            <w:webHidden/>
          </w:rPr>
          <w:tab/>
        </w:r>
        <w:r w:rsidR="00496683">
          <w:rPr>
            <w:noProof/>
            <w:webHidden/>
          </w:rPr>
          <w:fldChar w:fldCharType="begin"/>
        </w:r>
        <w:r w:rsidR="00496683">
          <w:rPr>
            <w:noProof/>
            <w:webHidden/>
          </w:rPr>
          <w:instrText xml:space="preserve"> PAGEREF _Toc388265465 \h </w:instrText>
        </w:r>
        <w:r w:rsidR="00496683">
          <w:rPr>
            <w:noProof/>
            <w:webHidden/>
          </w:rPr>
        </w:r>
        <w:r w:rsidR="00496683">
          <w:rPr>
            <w:noProof/>
            <w:webHidden/>
          </w:rPr>
          <w:fldChar w:fldCharType="separate"/>
        </w:r>
        <w:r>
          <w:rPr>
            <w:noProof/>
            <w:webHidden/>
          </w:rPr>
          <w:t>11</w:t>
        </w:r>
        <w:r w:rsidR="00496683">
          <w:rPr>
            <w:noProof/>
            <w:webHidden/>
          </w:rPr>
          <w:fldChar w:fldCharType="end"/>
        </w:r>
      </w:hyperlink>
    </w:p>
    <w:p w:rsidR="00496683" w:rsidRPr="00E33D14" w:rsidRDefault="002248F6">
      <w:pPr>
        <w:pStyle w:val="3a"/>
        <w:rPr>
          <w:rFonts w:ascii="Calibri" w:hAnsi="Calibri"/>
          <w:noProof/>
          <w:sz w:val="22"/>
          <w:szCs w:val="22"/>
        </w:rPr>
      </w:pPr>
      <w:hyperlink w:anchor="_Toc388265466" w:history="1">
        <w:r w:rsidR="00496683" w:rsidRPr="00403E4F">
          <w:rPr>
            <w:rStyle w:val="a8"/>
            <w:noProof/>
          </w:rPr>
          <w:t>Дата, время и место вскрытия конвертов с заявками на участие в запросе котировок</w:t>
        </w:r>
        <w:r w:rsidR="00496683">
          <w:rPr>
            <w:noProof/>
            <w:webHidden/>
          </w:rPr>
          <w:tab/>
        </w:r>
        <w:r w:rsidR="00496683">
          <w:rPr>
            <w:noProof/>
            <w:webHidden/>
          </w:rPr>
          <w:fldChar w:fldCharType="begin"/>
        </w:r>
        <w:r w:rsidR="00496683">
          <w:rPr>
            <w:noProof/>
            <w:webHidden/>
          </w:rPr>
          <w:instrText xml:space="preserve"> PAGEREF _Toc388265466 \h </w:instrText>
        </w:r>
        <w:r w:rsidR="00496683">
          <w:rPr>
            <w:noProof/>
            <w:webHidden/>
          </w:rPr>
        </w:r>
        <w:r w:rsidR="00496683">
          <w:rPr>
            <w:noProof/>
            <w:webHidden/>
          </w:rPr>
          <w:fldChar w:fldCharType="separate"/>
        </w:r>
        <w:r>
          <w:rPr>
            <w:noProof/>
            <w:webHidden/>
          </w:rPr>
          <w:t>11</w:t>
        </w:r>
        <w:r w:rsidR="00496683">
          <w:rPr>
            <w:noProof/>
            <w:webHidden/>
          </w:rPr>
          <w:fldChar w:fldCharType="end"/>
        </w:r>
      </w:hyperlink>
    </w:p>
    <w:p w:rsidR="00496683" w:rsidRPr="00E33D14" w:rsidRDefault="002248F6">
      <w:pPr>
        <w:pStyle w:val="3a"/>
        <w:rPr>
          <w:rFonts w:ascii="Calibri" w:hAnsi="Calibri"/>
          <w:noProof/>
          <w:sz w:val="22"/>
          <w:szCs w:val="22"/>
        </w:rPr>
      </w:pPr>
      <w:hyperlink w:anchor="_Toc388265467" w:history="1">
        <w:r w:rsidR="00496683" w:rsidRPr="00403E4F">
          <w:rPr>
            <w:rStyle w:val="a8"/>
            <w:noProof/>
          </w:rPr>
          <w:t>Порядок рассмотрения заявок на участие в запросе котировок</w:t>
        </w:r>
        <w:r w:rsidR="00496683">
          <w:rPr>
            <w:noProof/>
            <w:webHidden/>
          </w:rPr>
          <w:tab/>
        </w:r>
        <w:r w:rsidR="00496683">
          <w:rPr>
            <w:noProof/>
            <w:webHidden/>
          </w:rPr>
          <w:fldChar w:fldCharType="begin"/>
        </w:r>
        <w:r w:rsidR="00496683">
          <w:rPr>
            <w:noProof/>
            <w:webHidden/>
          </w:rPr>
          <w:instrText xml:space="preserve"> PAGEREF _Toc388265467 \h </w:instrText>
        </w:r>
        <w:r w:rsidR="00496683">
          <w:rPr>
            <w:noProof/>
            <w:webHidden/>
          </w:rPr>
        </w:r>
        <w:r w:rsidR="00496683">
          <w:rPr>
            <w:noProof/>
            <w:webHidden/>
          </w:rPr>
          <w:fldChar w:fldCharType="separate"/>
        </w:r>
        <w:r>
          <w:rPr>
            <w:noProof/>
            <w:webHidden/>
          </w:rPr>
          <w:t>11</w:t>
        </w:r>
        <w:r w:rsidR="00496683">
          <w:rPr>
            <w:noProof/>
            <w:webHidden/>
          </w:rPr>
          <w:fldChar w:fldCharType="end"/>
        </w:r>
      </w:hyperlink>
    </w:p>
    <w:p w:rsidR="00496683" w:rsidRPr="00E33D14" w:rsidRDefault="002248F6">
      <w:pPr>
        <w:pStyle w:val="3a"/>
        <w:rPr>
          <w:rFonts w:ascii="Calibri" w:hAnsi="Calibri"/>
          <w:noProof/>
          <w:sz w:val="22"/>
          <w:szCs w:val="22"/>
        </w:rPr>
      </w:pPr>
      <w:hyperlink w:anchor="_Toc388265468" w:history="1">
        <w:r w:rsidR="00496683" w:rsidRPr="00403E4F">
          <w:rPr>
            <w:rStyle w:val="a8"/>
            <w:noProof/>
          </w:rPr>
          <w:t>Место и дата подведения итогов</w:t>
        </w:r>
        <w:r w:rsidR="00496683">
          <w:rPr>
            <w:noProof/>
            <w:webHidden/>
          </w:rPr>
          <w:tab/>
        </w:r>
        <w:r w:rsidR="00496683">
          <w:rPr>
            <w:noProof/>
            <w:webHidden/>
          </w:rPr>
          <w:fldChar w:fldCharType="begin"/>
        </w:r>
        <w:r w:rsidR="00496683">
          <w:rPr>
            <w:noProof/>
            <w:webHidden/>
          </w:rPr>
          <w:instrText xml:space="preserve"> PAGEREF _Toc388265468 \h </w:instrText>
        </w:r>
        <w:r w:rsidR="00496683">
          <w:rPr>
            <w:noProof/>
            <w:webHidden/>
          </w:rPr>
        </w:r>
        <w:r w:rsidR="00496683">
          <w:rPr>
            <w:noProof/>
            <w:webHidden/>
          </w:rPr>
          <w:fldChar w:fldCharType="separate"/>
        </w:r>
        <w:r>
          <w:rPr>
            <w:noProof/>
            <w:webHidden/>
          </w:rPr>
          <w:t>11</w:t>
        </w:r>
        <w:r w:rsidR="00496683">
          <w:rPr>
            <w:noProof/>
            <w:webHidden/>
          </w:rPr>
          <w:fldChar w:fldCharType="end"/>
        </w:r>
      </w:hyperlink>
    </w:p>
    <w:p w:rsidR="00496683" w:rsidRPr="00E33D14" w:rsidRDefault="002248F6">
      <w:pPr>
        <w:pStyle w:val="3a"/>
        <w:rPr>
          <w:rFonts w:ascii="Calibri" w:hAnsi="Calibri"/>
          <w:noProof/>
          <w:sz w:val="22"/>
          <w:szCs w:val="22"/>
        </w:rPr>
      </w:pPr>
      <w:hyperlink w:anchor="_Toc388265469" w:history="1">
        <w:r w:rsidR="00496683" w:rsidRPr="00403E4F">
          <w:rPr>
            <w:rStyle w:val="a8"/>
            <w:noProof/>
          </w:rPr>
          <w:t>Отказ участнику закупки в допуске к участию в закупке</w:t>
        </w:r>
        <w:r w:rsidR="00496683">
          <w:rPr>
            <w:noProof/>
            <w:webHidden/>
          </w:rPr>
          <w:tab/>
        </w:r>
        <w:r w:rsidR="00496683">
          <w:rPr>
            <w:noProof/>
            <w:webHidden/>
          </w:rPr>
          <w:fldChar w:fldCharType="begin"/>
        </w:r>
        <w:r w:rsidR="00496683">
          <w:rPr>
            <w:noProof/>
            <w:webHidden/>
          </w:rPr>
          <w:instrText xml:space="preserve"> PAGEREF _Toc388265469 \h </w:instrText>
        </w:r>
        <w:r w:rsidR="00496683">
          <w:rPr>
            <w:noProof/>
            <w:webHidden/>
          </w:rPr>
        </w:r>
        <w:r w:rsidR="00496683">
          <w:rPr>
            <w:noProof/>
            <w:webHidden/>
          </w:rPr>
          <w:fldChar w:fldCharType="separate"/>
        </w:r>
        <w:r>
          <w:rPr>
            <w:noProof/>
            <w:webHidden/>
          </w:rPr>
          <w:t>11</w:t>
        </w:r>
        <w:r w:rsidR="00496683">
          <w:rPr>
            <w:noProof/>
            <w:webHidden/>
          </w:rPr>
          <w:fldChar w:fldCharType="end"/>
        </w:r>
      </w:hyperlink>
    </w:p>
    <w:p w:rsidR="00496683" w:rsidRPr="00E33D14" w:rsidRDefault="002248F6">
      <w:pPr>
        <w:pStyle w:val="3a"/>
        <w:rPr>
          <w:rFonts w:ascii="Calibri" w:hAnsi="Calibri"/>
          <w:noProof/>
          <w:sz w:val="22"/>
          <w:szCs w:val="22"/>
        </w:rPr>
      </w:pPr>
      <w:hyperlink w:anchor="_Toc388265470" w:history="1">
        <w:r w:rsidR="00496683" w:rsidRPr="00403E4F">
          <w:rPr>
            <w:rStyle w:val="a8"/>
            <w:noProof/>
          </w:rPr>
          <w:t>Результат оценки и сопоставления заявок на участие в закупке</w:t>
        </w:r>
        <w:r w:rsidR="00496683">
          <w:rPr>
            <w:noProof/>
            <w:webHidden/>
          </w:rPr>
          <w:tab/>
        </w:r>
        <w:r w:rsidR="00496683">
          <w:rPr>
            <w:noProof/>
            <w:webHidden/>
          </w:rPr>
          <w:fldChar w:fldCharType="begin"/>
        </w:r>
        <w:r w:rsidR="00496683">
          <w:rPr>
            <w:noProof/>
            <w:webHidden/>
          </w:rPr>
          <w:instrText xml:space="preserve"> PAGEREF _Toc388265470 \h </w:instrText>
        </w:r>
        <w:r w:rsidR="00496683">
          <w:rPr>
            <w:noProof/>
            <w:webHidden/>
          </w:rPr>
        </w:r>
        <w:r w:rsidR="00496683">
          <w:rPr>
            <w:noProof/>
            <w:webHidden/>
          </w:rPr>
          <w:fldChar w:fldCharType="separate"/>
        </w:r>
        <w:r>
          <w:rPr>
            <w:noProof/>
            <w:webHidden/>
          </w:rPr>
          <w:t>11</w:t>
        </w:r>
        <w:r w:rsidR="00496683">
          <w:rPr>
            <w:noProof/>
            <w:webHidden/>
          </w:rPr>
          <w:fldChar w:fldCharType="end"/>
        </w:r>
      </w:hyperlink>
    </w:p>
    <w:p w:rsidR="00496683" w:rsidRPr="00E33D14" w:rsidRDefault="002248F6">
      <w:pPr>
        <w:pStyle w:val="2e"/>
        <w:rPr>
          <w:rFonts w:ascii="Calibri" w:hAnsi="Calibri"/>
          <w:noProof/>
          <w:sz w:val="22"/>
          <w:szCs w:val="22"/>
        </w:rPr>
      </w:pPr>
      <w:hyperlink w:anchor="_Toc388265471" w:history="1">
        <w:r w:rsidR="00496683" w:rsidRPr="00403E4F">
          <w:rPr>
            <w:rStyle w:val="a8"/>
            <w:noProof/>
          </w:rPr>
          <w:t>7.</w:t>
        </w:r>
        <w:r w:rsidR="00496683" w:rsidRPr="00E33D14">
          <w:rPr>
            <w:rFonts w:ascii="Calibri" w:hAnsi="Calibri"/>
            <w:noProof/>
            <w:sz w:val="22"/>
            <w:szCs w:val="22"/>
          </w:rPr>
          <w:tab/>
        </w:r>
        <w:r w:rsidR="00496683" w:rsidRPr="00496683">
          <w:rPr>
            <w:rStyle w:val="a8"/>
            <w:caps/>
            <w:noProof/>
          </w:rPr>
          <w:t>Отклонение заявок с демпинговой ценой</w:t>
        </w:r>
        <w:r w:rsidR="00496683">
          <w:rPr>
            <w:noProof/>
            <w:webHidden/>
          </w:rPr>
          <w:tab/>
        </w:r>
        <w:r w:rsidR="00496683">
          <w:rPr>
            <w:noProof/>
            <w:webHidden/>
          </w:rPr>
          <w:fldChar w:fldCharType="begin"/>
        </w:r>
        <w:r w:rsidR="00496683">
          <w:rPr>
            <w:noProof/>
            <w:webHidden/>
          </w:rPr>
          <w:instrText xml:space="preserve"> PAGEREF _Toc388265471 \h </w:instrText>
        </w:r>
        <w:r w:rsidR="00496683">
          <w:rPr>
            <w:noProof/>
            <w:webHidden/>
          </w:rPr>
        </w:r>
        <w:r w:rsidR="00496683">
          <w:rPr>
            <w:noProof/>
            <w:webHidden/>
          </w:rPr>
          <w:fldChar w:fldCharType="separate"/>
        </w:r>
        <w:r>
          <w:rPr>
            <w:noProof/>
            <w:webHidden/>
          </w:rPr>
          <w:t>12</w:t>
        </w:r>
        <w:r w:rsidR="00496683">
          <w:rPr>
            <w:noProof/>
            <w:webHidden/>
          </w:rPr>
          <w:fldChar w:fldCharType="end"/>
        </w:r>
      </w:hyperlink>
    </w:p>
    <w:p w:rsidR="00496683" w:rsidRPr="00E33D14" w:rsidRDefault="002248F6">
      <w:pPr>
        <w:pStyle w:val="2e"/>
        <w:rPr>
          <w:rFonts w:ascii="Calibri" w:hAnsi="Calibri"/>
          <w:noProof/>
          <w:sz w:val="22"/>
          <w:szCs w:val="22"/>
        </w:rPr>
      </w:pPr>
      <w:hyperlink w:anchor="_Toc388265472" w:history="1">
        <w:r w:rsidR="00496683" w:rsidRPr="00403E4F">
          <w:rPr>
            <w:rStyle w:val="a8"/>
            <w:noProof/>
          </w:rPr>
          <w:t>8.</w:t>
        </w:r>
        <w:r w:rsidR="00496683" w:rsidRPr="00E33D14">
          <w:rPr>
            <w:rFonts w:ascii="Calibri" w:hAnsi="Calibri"/>
            <w:noProof/>
            <w:sz w:val="22"/>
            <w:szCs w:val="22"/>
          </w:rPr>
          <w:tab/>
        </w:r>
        <w:r w:rsidR="00496683" w:rsidRPr="00496683">
          <w:rPr>
            <w:rStyle w:val="a8"/>
            <w:caps/>
            <w:noProof/>
          </w:rPr>
          <w:t>порядок заключения договора</w:t>
        </w:r>
        <w:r w:rsidR="00496683">
          <w:rPr>
            <w:noProof/>
            <w:webHidden/>
          </w:rPr>
          <w:tab/>
        </w:r>
        <w:r w:rsidR="00496683">
          <w:rPr>
            <w:noProof/>
            <w:webHidden/>
          </w:rPr>
          <w:fldChar w:fldCharType="begin"/>
        </w:r>
        <w:r w:rsidR="00496683">
          <w:rPr>
            <w:noProof/>
            <w:webHidden/>
          </w:rPr>
          <w:instrText xml:space="preserve"> PAGEREF _Toc388265472 \h </w:instrText>
        </w:r>
        <w:r w:rsidR="00496683">
          <w:rPr>
            <w:noProof/>
            <w:webHidden/>
          </w:rPr>
        </w:r>
        <w:r w:rsidR="00496683">
          <w:rPr>
            <w:noProof/>
            <w:webHidden/>
          </w:rPr>
          <w:fldChar w:fldCharType="separate"/>
        </w:r>
        <w:r>
          <w:rPr>
            <w:noProof/>
            <w:webHidden/>
          </w:rPr>
          <w:t>12</w:t>
        </w:r>
        <w:r w:rsidR="00496683">
          <w:rPr>
            <w:noProof/>
            <w:webHidden/>
          </w:rPr>
          <w:fldChar w:fldCharType="end"/>
        </w:r>
      </w:hyperlink>
    </w:p>
    <w:p w:rsidR="00496683" w:rsidRPr="00E33D14" w:rsidRDefault="002248F6">
      <w:pPr>
        <w:pStyle w:val="3a"/>
        <w:rPr>
          <w:rFonts w:ascii="Calibri" w:hAnsi="Calibri"/>
          <w:noProof/>
          <w:sz w:val="22"/>
          <w:szCs w:val="22"/>
        </w:rPr>
      </w:pPr>
      <w:hyperlink w:anchor="_Toc388265473" w:history="1">
        <w:r w:rsidR="00496683" w:rsidRPr="00403E4F">
          <w:rPr>
            <w:rStyle w:val="a8"/>
            <w:noProof/>
          </w:rPr>
          <w:t>Срок заключения договора</w:t>
        </w:r>
        <w:r w:rsidR="00496683">
          <w:rPr>
            <w:noProof/>
            <w:webHidden/>
          </w:rPr>
          <w:tab/>
        </w:r>
        <w:r w:rsidR="00496683">
          <w:rPr>
            <w:noProof/>
            <w:webHidden/>
          </w:rPr>
          <w:fldChar w:fldCharType="begin"/>
        </w:r>
        <w:r w:rsidR="00496683">
          <w:rPr>
            <w:noProof/>
            <w:webHidden/>
          </w:rPr>
          <w:instrText xml:space="preserve"> PAGEREF _Toc388265473 \h </w:instrText>
        </w:r>
        <w:r w:rsidR="00496683">
          <w:rPr>
            <w:noProof/>
            <w:webHidden/>
          </w:rPr>
        </w:r>
        <w:r w:rsidR="00496683">
          <w:rPr>
            <w:noProof/>
            <w:webHidden/>
          </w:rPr>
          <w:fldChar w:fldCharType="separate"/>
        </w:r>
        <w:r>
          <w:rPr>
            <w:noProof/>
            <w:webHidden/>
          </w:rPr>
          <w:t>12</w:t>
        </w:r>
        <w:r w:rsidR="00496683">
          <w:rPr>
            <w:noProof/>
            <w:webHidden/>
          </w:rPr>
          <w:fldChar w:fldCharType="end"/>
        </w:r>
      </w:hyperlink>
    </w:p>
    <w:p w:rsidR="00496683" w:rsidRPr="00E33D14" w:rsidRDefault="002248F6">
      <w:pPr>
        <w:pStyle w:val="3a"/>
        <w:rPr>
          <w:rFonts w:ascii="Calibri" w:hAnsi="Calibri"/>
          <w:noProof/>
          <w:sz w:val="22"/>
          <w:szCs w:val="22"/>
        </w:rPr>
      </w:pPr>
      <w:hyperlink w:anchor="_Toc388265474" w:history="1">
        <w:r w:rsidR="00496683" w:rsidRPr="00403E4F">
          <w:rPr>
            <w:rStyle w:val="a8"/>
            <w:noProof/>
          </w:rPr>
          <w:t>Внесение изменений в договор</w:t>
        </w:r>
        <w:r w:rsidR="00496683">
          <w:rPr>
            <w:noProof/>
            <w:webHidden/>
          </w:rPr>
          <w:tab/>
        </w:r>
        <w:r w:rsidR="00496683">
          <w:rPr>
            <w:noProof/>
            <w:webHidden/>
          </w:rPr>
          <w:fldChar w:fldCharType="begin"/>
        </w:r>
        <w:r w:rsidR="00496683">
          <w:rPr>
            <w:noProof/>
            <w:webHidden/>
          </w:rPr>
          <w:instrText xml:space="preserve"> PAGEREF _Toc388265474 \h </w:instrText>
        </w:r>
        <w:r w:rsidR="00496683">
          <w:rPr>
            <w:noProof/>
            <w:webHidden/>
          </w:rPr>
        </w:r>
        <w:r w:rsidR="00496683">
          <w:rPr>
            <w:noProof/>
            <w:webHidden/>
          </w:rPr>
          <w:fldChar w:fldCharType="separate"/>
        </w:r>
        <w:r>
          <w:rPr>
            <w:noProof/>
            <w:webHidden/>
          </w:rPr>
          <w:t>12</w:t>
        </w:r>
        <w:r w:rsidR="00496683">
          <w:rPr>
            <w:noProof/>
            <w:webHidden/>
          </w:rPr>
          <w:fldChar w:fldCharType="end"/>
        </w:r>
      </w:hyperlink>
    </w:p>
    <w:p w:rsidR="00496683" w:rsidRPr="00E33D14" w:rsidRDefault="002248F6">
      <w:pPr>
        <w:pStyle w:val="2e"/>
        <w:rPr>
          <w:rFonts w:ascii="Calibri" w:hAnsi="Calibri"/>
          <w:noProof/>
          <w:sz w:val="22"/>
          <w:szCs w:val="22"/>
        </w:rPr>
      </w:pPr>
      <w:hyperlink w:anchor="_Toc388265475" w:history="1">
        <w:r w:rsidR="00496683" w:rsidRPr="00403E4F">
          <w:rPr>
            <w:rStyle w:val="a8"/>
            <w:noProof/>
          </w:rPr>
          <w:t>9.</w:t>
        </w:r>
        <w:r w:rsidR="00496683" w:rsidRPr="00E33D14">
          <w:rPr>
            <w:rFonts w:ascii="Calibri" w:hAnsi="Calibri"/>
            <w:noProof/>
            <w:sz w:val="22"/>
            <w:szCs w:val="22"/>
          </w:rPr>
          <w:tab/>
        </w:r>
        <w:r w:rsidR="00496683" w:rsidRPr="00496683">
          <w:rPr>
            <w:rStyle w:val="a8"/>
            <w:caps/>
            <w:noProof/>
          </w:rPr>
          <w:t>Проект договора</w:t>
        </w:r>
        <w:r w:rsidR="00496683">
          <w:rPr>
            <w:noProof/>
            <w:webHidden/>
          </w:rPr>
          <w:tab/>
        </w:r>
        <w:r w:rsidR="00496683">
          <w:rPr>
            <w:noProof/>
            <w:webHidden/>
          </w:rPr>
          <w:fldChar w:fldCharType="begin"/>
        </w:r>
        <w:r w:rsidR="00496683">
          <w:rPr>
            <w:noProof/>
            <w:webHidden/>
          </w:rPr>
          <w:instrText xml:space="preserve"> PAGEREF _Toc388265475 \h </w:instrText>
        </w:r>
        <w:r w:rsidR="00496683">
          <w:rPr>
            <w:noProof/>
            <w:webHidden/>
          </w:rPr>
        </w:r>
        <w:r w:rsidR="00496683">
          <w:rPr>
            <w:noProof/>
            <w:webHidden/>
          </w:rPr>
          <w:fldChar w:fldCharType="separate"/>
        </w:r>
        <w:r>
          <w:rPr>
            <w:noProof/>
            <w:webHidden/>
          </w:rPr>
          <w:t>13</w:t>
        </w:r>
        <w:r w:rsidR="00496683">
          <w:rPr>
            <w:noProof/>
            <w:webHidden/>
          </w:rPr>
          <w:fldChar w:fldCharType="end"/>
        </w:r>
      </w:hyperlink>
    </w:p>
    <w:p w:rsidR="00496683" w:rsidRPr="00E33D14" w:rsidRDefault="002248F6">
      <w:pPr>
        <w:pStyle w:val="2e"/>
        <w:rPr>
          <w:rFonts w:ascii="Calibri" w:hAnsi="Calibri"/>
          <w:noProof/>
          <w:sz w:val="22"/>
          <w:szCs w:val="22"/>
        </w:rPr>
      </w:pPr>
      <w:hyperlink w:anchor="_Toc388265476" w:history="1">
        <w:r w:rsidR="00496683" w:rsidRPr="00403E4F">
          <w:rPr>
            <w:rStyle w:val="a8"/>
            <w:noProof/>
          </w:rPr>
          <w:t>10.</w:t>
        </w:r>
        <w:r w:rsidR="00496683" w:rsidRPr="00E33D14">
          <w:rPr>
            <w:rFonts w:ascii="Calibri" w:hAnsi="Calibri"/>
            <w:noProof/>
            <w:sz w:val="22"/>
            <w:szCs w:val="22"/>
          </w:rPr>
          <w:tab/>
        </w:r>
        <w:r w:rsidR="00496683" w:rsidRPr="00403E4F">
          <w:rPr>
            <w:rStyle w:val="a8"/>
            <w:noProof/>
          </w:rPr>
          <w:t>ФОРМА ЗАЯВКИ</w:t>
        </w:r>
        <w:r w:rsidR="00496683">
          <w:rPr>
            <w:noProof/>
            <w:webHidden/>
          </w:rPr>
          <w:tab/>
        </w:r>
        <w:r w:rsidR="00496683">
          <w:rPr>
            <w:noProof/>
            <w:webHidden/>
          </w:rPr>
          <w:fldChar w:fldCharType="begin"/>
        </w:r>
        <w:r w:rsidR="00496683">
          <w:rPr>
            <w:noProof/>
            <w:webHidden/>
          </w:rPr>
          <w:instrText xml:space="preserve"> PAGEREF _Toc388265476 \h </w:instrText>
        </w:r>
        <w:r w:rsidR="00496683">
          <w:rPr>
            <w:noProof/>
            <w:webHidden/>
          </w:rPr>
        </w:r>
        <w:r w:rsidR="00496683">
          <w:rPr>
            <w:noProof/>
            <w:webHidden/>
          </w:rPr>
          <w:fldChar w:fldCharType="separate"/>
        </w:r>
        <w:r>
          <w:rPr>
            <w:noProof/>
            <w:webHidden/>
          </w:rPr>
          <w:t>18</w:t>
        </w:r>
        <w:r w:rsidR="00496683">
          <w:rPr>
            <w:noProof/>
            <w:webHidden/>
          </w:rPr>
          <w:fldChar w:fldCharType="end"/>
        </w:r>
      </w:hyperlink>
    </w:p>
    <w:p w:rsidR="00496683" w:rsidRPr="00E33D14" w:rsidRDefault="002248F6">
      <w:pPr>
        <w:pStyle w:val="2e"/>
        <w:rPr>
          <w:rFonts w:ascii="Calibri" w:hAnsi="Calibri"/>
          <w:noProof/>
          <w:sz w:val="22"/>
          <w:szCs w:val="22"/>
        </w:rPr>
      </w:pPr>
      <w:hyperlink w:anchor="_Toc388265477" w:history="1">
        <w:r w:rsidR="00496683" w:rsidRPr="00403E4F">
          <w:rPr>
            <w:rStyle w:val="a8"/>
            <w:noProof/>
          </w:rPr>
          <w:t>11.</w:t>
        </w:r>
        <w:r w:rsidR="00496683" w:rsidRPr="00E33D14">
          <w:rPr>
            <w:rFonts w:ascii="Calibri" w:hAnsi="Calibri"/>
            <w:noProof/>
            <w:sz w:val="22"/>
            <w:szCs w:val="22"/>
          </w:rPr>
          <w:tab/>
        </w:r>
        <w:r w:rsidR="00496683" w:rsidRPr="00403E4F">
          <w:rPr>
            <w:rStyle w:val="a8"/>
            <w:noProof/>
          </w:rPr>
          <w:t>ФОРМА ЗАПРОСА О РАЗЪЯСНЕНИИ ПОЛОЖЕНИЙ ДОКУМЕНТАЦИИ</w:t>
        </w:r>
        <w:r w:rsidR="00496683">
          <w:rPr>
            <w:noProof/>
            <w:webHidden/>
          </w:rPr>
          <w:tab/>
        </w:r>
        <w:r w:rsidR="00496683">
          <w:rPr>
            <w:noProof/>
            <w:webHidden/>
          </w:rPr>
          <w:fldChar w:fldCharType="begin"/>
        </w:r>
        <w:r w:rsidR="00496683">
          <w:rPr>
            <w:noProof/>
            <w:webHidden/>
          </w:rPr>
          <w:instrText xml:space="preserve"> PAGEREF _Toc388265477 \h </w:instrText>
        </w:r>
        <w:r w:rsidR="00496683">
          <w:rPr>
            <w:noProof/>
            <w:webHidden/>
          </w:rPr>
        </w:r>
        <w:r w:rsidR="00496683">
          <w:rPr>
            <w:noProof/>
            <w:webHidden/>
          </w:rPr>
          <w:fldChar w:fldCharType="separate"/>
        </w:r>
        <w:r>
          <w:rPr>
            <w:noProof/>
            <w:webHidden/>
          </w:rPr>
          <w:t>20</w:t>
        </w:r>
        <w:r w:rsidR="00496683">
          <w:rPr>
            <w:noProof/>
            <w:webHidden/>
          </w:rPr>
          <w:fldChar w:fldCharType="end"/>
        </w:r>
      </w:hyperlink>
    </w:p>
    <w:p w:rsidR="00496683" w:rsidRPr="00E33D14" w:rsidRDefault="002248F6">
      <w:pPr>
        <w:pStyle w:val="2e"/>
        <w:rPr>
          <w:rFonts w:ascii="Calibri" w:hAnsi="Calibri"/>
          <w:noProof/>
          <w:sz w:val="22"/>
          <w:szCs w:val="22"/>
        </w:rPr>
      </w:pPr>
      <w:hyperlink w:anchor="_Toc388265478" w:history="1">
        <w:r w:rsidR="00496683" w:rsidRPr="00403E4F">
          <w:rPr>
            <w:rStyle w:val="a8"/>
            <w:noProof/>
          </w:rPr>
          <w:t>12.</w:t>
        </w:r>
        <w:r w:rsidR="00496683" w:rsidRPr="00E33D14">
          <w:rPr>
            <w:rFonts w:ascii="Calibri" w:hAnsi="Calibri"/>
            <w:noProof/>
            <w:sz w:val="22"/>
            <w:szCs w:val="22"/>
          </w:rPr>
          <w:tab/>
        </w:r>
        <w:r w:rsidR="00496683" w:rsidRPr="00496683">
          <w:rPr>
            <w:rStyle w:val="a8"/>
            <w:caps/>
            <w:noProof/>
          </w:rPr>
          <w:t>Причины и Последствия признания  закупки несостоявшейся</w:t>
        </w:r>
        <w:r w:rsidR="00496683">
          <w:rPr>
            <w:noProof/>
            <w:webHidden/>
          </w:rPr>
          <w:tab/>
        </w:r>
        <w:r w:rsidR="00496683">
          <w:rPr>
            <w:noProof/>
            <w:webHidden/>
          </w:rPr>
          <w:fldChar w:fldCharType="begin"/>
        </w:r>
        <w:r w:rsidR="00496683">
          <w:rPr>
            <w:noProof/>
            <w:webHidden/>
          </w:rPr>
          <w:instrText xml:space="preserve"> PAGEREF _Toc388265478 \h </w:instrText>
        </w:r>
        <w:r w:rsidR="00496683">
          <w:rPr>
            <w:noProof/>
            <w:webHidden/>
          </w:rPr>
        </w:r>
        <w:r w:rsidR="00496683">
          <w:rPr>
            <w:noProof/>
            <w:webHidden/>
          </w:rPr>
          <w:fldChar w:fldCharType="separate"/>
        </w:r>
        <w:r>
          <w:rPr>
            <w:noProof/>
            <w:webHidden/>
          </w:rPr>
          <w:t>21</w:t>
        </w:r>
        <w:r w:rsidR="00496683">
          <w:rPr>
            <w:noProof/>
            <w:webHidden/>
          </w:rPr>
          <w:fldChar w:fldCharType="end"/>
        </w:r>
      </w:hyperlink>
    </w:p>
    <w:p w:rsidR="001350F4" w:rsidRPr="00A810AA" w:rsidRDefault="00526422" w:rsidP="00A810AA">
      <w:r>
        <w:rPr>
          <w:b/>
          <w:bCs/>
        </w:rPr>
        <w:fldChar w:fldCharType="end"/>
      </w:r>
    </w:p>
    <w:p w:rsidR="001350F4" w:rsidRPr="006B3308" w:rsidRDefault="001350F4" w:rsidP="003C6C34">
      <w:pPr>
        <w:pStyle w:val="20"/>
        <w:ind w:left="0" w:firstLine="0"/>
      </w:pPr>
      <w:bookmarkStart w:id="0" w:name="_Toc127415603"/>
      <w:r>
        <w:br w:type="page"/>
      </w:r>
      <w:bookmarkStart w:id="1" w:name="_Toc388265435"/>
      <w:r w:rsidR="00270A47" w:rsidRPr="006B3308">
        <w:lastRenderedPageBreak/>
        <w:t>ОБЩИЕ ПОЛОЖЕНИЯ</w:t>
      </w:r>
      <w:bookmarkEnd w:id="1"/>
    </w:p>
    <w:p w:rsidR="00BB586E" w:rsidRDefault="008171ED" w:rsidP="00CE257C">
      <w:pPr>
        <w:pStyle w:val="31"/>
      </w:pPr>
      <w:bookmarkStart w:id="2" w:name="_Toc388265436"/>
      <w:r w:rsidRPr="008577D4">
        <w:t>Нормативно-правовое регулирование</w:t>
      </w:r>
      <w:bookmarkEnd w:id="2"/>
    </w:p>
    <w:p w:rsidR="008171ED" w:rsidRPr="001F4FB5" w:rsidRDefault="008171ED" w:rsidP="002F01C9">
      <w:pPr>
        <w:ind w:firstLine="680"/>
      </w:pPr>
      <w:bookmarkStart w:id="3" w:name="_Ref119427085"/>
      <w:r w:rsidRPr="00270A47">
        <w:t xml:space="preserve">Настоящая документация </w:t>
      </w:r>
      <w:r w:rsidR="00794523">
        <w:t xml:space="preserve">по проведению закупки способом запроса котировок на право заключения договора на поставку </w:t>
      </w:r>
      <w:r w:rsidR="00D1022A" w:rsidRPr="00D1022A">
        <w:rPr>
          <w:b/>
          <w:color w:val="0000FF"/>
        </w:rPr>
        <w:t>изделий медицинского назначения</w:t>
      </w:r>
      <w:r w:rsidR="00D1022A">
        <w:t xml:space="preserve"> </w:t>
      </w:r>
      <w:r w:rsidR="00794523">
        <w:t xml:space="preserve">(далее – документация) </w:t>
      </w:r>
      <w:r w:rsidRPr="00270A47">
        <w:t xml:space="preserve">подготовлена в соответствии с Федеральным законом от 18.07.2011 N 223-ФЗ «О закупках товаров, работ, услуг отдельными видами юридических лиц»,  </w:t>
      </w:r>
      <w:bookmarkEnd w:id="3"/>
      <w:r w:rsidRPr="00270A47">
        <w:t xml:space="preserve">Положением о закупке </w:t>
      </w:r>
      <w:r w:rsidR="00684424" w:rsidRPr="001F4FB5">
        <w:t xml:space="preserve">государственного автономного учреждения здравоохранения </w:t>
      </w:r>
      <w:r w:rsidRPr="001F4FB5">
        <w:t xml:space="preserve"> «Областной центр врачебной косметологии»</w:t>
      </w:r>
      <w:r w:rsidR="00684424" w:rsidRPr="001F4FB5">
        <w:t xml:space="preserve"> (ГАУЗ «ОЦВК»)</w:t>
      </w:r>
      <w:r w:rsidRPr="001F4FB5">
        <w:t xml:space="preserve"> (далее – Положение о закупке), утвержденным </w:t>
      </w:r>
      <w:r w:rsidR="001F4FB5" w:rsidRPr="001F4FB5">
        <w:t>н</w:t>
      </w:r>
      <w:r w:rsidRPr="001F4FB5">
        <w:t>аблюдательн</w:t>
      </w:r>
      <w:r w:rsidR="00684424" w:rsidRPr="001F4FB5">
        <w:t>ым</w:t>
      </w:r>
      <w:r w:rsidRPr="001F4FB5">
        <w:t xml:space="preserve"> совет</w:t>
      </w:r>
      <w:r w:rsidR="00684424" w:rsidRPr="001F4FB5">
        <w:t>ом</w:t>
      </w:r>
      <w:r w:rsidRPr="001F4FB5">
        <w:t xml:space="preserve"> </w:t>
      </w:r>
      <w:r w:rsidR="001F4FB5" w:rsidRPr="001F4FB5">
        <w:t>государственного автономного учреждения здравоохранения</w:t>
      </w:r>
      <w:r w:rsidRPr="001F4FB5">
        <w:t xml:space="preserve"> «Областной центр врачебной косметологии» (</w:t>
      </w:r>
      <w:r w:rsidR="001F4FB5" w:rsidRPr="001F4FB5">
        <w:t>П</w:t>
      </w:r>
      <w:r w:rsidRPr="001F4FB5">
        <w:t xml:space="preserve">ротокол </w:t>
      </w:r>
      <w:r w:rsidR="00684424" w:rsidRPr="001F4FB5">
        <w:t xml:space="preserve">заседания </w:t>
      </w:r>
      <w:r w:rsidR="001F4FB5" w:rsidRPr="001F4FB5">
        <w:t xml:space="preserve">наблюдательного совета </w:t>
      </w:r>
      <w:r w:rsidRPr="001F4FB5">
        <w:t>от 10 июля 2012 года № 1).</w:t>
      </w:r>
    </w:p>
    <w:p w:rsidR="008171ED" w:rsidRPr="001F4FB5" w:rsidRDefault="008171ED" w:rsidP="008171ED">
      <w:pPr>
        <w:pStyle w:val="25"/>
        <w:keepNext w:val="0"/>
        <w:keepLines w:val="0"/>
        <w:tabs>
          <w:tab w:val="clear" w:pos="360"/>
          <w:tab w:val="clear" w:pos="1209"/>
          <w:tab w:val="left" w:pos="0"/>
          <w:tab w:val="left" w:pos="142"/>
          <w:tab w:val="left" w:pos="900"/>
          <w:tab w:val="left" w:pos="1080"/>
          <w:tab w:val="num" w:pos="3554"/>
        </w:tabs>
        <w:autoSpaceDE w:val="0"/>
        <w:autoSpaceDN w:val="0"/>
        <w:adjustRightInd w:val="0"/>
        <w:spacing w:line="20" w:lineRule="atLeast"/>
        <w:ind w:left="0" w:firstLine="851"/>
        <w:rPr>
          <w:b w:val="0"/>
          <w:szCs w:val="24"/>
        </w:rPr>
      </w:pPr>
    </w:p>
    <w:p w:rsidR="008171ED" w:rsidRPr="001F4FB5" w:rsidRDefault="008171ED" w:rsidP="00CE257C">
      <w:pPr>
        <w:pStyle w:val="31"/>
      </w:pPr>
      <w:bookmarkStart w:id="4" w:name="_Toc388265437"/>
      <w:r w:rsidRPr="001F4FB5">
        <w:t>Основания для проведения закупки</w:t>
      </w:r>
      <w:bookmarkEnd w:id="4"/>
    </w:p>
    <w:p w:rsidR="008171ED" w:rsidRPr="001F4FB5" w:rsidRDefault="008171ED" w:rsidP="002F01C9">
      <w:pPr>
        <w:tabs>
          <w:tab w:val="left" w:pos="318"/>
        </w:tabs>
        <w:suppressAutoHyphens/>
        <w:ind w:right="96" w:firstLine="680"/>
      </w:pPr>
      <w:r w:rsidRPr="001F4FB5">
        <w:t xml:space="preserve">Потребность </w:t>
      </w:r>
      <w:r w:rsidR="006A5F9C" w:rsidRPr="001F4FB5">
        <w:t>ГАУЗ</w:t>
      </w:r>
      <w:r w:rsidRPr="001F4FB5">
        <w:t xml:space="preserve"> «</w:t>
      </w:r>
      <w:r w:rsidR="006A5F9C" w:rsidRPr="001F4FB5">
        <w:t>ОЦВК</w:t>
      </w:r>
      <w:r w:rsidRPr="001F4FB5">
        <w:t>»</w:t>
      </w:r>
      <w:r w:rsidR="00441851" w:rsidRPr="001F4FB5">
        <w:t xml:space="preserve"> в соответствии с Планом закупки </w:t>
      </w:r>
      <w:r w:rsidR="00C37B58" w:rsidRPr="001F4FB5">
        <w:t xml:space="preserve">товаров (работ, услуг) ГАУЗ «ОЦВК» </w:t>
      </w:r>
      <w:r w:rsidR="00441851" w:rsidRPr="001F4FB5">
        <w:t>на 201</w:t>
      </w:r>
      <w:r w:rsidR="00F75533">
        <w:t>5</w:t>
      </w:r>
      <w:r w:rsidR="00684424" w:rsidRPr="001F4FB5">
        <w:t xml:space="preserve"> год</w:t>
      </w:r>
      <w:r w:rsidR="00F75533">
        <w:t>.</w:t>
      </w:r>
    </w:p>
    <w:p w:rsidR="002A6A1F" w:rsidRPr="001F4FB5" w:rsidRDefault="002A6A1F" w:rsidP="002A6A1F">
      <w:pPr>
        <w:ind w:firstLine="851"/>
      </w:pPr>
    </w:p>
    <w:p w:rsidR="00BB586E" w:rsidRDefault="002A6A1F" w:rsidP="00CE257C">
      <w:pPr>
        <w:pStyle w:val="31"/>
      </w:pPr>
      <w:bookmarkStart w:id="5" w:name="_Toc388265438"/>
      <w:r w:rsidRPr="002A6A1F">
        <w:t>Заказчи</w:t>
      </w:r>
      <w:r>
        <w:t>к</w:t>
      </w:r>
      <w:bookmarkEnd w:id="5"/>
    </w:p>
    <w:p w:rsidR="00347B5A" w:rsidRPr="00347B5A" w:rsidRDefault="002A6A1F" w:rsidP="002F01C9">
      <w:pPr>
        <w:ind w:firstLine="708"/>
      </w:pPr>
      <w:r w:rsidRPr="002A6A1F">
        <w:t>Государственное автономное учреждение здравоохранения «Областной центр врачебной косметологии»</w:t>
      </w:r>
      <w:r>
        <w:t xml:space="preserve">. ИНН 3808002910 КПП 380801001 ОГРН </w:t>
      </w:r>
      <w:r w:rsidRPr="002A6A1F">
        <w:t>1033801006656</w:t>
      </w:r>
      <w:r>
        <w:t xml:space="preserve">. </w:t>
      </w:r>
      <w:r w:rsidRPr="00C45D84">
        <w:rPr>
          <w:bCs/>
        </w:rPr>
        <w:t xml:space="preserve">Почтовый адрес: </w:t>
      </w:r>
      <w:smartTag w:uri="urn:schemas-microsoft-com:office:smarttags" w:element="metricconverter">
        <w:smartTagPr>
          <w:attr w:name="ProductID" w:val="664003, г"/>
        </w:smartTagPr>
        <w:r w:rsidRPr="00B2233E">
          <w:t>664003, г</w:t>
        </w:r>
      </w:smartTag>
      <w:r w:rsidRPr="00B2233E">
        <w:t>. Иркутск, ул. Фурье, 2</w:t>
      </w:r>
      <w:r>
        <w:t xml:space="preserve">. </w:t>
      </w:r>
      <w:r w:rsidR="00347B5A" w:rsidRPr="00347B5A">
        <w:t>Тел.: (3952) 20-13-68  Факс (3952) 201-785</w:t>
      </w:r>
    </w:p>
    <w:p w:rsidR="00347B5A" w:rsidRPr="006658FE" w:rsidRDefault="00347B5A" w:rsidP="00BB586E">
      <w:pPr>
        <w:rPr>
          <w:rStyle w:val="a8"/>
          <w:lang w:val="en-US"/>
        </w:rPr>
      </w:pPr>
      <w:r w:rsidRPr="00347B5A">
        <w:rPr>
          <w:lang w:val="en-US"/>
        </w:rPr>
        <w:t>E</w:t>
      </w:r>
      <w:r w:rsidRPr="006658FE">
        <w:rPr>
          <w:lang w:val="en-US"/>
        </w:rPr>
        <w:t>-</w:t>
      </w:r>
      <w:r w:rsidRPr="00347B5A">
        <w:rPr>
          <w:lang w:val="en-US"/>
        </w:rPr>
        <w:t>mail</w:t>
      </w:r>
      <w:r w:rsidRPr="006658FE">
        <w:rPr>
          <w:lang w:val="en-US"/>
        </w:rPr>
        <w:t xml:space="preserve">:  </w:t>
      </w:r>
      <w:hyperlink r:id="rId9" w:history="1">
        <w:r w:rsidRPr="006658FE">
          <w:rPr>
            <w:rStyle w:val="a8"/>
            <w:lang w:val="en-US"/>
          </w:rPr>
          <w:t>201368@</w:t>
        </w:r>
        <w:r w:rsidRPr="00347B5A">
          <w:rPr>
            <w:rStyle w:val="a8"/>
            <w:lang w:val="en-US"/>
          </w:rPr>
          <w:t>ocvk</w:t>
        </w:r>
        <w:r w:rsidRPr="006658FE">
          <w:rPr>
            <w:rStyle w:val="a8"/>
            <w:lang w:val="en-US"/>
          </w:rPr>
          <w:t>.</w:t>
        </w:r>
        <w:r w:rsidRPr="00347B5A">
          <w:rPr>
            <w:rStyle w:val="a8"/>
            <w:lang w:val="en-US"/>
          </w:rPr>
          <w:t>ru</w:t>
        </w:r>
      </w:hyperlink>
      <w:r w:rsidRPr="006658FE">
        <w:rPr>
          <w:lang w:val="en-US"/>
        </w:rPr>
        <w:t xml:space="preserve"> </w:t>
      </w:r>
      <w:r w:rsidRPr="00347B5A">
        <w:rPr>
          <w:lang w:val="en-US"/>
        </w:rPr>
        <w:t>Web</w:t>
      </w:r>
      <w:r w:rsidRPr="006658FE">
        <w:rPr>
          <w:lang w:val="en-US"/>
        </w:rPr>
        <w:t>-</w:t>
      </w:r>
      <w:r w:rsidRPr="00347B5A">
        <w:t>сайт</w:t>
      </w:r>
      <w:r w:rsidRPr="006658FE">
        <w:rPr>
          <w:lang w:val="en-US"/>
        </w:rPr>
        <w:t xml:space="preserve">:  </w:t>
      </w:r>
      <w:hyperlink r:id="rId10" w:history="1">
        <w:r w:rsidRPr="00347B5A">
          <w:rPr>
            <w:rStyle w:val="a8"/>
            <w:lang w:val="en-US"/>
          </w:rPr>
          <w:t>http</w:t>
        </w:r>
        <w:r w:rsidRPr="006658FE">
          <w:rPr>
            <w:rStyle w:val="a8"/>
            <w:lang w:val="en-US"/>
          </w:rPr>
          <w:t>://</w:t>
        </w:r>
        <w:r w:rsidRPr="00347B5A">
          <w:rPr>
            <w:rStyle w:val="a8"/>
            <w:lang w:val="en-US"/>
          </w:rPr>
          <w:t>ocvk</w:t>
        </w:r>
        <w:r w:rsidRPr="006658FE">
          <w:rPr>
            <w:rStyle w:val="a8"/>
            <w:lang w:val="en-US"/>
          </w:rPr>
          <w:t>.</w:t>
        </w:r>
        <w:r w:rsidRPr="00347B5A">
          <w:rPr>
            <w:rStyle w:val="a8"/>
            <w:lang w:val="en-US"/>
          </w:rPr>
          <w:t>ru</w:t>
        </w:r>
      </w:hyperlink>
    </w:p>
    <w:p w:rsidR="00BB586E" w:rsidRPr="006658FE" w:rsidRDefault="00BB586E" w:rsidP="00BB586E">
      <w:pPr>
        <w:rPr>
          <w:lang w:val="en-US"/>
        </w:rPr>
      </w:pPr>
    </w:p>
    <w:p w:rsidR="00BB586E" w:rsidRDefault="00347B5A" w:rsidP="00CE257C">
      <w:pPr>
        <w:pStyle w:val="31"/>
      </w:pPr>
      <w:bookmarkStart w:id="6" w:name="_Toc388265439"/>
      <w:r w:rsidRPr="00347B5A">
        <w:t>Контактное лицо</w:t>
      </w:r>
      <w:bookmarkEnd w:id="6"/>
    </w:p>
    <w:p w:rsidR="00347B5A" w:rsidRDefault="002F01C9" w:rsidP="002F01C9">
      <w:pPr>
        <w:tabs>
          <w:tab w:val="left" w:pos="6040"/>
        </w:tabs>
        <w:spacing w:line="0" w:lineRule="atLeast"/>
        <w:ind w:firstLine="680"/>
      </w:pPr>
      <w:r>
        <w:t>Федуленко Ирина Валерьевна</w:t>
      </w:r>
      <w:r w:rsidR="00BB586E">
        <w:t xml:space="preserve">, телефон: </w:t>
      </w:r>
      <w:r w:rsidR="00BB586E" w:rsidRPr="00B2233E">
        <w:t>(3952) 20-13-68</w:t>
      </w:r>
      <w:r w:rsidR="00BB586E">
        <w:t xml:space="preserve">, </w:t>
      </w:r>
      <w:r w:rsidR="00347B5A" w:rsidRPr="00C45D84">
        <w:t xml:space="preserve">Адрес электронной почты: </w:t>
      </w:r>
      <w:hyperlink r:id="rId11" w:history="1">
        <w:r w:rsidR="00347B5A" w:rsidRPr="00A55ACD">
          <w:rPr>
            <w:rStyle w:val="a8"/>
            <w:lang w:val="en-US"/>
          </w:rPr>
          <w:t>zakupki</w:t>
        </w:r>
        <w:r w:rsidR="00347B5A" w:rsidRPr="00A55ACD">
          <w:rPr>
            <w:rStyle w:val="a8"/>
          </w:rPr>
          <w:t>@</w:t>
        </w:r>
        <w:r w:rsidR="00347B5A" w:rsidRPr="00A55ACD">
          <w:rPr>
            <w:rStyle w:val="a8"/>
            <w:lang w:val="en-US"/>
          </w:rPr>
          <w:t>ocvk</w:t>
        </w:r>
        <w:r w:rsidR="00347B5A" w:rsidRPr="00A55ACD">
          <w:rPr>
            <w:rStyle w:val="a8"/>
          </w:rPr>
          <w:t>.</w:t>
        </w:r>
        <w:r w:rsidR="00347B5A" w:rsidRPr="00A55ACD">
          <w:rPr>
            <w:rStyle w:val="a8"/>
            <w:lang w:val="en-US"/>
          </w:rPr>
          <w:t>ru</w:t>
        </w:r>
      </w:hyperlink>
    </w:p>
    <w:p w:rsidR="00822AB5" w:rsidRPr="00822AB5" w:rsidRDefault="00822AB5" w:rsidP="00822AB5">
      <w:pPr>
        <w:tabs>
          <w:tab w:val="left" w:pos="6040"/>
        </w:tabs>
        <w:spacing w:line="0" w:lineRule="atLeast"/>
      </w:pPr>
    </w:p>
    <w:p w:rsidR="00BB586E" w:rsidRDefault="00822AB5" w:rsidP="00CE257C">
      <w:pPr>
        <w:pStyle w:val="31"/>
      </w:pPr>
      <w:bookmarkStart w:id="7" w:name="_Toc388265440"/>
      <w:r w:rsidRPr="002A6A1F">
        <w:t>Способ закупки</w:t>
      </w:r>
      <w:bookmarkEnd w:id="7"/>
    </w:p>
    <w:p w:rsidR="00822AB5" w:rsidRDefault="000E7791" w:rsidP="002F01C9">
      <w:pPr>
        <w:tabs>
          <w:tab w:val="left" w:pos="567"/>
          <w:tab w:val="left" w:pos="851"/>
          <w:tab w:val="left" w:pos="1134"/>
        </w:tabs>
        <w:ind w:firstLine="680"/>
      </w:pPr>
      <w:r w:rsidRPr="00C13FEB">
        <w:rPr>
          <w:b/>
          <w:color w:val="0000FF"/>
        </w:rPr>
        <w:t>Запрос котировок</w:t>
      </w:r>
      <w:r w:rsidRPr="00C13FEB">
        <w:t xml:space="preserve"> – конкурентный способ закупки, при котором информация о потребностях в товарах, работах, услугах для нужд Заказчика сообщается неограниченному кругу лиц путем размещения на официальном сайте извещения о проведении запроса котировок, победителем в проведении запроса котировок признается участник закупки, предложивший наиболее низкую цену договора</w:t>
      </w:r>
      <w:r>
        <w:t>.</w:t>
      </w:r>
    </w:p>
    <w:p w:rsidR="00347B5A" w:rsidRDefault="00347B5A" w:rsidP="00347B5A">
      <w:pPr>
        <w:tabs>
          <w:tab w:val="left" w:pos="6040"/>
        </w:tabs>
        <w:spacing w:line="0" w:lineRule="atLeast"/>
        <w:ind w:firstLine="851"/>
        <w:rPr>
          <w:b/>
        </w:rPr>
      </w:pPr>
    </w:p>
    <w:p w:rsidR="00BB586E" w:rsidRDefault="00347B5A" w:rsidP="00CE257C">
      <w:pPr>
        <w:pStyle w:val="31"/>
      </w:pPr>
      <w:bookmarkStart w:id="8" w:name="_Toc388265441"/>
      <w:r w:rsidRPr="00347B5A">
        <w:t>Предмет договора</w:t>
      </w:r>
      <w:bookmarkEnd w:id="8"/>
    </w:p>
    <w:p w:rsidR="00EC2E13" w:rsidRDefault="00EC2E13" w:rsidP="002F01C9">
      <w:pPr>
        <w:tabs>
          <w:tab w:val="left" w:pos="6040"/>
        </w:tabs>
        <w:spacing w:line="0" w:lineRule="atLeast"/>
        <w:ind w:firstLine="680"/>
      </w:pPr>
    </w:p>
    <w:p w:rsidR="00EC2E13" w:rsidRDefault="00EC2E13" w:rsidP="00EC2E13">
      <w:pPr>
        <w:pStyle w:val="aff4"/>
        <w:tabs>
          <w:tab w:val="left" w:pos="709"/>
          <w:tab w:val="left" w:pos="851"/>
          <w:tab w:val="left" w:pos="1134"/>
        </w:tabs>
        <w:ind w:left="0"/>
        <w:rPr>
          <w:rFonts w:ascii="Times New Roman" w:hAnsi="Times New Roman"/>
          <w:b/>
          <w:color w:val="0000FF"/>
          <w:sz w:val="24"/>
          <w:szCs w:val="24"/>
        </w:rPr>
      </w:pPr>
      <w:r>
        <w:rPr>
          <w:rFonts w:ascii="Times New Roman" w:hAnsi="Times New Roman"/>
          <w:b/>
          <w:color w:val="0000FF"/>
          <w:sz w:val="24"/>
          <w:szCs w:val="24"/>
        </w:rPr>
        <w:t xml:space="preserve">Лот №1 Поставка изделий медицинского назначения </w:t>
      </w:r>
      <w:r w:rsidR="00DF01BD" w:rsidRPr="00DF01BD">
        <w:rPr>
          <w:rFonts w:ascii="Times New Roman" w:hAnsi="Times New Roman"/>
        </w:rPr>
        <w:t>(далее – товар)</w:t>
      </w:r>
    </w:p>
    <w:p w:rsidR="00EC2E13" w:rsidRDefault="00EC2E13" w:rsidP="00EC2E13">
      <w:pPr>
        <w:pStyle w:val="aff4"/>
        <w:tabs>
          <w:tab w:val="left" w:pos="709"/>
          <w:tab w:val="left" w:pos="851"/>
          <w:tab w:val="left" w:pos="1134"/>
        </w:tabs>
        <w:ind w:left="0"/>
        <w:rPr>
          <w:rFonts w:ascii="Times New Roman" w:hAnsi="Times New Roman"/>
          <w:b/>
          <w:color w:val="0000FF"/>
          <w:sz w:val="10"/>
          <w:szCs w:val="10"/>
        </w:rPr>
      </w:pPr>
    </w:p>
    <w:p w:rsidR="00EC2E13" w:rsidRDefault="00EC2E13" w:rsidP="00EC2E13">
      <w:pPr>
        <w:pStyle w:val="aff4"/>
        <w:tabs>
          <w:tab w:val="left" w:pos="709"/>
          <w:tab w:val="left" w:pos="851"/>
          <w:tab w:val="left" w:pos="1134"/>
        </w:tabs>
        <w:ind w:left="0"/>
        <w:rPr>
          <w:rFonts w:ascii="Times New Roman" w:hAnsi="Times New Roman"/>
          <w:b/>
          <w:color w:val="0000FF"/>
          <w:sz w:val="24"/>
          <w:szCs w:val="24"/>
        </w:rPr>
      </w:pPr>
      <w:r>
        <w:rPr>
          <w:rFonts w:ascii="Times New Roman" w:hAnsi="Times New Roman"/>
          <w:b/>
          <w:color w:val="0000FF"/>
          <w:sz w:val="24"/>
          <w:szCs w:val="24"/>
        </w:rPr>
        <w:t xml:space="preserve">Лот №2 Поставка изделий медицинского назначения </w:t>
      </w:r>
      <w:r w:rsidR="00DF01BD" w:rsidRPr="00DF01BD">
        <w:rPr>
          <w:rFonts w:ascii="Times New Roman" w:hAnsi="Times New Roman"/>
        </w:rPr>
        <w:t>(далее – товар)</w:t>
      </w:r>
    </w:p>
    <w:p w:rsidR="00EC2E13" w:rsidRDefault="00EC2E13" w:rsidP="00EC2E13">
      <w:pPr>
        <w:pStyle w:val="aff4"/>
        <w:tabs>
          <w:tab w:val="left" w:pos="709"/>
          <w:tab w:val="left" w:pos="851"/>
          <w:tab w:val="left" w:pos="1134"/>
        </w:tabs>
        <w:ind w:left="0"/>
        <w:rPr>
          <w:rFonts w:ascii="Times New Roman" w:hAnsi="Times New Roman"/>
          <w:sz w:val="24"/>
          <w:szCs w:val="24"/>
        </w:rPr>
      </w:pPr>
      <w:r>
        <w:rPr>
          <w:rFonts w:ascii="Times New Roman" w:hAnsi="Times New Roman"/>
          <w:b/>
          <w:color w:val="0000FF"/>
          <w:sz w:val="24"/>
          <w:szCs w:val="24"/>
        </w:rPr>
        <w:t xml:space="preserve">               </w:t>
      </w:r>
    </w:p>
    <w:p w:rsidR="009F1AE5" w:rsidRPr="009F1AE5" w:rsidRDefault="009F1AE5" w:rsidP="00CE257C">
      <w:pPr>
        <w:pStyle w:val="31"/>
      </w:pPr>
      <w:bookmarkStart w:id="9" w:name="_Toc388265442"/>
      <w:r w:rsidRPr="009F1AE5">
        <w:t>Место, условия и сроки (периоды) поставки товара</w:t>
      </w:r>
      <w:bookmarkEnd w:id="9"/>
    </w:p>
    <w:p w:rsidR="001F3E5E" w:rsidRPr="001F3E5E" w:rsidRDefault="001F3E5E" w:rsidP="009F1AE5">
      <w:r w:rsidRPr="001F3E5E">
        <w:rPr>
          <w:b/>
        </w:rPr>
        <w:t xml:space="preserve">Место поставки: </w:t>
      </w:r>
      <w:r w:rsidR="00622820" w:rsidRPr="00DF01BD">
        <w:t xml:space="preserve">664003, </w:t>
      </w:r>
      <w:r w:rsidR="00822AB5" w:rsidRPr="00DF01BD">
        <w:t>г. Иркутск, ул. Фурье, 2 (ГАУЗ «ОЦВК»)</w:t>
      </w:r>
      <w:r w:rsidR="004F15B2" w:rsidRPr="00DF01BD">
        <w:t>.</w:t>
      </w:r>
    </w:p>
    <w:p w:rsidR="00822AB5" w:rsidRPr="001F3E5E" w:rsidRDefault="001F3E5E" w:rsidP="009F1AE5">
      <w:r w:rsidRPr="001F3E5E">
        <w:rPr>
          <w:b/>
        </w:rPr>
        <w:t>Срок поставки товара:</w:t>
      </w:r>
      <w:r w:rsidRPr="001F3E5E">
        <w:t xml:space="preserve"> </w:t>
      </w:r>
      <w:r w:rsidR="00E158E3" w:rsidRPr="00DF01BD">
        <w:t>по заявкам, до окончания срока действия договора</w:t>
      </w:r>
      <w:r w:rsidR="004F15B2" w:rsidRPr="00DF01BD">
        <w:t>.</w:t>
      </w:r>
    </w:p>
    <w:p w:rsidR="00822AB5" w:rsidRPr="00822AB5" w:rsidRDefault="00822AB5" w:rsidP="00347B5A">
      <w:pPr>
        <w:tabs>
          <w:tab w:val="left" w:pos="6040"/>
        </w:tabs>
        <w:spacing w:line="0" w:lineRule="atLeast"/>
        <w:ind w:firstLine="851"/>
        <w:rPr>
          <w:b/>
        </w:rPr>
      </w:pPr>
    </w:p>
    <w:p w:rsidR="00822AB5" w:rsidRPr="00822AB5" w:rsidRDefault="00822AB5" w:rsidP="00CE257C">
      <w:pPr>
        <w:pStyle w:val="31"/>
      </w:pPr>
      <w:bookmarkStart w:id="10" w:name="_Toc388265443"/>
      <w:r w:rsidRPr="00822AB5">
        <w:t>Сведения о начальной (максимальной) цене договора (цене лота)</w:t>
      </w:r>
      <w:bookmarkEnd w:id="10"/>
    </w:p>
    <w:p w:rsidR="004308A6" w:rsidRDefault="004308A6" w:rsidP="00EC2E13">
      <w:pPr>
        <w:tabs>
          <w:tab w:val="left" w:pos="709"/>
          <w:tab w:val="left" w:pos="851"/>
          <w:tab w:val="left" w:pos="1134"/>
        </w:tabs>
        <w:spacing w:after="200" w:line="276" w:lineRule="auto"/>
        <w:contextualSpacing/>
        <w:jc w:val="left"/>
        <w:rPr>
          <w:rFonts w:eastAsia="Calibri"/>
          <w:b/>
          <w:color w:val="0000FF"/>
          <w:lang w:eastAsia="en-US"/>
        </w:rPr>
      </w:pPr>
      <w:r>
        <w:rPr>
          <w:rFonts w:eastAsia="Calibri"/>
          <w:b/>
          <w:color w:val="0000FF"/>
          <w:lang w:eastAsia="en-US"/>
        </w:rPr>
        <w:t>Лот №1:</w:t>
      </w:r>
    </w:p>
    <w:p w:rsidR="00B74A2D" w:rsidRPr="00B74A2D" w:rsidRDefault="00B74A2D" w:rsidP="00B74A2D">
      <w:pPr>
        <w:tabs>
          <w:tab w:val="left" w:pos="709"/>
          <w:tab w:val="left" w:pos="851"/>
          <w:tab w:val="left" w:pos="1134"/>
        </w:tabs>
        <w:spacing w:after="200" w:line="276" w:lineRule="auto"/>
        <w:contextualSpacing/>
        <w:jc w:val="left"/>
        <w:rPr>
          <w:rFonts w:eastAsia="Calibri"/>
          <w:b/>
          <w:color w:val="0000FF"/>
          <w:lang w:eastAsia="en-US"/>
        </w:rPr>
      </w:pPr>
      <w:r w:rsidRPr="00B74A2D">
        <w:rPr>
          <w:rFonts w:eastAsia="Calibri"/>
          <w:b/>
          <w:color w:val="0000FF"/>
          <w:lang w:eastAsia="en-US"/>
        </w:rPr>
        <w:t>290 125 (Двести девяносто тысяч сто двадцать пять) Российских рублей 00 копеек</w:t>
      </w:r>
    </w:p>
    <w:p w:rsidR="00EC2E13" w:rsidRPr="00EC2E13" w:rsidRDefault="00EC2E13" w:rsidP="00EC2E13">
      <w:pPr>
        <w:tabs>
          <w:tab w:val="left" w:pos="709"/>
          <w:tab w:val="left" w:pos="851"/>
          <w:tab w:val="left" w:pos="1134"/>
        </w:tabs>
        <w:spacing w:after="200" w:line="276" w:lineRule="auto"/>
        <w:contextualSpacing/>
        <w:jc w:val="left"/>
        <w:rPr>
          <w:rFonts w:eastAsia="Calibri"/>
          <w:b/>
          <w:color w:val="0000FF"/>
          <w:sz w:val="10"/>
          <w:szCs w:val="10"/>
          <w:lang w:eastAsia="en-US"/>
        </w:rPr>
      </w:pPr>
    </w:p>
    <w:p w:rsidR="00B74A2D" w:rsidRDefault="004308A6" w:rsidP="00B74A2D">
      <w:pPr>
        <w:tabs>
          <w:tab w:val="left" w:pos="709"/>
          <w:tab w:val="left" w:pos="851"/>
          <w:tab w:val="left" w:pos="1134"/>
        </w:tabs>
        <w:spacing w:after="200" w:line="276" w:lineRule="auto"/>
        <w:ind w:right="-143"/>
        <w:contextualSpacing/>
        <w:jc w:val="left"/>
        <w:rPr>
          <w:rFonts w:eastAsia="Calibri"/>
          <w:b/>
          <w:color w:val="0000FF"/>
          <w:lang w:eastAsia="en-US"/>
        </w:rPr>
      </w:pPr>
      <w:r>
        <w:rPr>
          <w:rFonts w:eastAsia="Calibri"/>
          <w:b/>
          <w:color w:val="0000FF"/>
          <w:lang w:eastAsia="en-US"/>
        </w:rPr>
        <w:t>Лот №2:</w:t>
      </w:r>
      <w:bookmarkStart w:id="11" w:name="_Toc388265444"/>
    </w:p>
    <w:p w:rsidR="00B74A2D" w:rsidRDefault="00B74A2D" w:rsidP="00B74A2D">
      <w:pPr>
        <w:tabs>
          <w:tab w:val="left" w:pos="709"/>
          <w:tab w:val="left" w:pos="851"/>
          <w:tab w:val="left" w:pos="1134"/>
        </w:tabs>
        <w:spacing w:after="200" w:line="276" w:lineRule="auto"/>
        <w:ind w:right="-143"/>
        <w:contextualSpacing/>
        <w:jc w:val="left"/>
      </w:pPr>
      <w:r>
        <w:rPr>
          <w:b/>
          <w:color w:val="0000FF"/>
        </w:rPr>
        <w:t>293 940 (Двести девяносто три тысячи девятьсот сорок) Р</w:t>
      </w:r>
      <w:r w:rsidRPr="00E266C4">
        <w:rPr>
          <w:b/>
          <w:color w:val="0000FF"/>
        </w:rPr>
        <w:t>оссийских рублей 00 копеек</w:t>
      </w:r>
    </w:p>
    <w:p w:rsidR="0039774D" w:rsidRDefault="0039774D" w:rsidP="00CE257C">
      <w:pPr>
        <w:pStyle w:val="31"/>
      </w:pPr>
      <w:r w:rsidRPr="00D82AC3">
        <w:lastRenderedPageBreak/>
        <w:t xml:space="preserve">Сведения о валюте, используемой для формирования цены </w:t>
      </w:r>
      <w:r>
        <w:t>договор</w:t>
      </w:r>
      <w:r w:rsidRPr="00D82AC3">
        <w:t>а и расчетов с поставщиками</w:t>
      </w:r>
      <w:bookmarkEnd w:id="11"/>
    </w:p>
    <w:p w:rsidR="0039774D" w:rsidRPr="00096746" w:rsidRDefault="0039774D" w:rsidP="002F01C9">
      <w:pPr>
        <w:ind w:firstLine="708"/>
      </w:pPr>
      <w:r w:rsidRPr="00096746">
        <w:t>Цена должна быть указана в рублях Российской Федерации.</w:t>
      </w:r>
    </w:p>
    <w:p w:rsidR="00D32738" w:rsidRDefault="00D32738" w:rsidP="00822AB5"/>
    <w:p w:rsidR="00D32738" w:rsidRPr="00B10FC0" w:rsidRDefault="00D32738" w:rsidP="00CE257C">
      <w:pPr>
        <w:pStyle w:val="31"/>
      </w:pPr>
      <w:bookmarkStart w:id="12" w:name="_Toc388265445"/>
      <w:r w:rsidRPr="00B10FC0">
        <w:t>Сведения о включенны</w:t>
      </w:r>
      <w:r>
        <w:t>х в цену товара расходах</w:t>
      </w:r>
      <w:bookmarkEnd w:id="12"/>
    </w:p>
    <w:p w:rsidR="000E7791" w:rsidRPr="00736850" w:rsidRDefault="000E7791" w:rsidP="002F01C9">
      <w:pPr>
        <w:suppressAutoHyphens/>
        <w:autoSpaceDE w:val="0"/>
        <w:autoSpaceDN w:val="0"/>
        <w:adjustRightInd w:val="0"/>
        <w:ind w:firstLine="708"/>
      </w:pPr>
      <w:r w:rsidRPr="00736850">
        <w:t>Цена предлагаемой продукции должна быть указана с уч</w:t>
      </w:r>
      <w:r w:rsidR="002F01C9">
        <w:t xml:space="preserve">етом стоимости тары и упаковки, </w:t>
      </w:r>
      <w:r w:rsidRPr="00736850">
        <w:t xml:space="preserve">затрат на доставку, погрузочно-разгрузочные работы, страхование, уплату таможенных пошлин, налогов (в том числе НДС), сборов и других обязательных платежей, т.е.  цена должна являться конечной. </w:t>
      </w:r>
    </w:p>
    <w:p w:rsidR="00F6718A" w:rsidRDefault="00F6718A" w:rsidP="00822AB5"/>
    <w:p w:rsidR="00C357FB" w:rsidRDefault="00C357FB" w:rsidP="00CE257C">
      <w:pPr>
        <w:pStyle w:val="31"/>
      </w:pPr>
      <w:bookmarkStart w:id="13" w:name="_Toc388265446"/>
      <w:r w:rsidRPr="00C45D84">
        <w:t>Источник финансирования</w:t>
      </w:r>
      <w:bookmarkEnd w:id="13"/>
    </w:p>
    <w:p w:rsidR="00C357FB" w:rsidRDefault="004A11CE" w:rsidP="002F01C9">
      <w:pPr>
        <w:ind w:left="708"/>
      </w:pPr>
      <w:r>
        <w:t>С</w:t>
      </w:r>
      <w:r w:rsidRPr="00270A47">
        <w:t>редства ГАУЗ «ОЦВК» от приносящей доход деятельности</w:t>
      </w:r>
      <w:r w:rsidR="004F15B2">
        <w:t>.</w:t>
      </w:r>
    </w:p>
    <w:p w:rsidR="004A11CE" w:rsidRDefault="004A11CE" w:rsidP="00C357FB"/>
    <w:p w:rsidR="004A11CE" w:rsidRDefault="004A11CE" w:rsidP="00CE257C">
      <w:pPr>
        <w:pStyle w:val="31"/>
      </w:pPr>
      <w:bookmarkStart w:id="14" w:name="_Toc388265447"/>
      <w:r w:rsidRPr="00D82AC3">
        <w:t>Форма, сроки и порядок оплаты поставляемого товара</w:t>
      </w:r>
      <w:bookmarkEnd w:id="14"/>
    </w:p>
    <w:p w:rsidR="004A11CE" w:rsidRPr="00C52BDD" w:rsidRDefault="00C52BDD" w:rsidP="002F01C9">
      <w:pPr>
        <w:ind w:firstLine="708"/>
      </w:pPr>
      <w:r w:rsidRPr="00C52BDD">
        <w:t xml:space="preserve">Оплата производится </w:t>
      </w:r>
      <w:r w:rsidR="0039774D" w:rsidRPr="0039774D">
        <w:t>в рублях Российской Федерации</w:t>
      </w:r>
      <w:r w:rsidR="0039774D">
        <w:rPr>
          <w:sz w:val="20"/>
          <w:szCs w:val="20"/>
        </w:rPr>
        <w:t xml:space="preserve"> </w:t>
      </w:r>
      <w:r w:rsidRPr="00C52BDD">
        <w:t>безналичным платежом в течение 15</w:t>
      </w:r>
      <w:r w:rsidR="00E82671">
        <w:t xml:space="preserve"> (Пятнадцати)</w:t>
      </w:r>
      <w:r w:rsidRPr="00C52BDD">
        <w:t xml:space="preserve"> банковских дней, с момента приемки товара, на основании счета-фактуры и накладной</w:t>
      </w:r>
      <w:r w:rsidR="004F15B2">
        <w:t>.</w:t>
      </w:r>
    </w:p>
    <w:p w:rsidR="00822AB5" w:rsidRDefault="00822AB5" w:rsidP="00822AB5"/>
    <w:p w:rsidR="00BB586E" w:rsidRDefault="00D32738" w:rsidP="00CE257C">
      <w:pPr>
        <w:pStyle w:val="31"/>
      </w:pPr>
      <w:bookmarkStart w:id="15" w:name="_Toc388265448"/>
      <w:r>
        <w:t>Информационное обеспечение</w:t>
      </w:r>
      <w:bookmarkEnd w:id="15"/>
    </w:p>
    <w:p w:rsidR="00096746" w:rsidRPr="008744D1" w:rsidRDefault="002F01C9" w:rsidP="00BB586E">
      <w:pPr>
        <w:pStyle w:val="aff4"/>
        <w:tabs>
          <w:tab w:val="left" w:pos="709"/>
          <w:tab w:val="left" w:pos="851"/>
          <w:tab w:val="left" w:pos="1134"/>
        </w:tabs>
        <w:spacing w:after="0" w:line="240" w:lineRule="auto"/>
        <w:ind w:left="0"/>
        <w:rPr>
          <w:rStyle w:val="a8"/>
          <w:rFonts w:ascii="Times New Roman" w:hAnsi="Times New Roman"/>
          <w:b/>
          <w:sz w:val="24"/>
          <w:szCs w:val="24"/>
        </w:rPr>
      </w:pPr>
      <w:r>
        <w:rPr>
          <w:rFonts w:ascii="Times New Roman" w:hAnsi="Times New Roman"/>
          <w:sz w:val="24"/>
          <w:szCs w:val="24"/>
        </w:rPr>
        <w:tab/>
      </w:r>
      <w:r w:rsidR="00D32738">
        <w:rPr>
          <w:rFonts w:ascii="Times New Roman" w:hAnsi="Times New Roman"/>
          <w:sz w:val="24"/>
          <w:szCs w:val="24"/>
        </w:rPr>
        <w:t>И</w:t>
      </w:r>
      <w:r w:rsidR="00822AB5" w:rsidRPr="00C45D84">
        <w:rPr>
          <w:rFonts w:ascii="Times New Roman" w:hAnsi="Times New Roman"/>
          <w:sz w:val="24"/>
          <w:szCs w:val="24"/>
        </w:rPr>
        <w:t>нформация о закупке размещается на официальном сайте</w:t>
      </w:r>
      <w:r w:rsidR="00822AB5">
        <w:rPr>
          <w:rFonts w:ascii="Times New Roman" w:hAnsi="Times New Roman"/>
          <w:sz w:val="24"/>
          <w:szCs w:val="24"/>
        </w:rPr>
        <w:t xml:space="preserve">: </w:t>
      </w:r>
      <w:hyperlink r:id="rId12" w:history="1">
        <w:r w:rsidR="00822AB5" w:rsidRPr="008744D1">
          <w:rPr>
            <w:rStyle w:val="a8"/>
            <w:rFonts w:ascii="Times New Roman" w:hAnsi="Times New Roman"/>
            <w:b/>
            <w:sz w:val="24"/>
            <w:szCs w:val="24"/>
          </w:rPr>
          <w:t>www.zakupki.gov.ru</w:t>
        </w:r>
      </w:hyperlink>
    </w:p>
    <w:p w:rsidR="00822AB5" w:rsidRPr="00BF501E" w:rsidRDefault="00096746" w:rsidP="003C6C34">
      <w:pPr>
        <w:pStyle w:val="20"/>
        <w:tabs>
          <w:tab w:val="left" w:pos="284"/>
          <w:tab w:val="left" w:pos="426"/>
        </w:tabs>
        <w:ind w:left="0" w:firstLine="0"/>
        <w:rPr>
          <w:sz w:val="24"/>
          <w:szCs w:val="24"/>
        </w:rPr>
      </w:pPr>
      <w:r>
        <w:rPr>
          <w:rStyle w:val="a8"/>
          <w:b w:val="0"/>
          <w:sz w:val="24"/>
          <w:szCs w:val="24"/>
        </w:rPr>
        <w:br w:type="page"/>
      </w:r>
      <w:bookmarkStart w:id="16" w:name="_Toc388265449"/>
      <w:r w:rsidR="00BF501E" w:rsidRPr="00BF501E">
        <w:rPr>
          <w:bCs w:val="0"/>
          <w:color w:val="000000"/>
          <w:sz w:val="24"/>
          <w:szCs w:val="24"/>
        </w:rPr>
        <w:lastRenderedPageBreak/>
        <w:t>Характеристики и количество поставляемого товара</w:t>
      </w:r>
      <w:bookmarkEnd w:id="16"/>
    </w:p>
    <w:p w:rsidR="00BF501E" w:rsidRDefault="00E664D5" w:rsidP="00BF501E">
      <w:pPr>
        <w:jc w:val="center"/>
        <w:rPr>
          <w:b/>
          <w:color w:val="0000FF"/>
        </w:rPr>
      </w:pPr>
      <w:r w:rsidRPr="008B542D">
        <w:rPr>
          <w:b/>
          <w:color w:val="0000FF"/>
        </w:rPr>
        <w:t xml:space="preserve">на поставку </w:t>
      </w:r>
      <w:r w:rsidR="00D1022A" w:rsidRPr="00D1022A">
        <w:rPr>
          <w:b/>
          <w:color w:val="0000FF"/>
        </w:rPr>
        <w:t>изделий медицинского назначения</w:t>
      </w:r>
    </w:p>
    <w:p w:rsidR="00EC2E13" w:rsidRDefault="00EC2E13" w:rsidP="00BF501E">
      <w:pPr>
        <w:jc w:val="center"/>
        <w:rPr>
          <w:b/>
          <w:color w:val="0000FF"/>
        </w:rPr>
      </w:pPr>
      <w:r>
        <w:rPr>
          <w:b/>
          <w:color w:val="0000FF"/>
        </w:rPr>
        <w:t xml:space="preserve"> </w:t>
      </w:r>
    </w:p>
    <w:p w:rsidR="00EC2E13" w:rsidRDefault="00EC2E13" w:rsidP="00BF501E">
      <w:pPr>
        <w:jc w:val="center"/>
        <w:rPr>
          <w:b/>
          <w:color w:val="0000FF"/>
        </w:rPr>
      </w:pPr>
      <w:r>
        <w:rPr>
          <w:b/>
          <w:color w:val="0000FF"/>
        </w:rPr>
        <w:t>ЛОТ №1</w:t>
      </w:r>
    </w:p>
    <w:p w:rsidR="00EC2E13" w:rsidRDefault="00EC2E13" w:rsidP="00EC2E13">
      <w:pPr>
        <w:pStyle w:val="aff4"/>
        <w:tabs>
          <w:tab w:val="left" w:pos="709"/>
          <w:tab w:val="left" w:pos="851"/>
          <w:tab w:val="left" w:pos="1134"/>
        </w:tabs>
        <w:ind w:left="0"/>
        <w:jc w:val="center"/>
        <w:rPr>
          <w:rFonts w:ascii="Times New Roman" w:hAnsi="Times New Roman"/>
          <w:b/>
          <w:color w:val="0000FF"/>
          <w:sz w:val="24"/>
          <w:szCs w:val="24"/>
        </w:rPr>
      </w:pPr>
      <w:r>
        <w:rPr>
          <w:rFonts w:ascii="Times New Roman" w:hAnsi="Times New Roman"/>
          <w:b/>
          <w:color w:val="0000FF"/>
          <w:sz w:val="24"/>
          <w:szCs w:val="24"/>
        </w:rPr>
        <w:t>Поставка изделий медицинского назначения</w:t>
      </w:r>
    </w:p>
    <w:tbl>
      <w:tblPr>
        <w:tblW w:w="10490" w:type="dxa"/>
        <w:tblInd w:w="-572" w:type="dxa"/>
        <w:tblLayout w:type="fixed"/>
        <w:tblLook w:val="04A0" w:firstRow="1" w:lastRow="0" w:firstColumn="1" w:lastColumn="0" w:noHBand="0" w:noVBand="1"/>
      </w:tblPr>
      <w:tblGrid>
        <w:gridCol w:w="1276"/>
        <w:gridCol w:w="1559"/>
        <w:gridCol w:w="2268"/>
        <w:gridCol w:w="3657"/>
        <w:gridCol w:w="738"/>
        <w:gridCol w:w="992"/>
      </w:tblGrid>
      <w:tr w:rsidR="00EC2E13" w:rsidRPr="00F449E7" w:rsidTr="00DF01BD">
        <w:trPr>
          <w:trHeight w:val="630"/>
        </w:trPr>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EC2E13" w:rsidRPr="00F449E7" w:rsidRDefault="00EC2E13" w:rsidP="00EC2E13">
            <w:pPr>
              <w:ind w:left="-250" w:right="-108"/>
              <w:jc w:val="center"/>
              <w:rPr>
                <w:b/>
                <w:bCs/>
                <w:color w:val="000000"/>
                <w:sz w:val="22"/>
                <w:szCs w:val="22"/>
              </w:rPr>
            </w:pPr>
            <w:r w:rsidRPr="00F449E7">
              <w:rPr>
                <w:b/>
                <w:bCs/>
                <w:color w:val="000000"/>
                <w:sz w:val="22"/>
                <w:szCs w:val="22"/>
              </w:rPr>
              <w:t>ОКДП</w:t>
            </w:r>
          </w:p>
        </w:tc>
        <w:tc>
          <w:tcPr>
            <w:tcW w:w="1559" w:type="dxa"/>
            <w:tcBorders>
              <w:top w:val="single" w:sz="4" w:space="0" w:color="auto"/>
              <w:left w:val="nil"/>
              <w:bottom w:val="single" w:sz="4" w:space="0" w:color="auto"/>
              <w:right w:val="single" w:sz="4" w:space="0" w:color="auto"/>
            </w:tcBorders>
            <w:shd w:val="clear" w:color="auto" w:fill="auto"/>
            <w:hideMark/>
          </w:tcPr>
          <w:p w:rsidR="00EC2E13" w:rsidRPr="00F449E7" w:rsidRDefault="00EC2E13" w:rsidP="00EC2E13">
            <w:pPr>
              <w:ind w:left="-108" w:right="-108"/>
              <w:jc w:val="center"/>
              <w:rPr>
                <w:b/>
                <w:bCs/>
                <w:color w:val="000000"/>
                <w:sz w:val="22"/>
                <w:szCs w:val="22"/>
              </w:rPr>
            </w:pPr>
            <w:r w:rsidRPr="00F449E7">
              <w:rPr>
                <w:b/>
                <w:bCs/>
                <w:color w:val="000000"/>
                <w:sz w:val="22"/>
                <w:szCs w:val="22"/>
              </w:rPr>
              <w:t>ОКВЭД</w:t>
            </w:r>
          </w:p>
        </w:tc>
        <w:tc>
          <w:tcPr>
            <w:tcW w:w="2268" w:type="dxa"/>
            <w:tcBorders>
              <w:top w:val="single" w:sz="4" w:space="0" w:color="auto"/>
              <w:left w:val="nil"/>
              <w:bottom w:val="single" w:sz="4" w:space="0" w:color="auto"/>
              <w:right w:val="single" w:sz="4" w:space="0" w:color="auto"/>
            </w:tcBorders>
            <w:shd w:val="clear" w:color="auto" w:fill="auto"/>
            <w:hideMark/>
          </w:tcPr>
          <w:p w:rsidR="00EC2E13" w:rsidRPr="00F449E7" w:rsidRDefault="00EC2E13" w:rsidP="00EC2E13">
            <w:pPr>
              <w:ind w:left="-108" w:right="-108"/>
              <w:jc w:val="center"/>
              <w:rPr>
                <w:b/>
                <w:bCs/>
                <w:color w:val="000000"/>
                <w:sz w:val="22"/>
                <w:szCs w:val="22"/>
              </w:rPr>
            </w:pPr>
            <w:r w:rsidRPr="00F449E7">
              <w:rPr>
                <w:b/>
                <w:bCs/>
                <w:color w:val="000000"/>
                <w:sz w:val="22"/>
                <w:szCs w:val="22"/>
              </w:rPr>
              <w:t>Наим</w:t>
            </w:r>
            <w:r>
              <w:rPr>
                <w:b/>
                <w:bCs/>
                <w:color w:val="000000"/>
                <w:sz w:val="22"/>
                <w:szCs w:val="22"/>
              </w:rPr>
              <w:t>енование</w:t>
            </w:r>
          </w:p>
          <w:p w:rsidR="00EC2E13" w:rsidRPr="00F449E7" w:rsidRDefault="00EC2E13" w:rsidP="00EC2E13">
            <w:pPr>
              <w:ind w:left="-108" w:right="-108"/>
              <w:jc w:val="center"/>
              <w:rPr>
                <w:b/>
                <w:bCs/>
                <w:color w:val="000000"/>
                <w:sz w:val="22"/>
                <w:szCs w:val="22"/>
              </w:rPr>
            </w:pPr>
            <w:r w:rsidRPr="00F449E7">
              <w:rPr>
                <w:b/>
                <w:bCs/>
                <w:color w:val="000000"/>
                <w:sz w:val="22"/>
                <w:szCs w:val="22"/>
              </w:rPr>
              <w:t>товара (МНН)</w:t>
            </w:r>
          </w:p>
        </w:tc>
        <w:tc>
          <w:tcPr>
            <w:tcW w:w="3657" w:type="dxa"/>
            <w:tcBorders>
              <w:top w:val="single" w:sz="4" w:space="0" w:color="auto"/>
              <w:left w:val="nil"/>
              <w:bottom w:val="single" w:sz="4" w:space="0" w:color="auto"/>
              <w:right w:val="single" w:sz="4" w:space="0" w:color="auto"/>
            </w:tcBorders>
            <w:shd w:val="clear" w:color="auto" w:fill="auto"/>
            <w:hideMark/>
          </w:tcPr>
          <w:p w:rsidR="00EC2E13" w:rsidRDefault="00EC2E13" w:rsidP="00EC2E13">
            <w:pPr>
              <w:ind w:left="-108" w:right="-108"/>
              <w:jc w:val="center"/>
              <w:rPr>
                <w:b/>
                <w:bCs/>
                <w:color w:val="000000"/>
                <w:sz w:val="22"/>
                <w:szCs w:val="22"/>
              </w:rPr>
            </w:pPr>
            <w:r w:rsidRPr="00F449E7">
              <w:rPr>
                <w:b/>
                <w:bCs/>
                <w:color w:val="000000"/>
                <w:sz w:val="22"/>
                <w:szCs w:val="22"/>
              </w:rPr>
              <w:t>Харак</w:t>
            </w:r>
            <w:r>
              <w:rPr>
                <w:b/>
                <w:bCs/>
                <w:color w:val="000000"/>
                <w:sz w:val="22"/>
                <w:szCs w:val="22"/>
              </w:rPr>
              <w:t>тери</w:t>
            </w:r>
            <w:r w:rsidRPr="00F449E7">
              <w:rPr>
                <w:b/>
                <w:bCs/>
                <w:color w:val="000000"/>
                <w:sz w:val="22"/>
                <w:szCs w:val="22"/>
              </w:rPr>
              <w:t xml:space="preserve">стика </w:t>
            </w:r>
          </w:p>
          <w:p w:rsidR="00EC2E13" w:rsidRPr="00F449E7" w:rsidRDefault="00EC2E13" w:rsidP="00EC2E13">
            <w:pPr>
              <w:ind w:left="-108" w:right="-108"/>
              <w:jc w:val="center"/>
              <w:rPr>
                <w:b/>
                <w:bCs/>
                <w:color w:val="000000"/>
                <w:sz w:val="22"/>
                <w:szCs w:val="22"/>
              </w:rPr>
            </w:pPr>
            <w:r w:rsidRPr="00F449E7">
              <w:rPr>
                <w:b/>
                <w:bCs/>
                <w:color w:val="000000"/>
                <w:sz w:val="22"/>
                <w:szCs w:val="22"/>
              </w:rPr>
              <w:t>товара</w:t>
            </w:r>
          </w:p>
        </w:tc>
        <w:tc>
          <w:tcPr>
            <w:tcW w:w="738" w:type="dxa"/>
            <w:tcBorders>
              <w:top w:val="single" w:sz="4" w:space="0" w:color="auto"/>
              <w:left w:val="nil"/>
              <w:bottom w:val="single" w:sz="4" w:space="0" w:color="auto"/>
              <w:right w:val="single" w:sz="4" w:space="0" w:color="auto"/>
            </w:tcBorders>
            <w:shd w:val="clear" w:color="auto" w:fill="auto"/>
            <w:hideMark/>
          </w:tcPr>
          <w:p w:rsidR="00EC2E13" w:rsidRPr="00F449E7" w:rsidRDefault="00EC2E13" w:rsidP="00EC2E13">
            <w:pPr>
              <w:jc w:val="center"/>
              <w:rPr>
                <w:b/>
                <w:bCs/>
                <w:color w:val="000000"/>
                <w:sz w:val="22"/>
                <w:szCs w:val="22"/>
              </w:rPr>
            </w:pPr>
            <w:r w:rsidRPr="00F449E7">
              <w:rPr>
                <w:b/>
                <w:bCs/>
                <w:color w:val="000000"/>
                <w:sz w:val="22"/>
                <w:szCs w:val="22"/>
              </w:rPr>
              <w:t>Ед.</w:t>
            </w:r>
          </w:p>
          <w:p w:rsidR="00EC2E13" w:rsidRPr="00F449E7" w:rsidRDefault="00EC2E13" w:rsidP="00EC2E13">
            <w:pPr>
              <w:jc w:val="center"/>
              <w:rPr>
                <w:b/>
                <w:bCs/>
                <w:color w:val="000000"/>
                <w:sz w:val="22"/>
                <w:szCs w:val="22"/>
              </w:rPr>
            </w:pPr>
            <w:r w:rsidRPr="00F449E7">
              <w:rPr>
                <w:b/>
                <w:bCs/>
                <w:color w:val="000000"/>
                <w:sz w:val="22"/>
                <w:szCs w:val="22"/>
              </w:rPr>
              <w:t>изм.</w:t>
            </w:r>
          </w:p>
        </w:tc>
        <w:tc>
          <w:tcPr>
            <w:tcW w:w="992" w:type="dxa"/>
            <w:tcBorders>
              <w:top w:val="single" w:sz="4" w:space="0" w:color="auto"/>
              <w:left w:val="nil"/>
              <w:bottom w:val="single" w:sz="4" w:space="0" w:color="auto"/>
              <w:right w:val="single" w:sz="4" w:space="0" w:color="auto"/>
            </w:tcBorders>
            <w:shd w:val="clear" w:color="auto" w:fill="auto"/>
            <w:hideMark/>
          </w:tcPr>
          <w:p w:rsidR="00EC2E13" w:rsidRPr="00F449E7" w:rsidRDefault="00EC2E13" w:rsidP="00EC2E13">
            <w:pPr>
              <w:jc w:val="center"/>
              <w:rPr>
                <w:b/>
                <w:bCs/>
                <w:color w:val="000000"/>
                <w:sz w:val="22"/>
                <w:szCs w:val="22"/>
              </w:rPr>
            </w:pPr>
            <w:r w:rsidRPr="00F449E7">
              <w:rPr>
                <w:b/>
                <w:bCs/>
                <w:color w:val="000000"/>
                <w:sz w:val="22"/>
                <w:szCs w:val="22"/>
              </w:rPr>
              <w:t>Кол-во</w:t>
            </w:r>
          </w:p>
        </w:tc>
      </w:tr>
      <w:tr w:rsidR="00EC2E13" w:rsidRPr="00F449E7" w:rsidTr="00DF01BD">
        <w:trPr>
          <w:trHeight w:val="30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EC2E13" w:rsidRPr="00F449E7" w:rsidRDefault="00EC2E13" w:rsidP="00EC2E13">
            <w:pPr>
              <w:jc w:val="center"/>
              <w:rPr>
                <w:b/>
                <w:bCs/>
                <w:color w:val="000000"/>
                <w:sz w:val="22"/>
                <w:szCs w:val="22"/>
              </w:rPr>
            </w:pPr>
            <w:r w:rsidRPr="00F449E7">
              <w:rPr>
                <w:b/>
                <w:color w:val="000000"/>
                <w:sz w:val="22"/>
                <w:szCs w:val="22"/>
              </w:rPr>
              <w:t>2423</w:t>
            </w:r>
            <w:r>
              <w:rPr>
                <w:b/>
                <w:color w:val="000000"/>
                <w:sz w:val="22"/>
                <w:szCs w:val="22"/>
              </w:rPr>
              <w:t>258</w:t>
            </w:r>
          </w:p>
        </w:tc>
        <w:tc>
          <w:tcPr>
            <w:tcW w:w="1559" w:type="dxa"/>
            <w:tcBorders>
              <w:top w:val="nil"/>
              <w:left w:val="nil"/>
              <w:bottom w:val="single" w:sz="4" w:space="0" w:color="auto"/>
              <w:right w:val="single" w:sz="4" w:space="0" w:color="auto"/>
            </w:tcBorders>
            <w:shd w:val="clear" w:color="auto" w:fill="auto"/>
            <w:vAlign w:val="center"/>
            <w:hideMark/>
          </w:tcPr>
          <w:p w:rsidR="00EC2E13" w:rsidRPr="00F449E7" w:rsidRDefault="00EC2E13" w:rsidP="00EC2E13">
            <w:pPr>
              <w:jc w:val="center"/>
              <w:rPr>
                <w:b/>
                <w:bCs/>
                <w:color w:val="000000"/>
                <w:sz w:val="22"/>
                <w:szCs w:val="22"/>
              </w:rPr>
            </w:pPr>
            <w:r w:rsidRPr="00F449E7">
              <w:rPr>
                <w:b/>
                <w:bCs/>
                <w:color w:val="000000"/>
                <w:sz w:val="22"/>
                <w:szCs w:val="22"/>
              </w:rPr>
              <w:t>24.42.2</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EC2E13" w:rsidRPr="00F449E7" w:rsidRDefault="00EC2E13" w:rsidP="00EC2E13">
            <w:pPr>
              <w:jc w:val="center"/>
              <w:rPr>
                <w:sz w:val="22"/>
                <w:szCs w:val="22"/>
              </w:rPr>
            </w:pPr>
          </w:p>
          <w:p w:rsidR="00EC2E13" w:rsidRPr="00F449E7" w:rsidRDefault="00EC2E13" w:rsidP="00EC2E13">
            <w:pPr>
              <w:jc w:val="center"/>
              <w:rPr>
                <w:sz w:val="22"/>
                <w:szCs w:val="22"/>
              </w:rPr>
            </w:pPr>
            <w:r>
              <w:rPr>
                <w:sz w:val="22"/>
                <w:szCs w:val="22"/>
              </w:rPr>
              <w:t>Н</w:t>
            </w:r>
            <w:r w:rsidRPr="00835F07">
              <w:rPr>
                <w:sz w:val="22"/>
                <w:szCs w:val="22"/>
              </w:rPr>
              <w:t>атрия</w:t>
            </w:r>
            <w:r>
              <w:rPr>
                <w:sz w:val="22"/>
                <w:szCs w:val="22"/>
              </w:rPr>
              <w:t xml:space="preserve"> г</w:t>
            </w:r>
            <w:r w:rsidRPr="00835F07">
              <w:rPr>
                <w:sz w:val="22"/>
                <w:szCs w:val="22"/>
              </w:rPr>
              <w:t xml:space="preserve">иалуронат </w:t>
            </w:r>
          </w:p>
        </w:tc>
        <w:tc>
          <w:tcPr>
            <w:tcW w:w="3657" w:type="dxa"/>
            <w:vMerge w:val="restart"/>
            <w:tcBorders>
              <w:top w:val="nil"/>
              <w:left w:val="single" w:sz="4" w:space="0" w:color="auto"/>
              <w:bottom w:val="single" w:sz="4" w:space="0" w:color="000000"/>
              <w:right w:val="single" w:sz="4" w:space="0" w:color="auto"/>
            </w:tcBorders>
            <w:shd w:val="clear" w:color="auto" w:fill="auto"/>
            <w:hideMark/>
          </w:tcPr>
          <w:p w:rsidR="00EC2E13" w:rsidRPr="00F449E7" w:rsidRDefault="00EC2E13" w:rsidP="00EC2E13">
            <w:pPr>
              <w:jc w:val="center"/>
              <w:rPr>
                <w:color w:val="000000"/>
                <w:sz w:val="22"/>
                <w:szCs w:val="22"/>
              </w:rPr>
            </w:pPr>
          </w:p>
          <w:p w:rsidR="00EC2E13" w:rsidRPr="00835F07" w:rsidRDefault="00EC2E13" w:rsidP="00DF01BD">
            <w:pPr>
              <w:jc w:val="left"/>
              <w:rPr>
                <w:sz w:val="22"/>
                <w:szCs w:val="22"/>
              </w:rPr>
            </w:pPr>
            <w:r w:rsidRPr="00835F07">
              <w:rPr>
                <w:sz w:val="22"/>
                <w:szCs w:val="22"/>
              </w:rPr>
              <w:t>Изделие медицин</w:t>
            </w:r>
            <w:r w:rsidRPr="00835F07">
              <w:rPr>
                <w:sz w:val="22"/>
                <w:szCs w:val="22"/>
              </w:rPr>
              <w:softHyphen/>
              <w:t>ского назначения – имплантат для интрадермального применения.</w:t>
            </w:r>
            <w:r>
              <w:rPr>
                <w:sz w:val="22"/>
                <w:szCs w:val="22"/>
              </w:rPr>
              <w:t xml:space="preserve"> Стерильный апирогенный вязкоупругий прозрачный бесцветный изотонический гель.</w:t>
            </w:r>
          </w:p>
          <w:p w:rsidR="00EC2E13" w:rsidRPr="00835F07" w:rsidRDefault="00EC2E13" w:rsidP="00DF01BD">
            <w:pPr>
              <w:jc w:val="left"/>
              <w:rPr>
                <w:sz w:val="22"/>
                <w:szCs w:val="22"/>
                <w:u w:val="single"/>
              </w:rPr>
            </w:pPr>
            <w:r w:rsidRPr="00835F07">
              <w:rPr>
                <w:sz w:val="22"/>
                <w:szCs w:val="22"/>
                <w:u w:val="single"/>
              </w:rPr>
              <w:t>Ос</w:t>
            </w:r>
            <w:r w:rsidRPr="00835F07">
              <w:rPr>
                <w:sz w:val="22"/>
                <w:szCs w:val="22"/>
                <w:u w:val="single"/>
              </w:rPr>
              <w:softHyphen/>
              <w:t>новной компо</w:t>
            </w:r>
            <w:r w:rsidRPr="00835F07">
              <w:rPr>
                <w:sz w:val="22"/>
                <w:szCs w:val="22"/>
                <w:u w:val="single"/>
              </w:rPr>
              <w:softHyphen/>
              <w:t>нент:</w:t>
            </w:r>
          </w:p>
          <w:p w:rsidR="00EC2E13" w:rsidRDefault="00EC2E13" w:rsidP="00DF01BD">
            <w:pPr>
              <w:jc w:val="left"/>
              <w:rPr>
                <w:sz w:val="22"/>
                <w:szCs w:val="22"/>
              </w:rPr>
            </w:pPr>
            <w:r w:rsidRPr="00835F07">
              <w:rPr>
                <w:sz w:val="22"/>
                <w:szCs w:val="22"/>
              </w:rPr>
              <w:t>перекрестносшитый гиалуронат натрия</w:t>
            </w:r>
            <w:r>
              <w:rPr>
                <w:sz w:val="22"/>
                <w:szCs w:val="22"/>
              </w:rPr>
              <w:t xml:space="preserve"> биоферментного происхождения</w:t>
            </w:r>
            <w:r w:rsidRPr="00835F07">
              <w:rPr>
                <w:sz w:val="22"/>
                <w:szCs w:val="22"/>
              </w:rPr>
              <w:t xml:space="preserve"> с концен</w:t>
            </w:r>
            <w:r w:rsidRPr="00835F07">
              <w:rPr>
                <w:sz w:val="22"/>
                <w:szCs w:val="22"/>
              </w:rPr>
              <w:softHyphen/>
              <w:t xml:space="preserve">трацией 22,5 мг/мл. </w:t>
            </w:r>
          </w:p>
          <w:p w:rsidR="00EC2E13" w:rsidRPr="00835F07" w:rsidRDefault="00EC2E13" w:rsidP="00DF01BD">
            <w:pPr>
              <w:jc w:val="left"/>
              <w:rPr>
                <w:sz w:val="22"/>
                <w:szCs w:val="22"/>
              </w:rPr>
            </w:pPr>
            <w:r w:rsidRPr="00835F07">
              <w:rPr>
                <w:sz w:val="22"/>
                <w:szCs w:val="22"/>
                <w:u w:val="single"/>
              </w:rPr>
              <w:t>Дополнительный компонент:</w:t>
            </w:r>
            <w:r w:rsidRPr="00835F07">
              <w:rPr>
                <w:sz w:val="22"/>
                <w:szCs w:val="22"/>
              </w:rPr>
              <w:t xml:space="preserve"> </w:t>
            </w:r>
          </w:p>
          <w:p w:rsidR="00EC2E13" w:rsidRDefault="00EC2E13" w:rsidP="00DF01BD">
            <w:pPr>
              <w:jc w:val="left"/>
              <w:rPr>
                <w:sz w:val="22"/>
                <w:szCs w:val="22"/>
              </w:rPr>
            </w:pPr>
            <w:r w:rsidRPr="00835F07">
              <w:rPr>
                <w:sz w:val="22"/>
                <w:szCs w:val="22"/>
              </w:rPr>
              <w:t>фос</w:t>
            </w:r>
            <w:r w:rsidRPr="00835F07">
              <w:rPr>
                <w:sz w:val="22"/>
                <w:szCs w:val="22"/>
              </w:rPr>
              <w:softHyphen/>
              <w:t>фатный буфер (</w:t>
            </w:r>
            <w:r w:rsidRPr="00835F07">
              <w:rPr>
                <w:sz w:val="22"/>
                <w:szCs w:val="22"/>
                <w:lang w:val="en-US"/>
              </w:rPr>
              <w:t>pH</w:t>
            </w:r>
            <w:r w:rsidRPr="00835F07">
              <w:rPr>
                <w:sz w:val="22"/>
                <w:szCs w:val="22"/>
              </w:rPr>
              <w:t xml:space="preserve"> 7) до 1мл. </w:t>
            </w:r>
          </w:p>
          <w:p w:rsidR="00EC2E13" w:rsidRDefault="00EC2E13" w:rsidP="00DF01BD">
            <w:pPr>
              <w:jc w:val="left"/>
              <w:rPr>
                <w:sz w:val="22"/>
                <w:szCs w:val="22"/>
              </w:rPr>
            </w:pPr>
          </w:p>
          <w:p w:rsidR="00EC2E13" w:rsidRPr="00F449E7" w:rsidRDefault="00EC2E13" w:rsidP="00DF01BD">
            <w:pPr>
              <w:jc w:val="left"/>
              <w:rPr>
                <w:color w:val="000000"/>
                <w:sz w:val="22"/>
                <w:szCs w:val="22"/>
              </w:rPr>
            </w:pPr>
            <w:r w:rsidRPr="00835F07">
              <w:rPr>
                <w:sz w:val="22"/>
                <w:szCs w:val="22"/>
              </w:rPr>
              <w:t>Шприц объёмом 1 мл с комплектом игл 2 * 27G ½.</w:t>
            </w:r>
          </w:p>
        </w:tc>
        <w:tc>
          <w:tcPr>
            <w:tcW w:w="738" w:type="dxa"/>
            <w:vMerge w:val="restart"/>
            <w:tcBorders>
              <w:top w:val="nil"/>
              <w:left w:val="single" w:sz="4" w:space="0" w:color="auto"/>
              <w:bottom w:val="single" w:sz="4" w:space="0" w:color="000000"/>
              <w:right w:val="single" w:sz="4" w:space="0" w:color="auto"/>
            </w:tcBorders>
            <w:shd w:val="clear" w:color="auto" w:fill="auto"/>
            <w:hideMark/>
          </w:tcPr>
          <w:p w:rsidR="00EC2E13" w:rsidRPr="00F449E7" w:rsidRDefault="00EC2E13" w:rsidP="00EC2E13">
            <w:pPr>
              <w:jc w:val="center"/>
              <w:rPr>
                <w:color w:val="000000"/>
                <w:sz w:val="22"/>
                <w:szCs w:val="22"/>
              </w:rPr>
            </w:pPr>
          </w:p>
          <w:p w:rsidR="00EC2E13" w:rsidRPr="00F449E7" w:rsidRDefault="00EC2E13" w:rsidP="00EC2E13">
            <w:pPr>
              <w:jc w:val="center"/>
              <w:rPr>
                <w:sz w:val="22"/>
                <w:szCs w:val="22"/>
              </w:rPr>
            </w:pPr>
            <w:r>
              <w:rPr>
                <w:sz w:val="22"/>
                <w:szCs w:val="22"/>
              </w:rPr>
              <w:t>шт.</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EC2E13" w:rsidRPr="00F449E7" w:rsidRDefault="00EC2E13" w:rsidP="00EC2E13">
            <w:pPr>
              <w:jc w:val="center"/>
              <w:rPr>
                <w:color w:val="000000"/>
                <w:sz w:val="22"/>
                <w:szCs w:val="22"/>
              </w:rPr>
            </w:pPr>
          </w:p>
          <w:p w:rsidR="00EC2E13" w:rsidRPr="00F449E7" w:rsidRDefault="0099691B" w:rsidP="00EC2E13">
            <w:pPr>
              <w:jc w:val="center"/>
              <w:rPr>
                <w:color w:val="000000"/>
                <w:sz w:val="22"/>
                <w:szCs w:val="22"/>
              </w:rPr>
            </w:pPr>
            <w:r>
              <w:rPr>
                <w:color w:val="000000"/>
                <w:sz w:val="22"/>
                <w:szCs w:val="22"/>
              </w:rPr>
              <w:t>55</w:t>
            </w:r>
          </w:p>
        </w:tc>
      </w:tr>
      <w:tr w:rsidR="00EC2E13" w:rsidRPr="00F449E7" w:rsidTr="00DF01BD">
        <w:trPr>
          <w:trHeight w:val="3717"/>
        </w:trPr>
        <w:tc>
          <w:tcPr>
            <w:tcW w:w="1276" w:type="dxa"/>
            <w:tcBorders>
              <w:top w:val="nil"/>
              <w:left w:val="single" w:sz="4" w:space="0" w:color="auto"/>
              <w:bottom w:val="single" w:sz="4" w:space="0" w:color="auto"/>
              <w:right w:val="single" w:sz="4" w:space="0" w:color="auto"/>
            </w:tcBorders>
            <w:shd w:val="clear" w:color="auto" w:fill="auto"/>
            <w:hideMark/>
          </w:tcPr>
          <w:p w:rsidR="00EC2E13" w:rsidRPr="00F449E7" w:rsidRDefault="00EC2E13" w:rsidP="00EC2E13">
            <w:pPr>
              <w:jc w:val="center"/>
              <w:rPr>
                <w:color w:val="000000"/>
                <w:sz w:val="22"/>
                <w:szCs w:val="22"/>
              </w:rPr>
            </w:pPr>
            <w:r w:rsidRPr="00F449E7">
              <w:rPr>
                <w:color w:val="000000"/>
                <w:sz w:val="22"/>
                <w:szCs w:val="22"/>
              </w:rPr>
              <w:t xml:space="preserve">Препараты </w:t>
            </w:r>
            <w:r>
              <w:rPr>
                <w:color w:val="000000"/>
                <w:sz w:val="22"/>
                <w:szCs w:val="22"/>
              </w:rPr>
              <w:t>прочие</w:t>
            </w:r>
          </w:p>
        </w:tc>
        <w:tc>
          <w:tcPr>
            <w:tcW w:w="1559" w:type="dxa"/>
            <w:tcBorders>
              <w:top w:val="nil"/>
              <w:left w:val="nil"/>
              <w:bottom w:val="single" w:sz="4" w:space="0" w:color="auto"/>
              <w:right w:val="single" w:sz="4" w:space="0" w:color="auto"/>
            </w:tcBorders>
            <w:shd w:val="clear" w:color="auto" w:fill="auto"/>
            <w:hideMark/>
          </w:tcPr>
          <w:p w:rsidR="00EC2E13" w:rsidRPr="00F449E7" w:rsidRDefault="00EC2E13" w:rsidP="00EC2E13">
            <w:pPr>
              <w:jc w:val="center"/>
              <w:rPr>
                <w:color w:val="000000"/>
                <w:sz w:val="22"/>
                <w:szCs w:val="22"/>
              </w:rPr>
            </w:pPr>
            <w:r w:rsidRPr="00F449E7">
              <w:rPr>
                <w:color w:val="000000"/>
                <w:sz w:val="22"/>
                <w:szCs w:val="22"/>
              </w:rPr>
              <w:t>Производство прочих фарма</w:t>
            </w:r>
            <w:r>
              <w:rPr>
                <w:color w:val="000000"/>
                <w:sz w:val="22"/>
                <w:szCs w:val="22"/>
              </w:rPr>
              <w:softHyphen/>
            </w:r>
            <w:r w:rsidRPr="00F449E7">
              <w:rPr>
                <w:color w:val="000000"/>
                <w:sz w:val="22"/>
                <w:szCs w:val="22"/>
              </w:rPr>
              <w:t>цевтических продуктов и изделий меди</w:t>
            </w:r>
            <w:r>
              <w:rPr>
                <w:color w:val="000000"/>
                <w:sz w:val="22"/>
                <w:szCs w:val="22"/>
              </w:rPr>
              <w:softHyphen/>
            </w:r>
            <w:r w:rsidRPr="00F449E7">
              <w:rPr>
                <w:color w:val="000000"/>
                <w:sz w:val="22"/>
                <w:szCs w:val="22"/>
              </w:rPr>
              <w:t>цинского назначения</w:t>
            </w:r>
          </w:p>
        </w:tc>
        <w:tc>
          <w:tcPr>
            <w:tcW w:w="2268" w:type="dxa"/>
            <w:vMerge/>
            <w:tcBorders>
              <w:top w:val="nil"/>
              <w:left w:val="single" w:sz="4" w:space="0" w:color="auto"/>
              <w:bottom w:val="single" w:sz="4" w:space="0" w:color="000000"/>
              <w:right w:val="single" w:sz="4" w:space="0" w:color="auto"/>
            </w:tcBorders>
            <w:vAlign w:val="center"/>
            <w:hideMark/>
          </w:tcPr>
          <w:p w:rsidR="00EC2E13" w:rsidRPr="00F449E7" w:rsidRDefault="00EC2E13" w:rsidP="00EC2E13">
            <w:pPr>
              <w:jc w:val="left"/>
              <w:rPr>
                <w:color w:val="000000"/>
                <w:sz w:val="22"/>
                <w:szCs w:val="22"/>
              </w:rPr>
            </w:pPr>
          </w:p>
        </w:tc>
        <w:tc>
          <w:tcPr>
            <w:tcW w:w="3657" w:type="dxa"/>
            <w:vMerge/>
            <w:tcBorders>
              <w:top w:val="nil"/>
              <w:left w:val="single" w:sz="4" w:space="0" w:color="auto"/>
              <w:bottom w:val="single" w:sz="4" w:space="0" w:color="000000"/>
              <w:right w:val="single" w:sz="4" w:space="0" w:color="auto"/>
            </w:tcBorders>
            <w:vAlign w:val="center"/>
            <w:hideMark/>
          </w:tcPr>
          <w:p w:rsidR="00EC2E13" w:rsidRPr="00F449E7" w:rsidRDefault="00EC2E13" w:rsidP="00EC2E13">
            <w:pPr>
              <w:jc w:val="left"/>
              <w:rPr>
                <w:color w:val="000000"/>
                <w:sz w:val="22"/>
                <w:szCs w:val="22"/>
              </w:rPr>
            </w:pPr>
          </w:p>
        </w:tc>
        <w:tc>
          <w:tcPr>
            <w:tcW w:w="738" w:type="dxa"/>
            <w:vMerge/>
            <w:tcBorders>
              <w:top w:val="nil"/>
              <w:left w:val="single" w:sz="4" w:space="0" w:color="auto"/>
              <w:bottom w:val="single" w:sz="4" w:space="0" w:color="000000"/>
              <w:right w:val="single" w:sz="4" w:space="0" w:color="auto"/>
            </w:tcBorders>
            <w:vAlign w:val="center"/>
            <w:hideMark/>
          </w:tcPr>
          <w:p w:rsidR="00EC2E13" w:rsidRPr="00F449E7" w:rsidRDefault="00EC2E13" w:rsidP="00EC2E13">
            <w:pPr>
              <w:jc w:val="center"/>
              <w:rPr>
                <w:color w:val="000000"/>
                <w:sz w:val="22"/>
                <w:szCs w:val="22"/>
              </w:rPr>
            </w:pPr>
          </w:p>
        </w:tc>
        <w:tc>
          <w:tcPr>
            <w:tcW w:w="992" w:type="dxa"/>
            <w:vMerge/>
            <w:tcBorders>
              <w:top w:val="nil"/>
              <w:left w:val="single" w:sz="4" w:space="0" w:color="auto"/>
              <w:bottom w:val="single" w:sz="4" w:space="0" w:color="000000"/>
              <w:right w:val="single" w:sz="4" w:space="0" w:color="auto"/>
            </w:tcBorders>
            <w:vAlign w:val="center"/>
            <w:hideMark/>
          </w:tcPr>
          <w:p w:rsidR="00EC2E13" w:rsidRPr="00F449E7" w:rsidRDefault="00EC2E13" w:rsidP="00EC2E13">
            <w:pPr>
              <w:jc w:val="left"/>
              <w:rPr>
                <w:color w:val="000000"/>
                <w:sz w:val="22"/>
                <w:szCs w:val="22"/>
              </w:rPr>
            </w:pPr>
          </w:p>
        </w:tc>
      </w:tr>
    </w:tbl>
    <w:p w:rsidR="00DF01BD" w:rsidRDefault="00DF01BD" w:rsidP="00E77FA6">
      <w:pPr>
        <w:pStyle w:val="aff4"/>
        <w:tabs>
          <w:tab w:val="left" w:pos="709"/>
          <w:tab w:val="left" w:pos="851"/>
          <w:tab w:val="left" w:pos="1134"/>
        </w:tabs>
        <w:ind w:left="0"/>
        <w:jc w:val="center"/>
        <w:rPr>
          <w:rFonts w:ascii="Times New Roman" w:hAnsi="Times New Roman"/>
          <w:b/>
          <w:color w:val="0000FF"/>
          <w:sz w:val="24"/>
          <w:szCs w:val="24"/>
        </w:rPr>
      </w:pPr>
    </w:p>
    <w:p w:rsidR="00DF01BD" w:rsidRDefault="00DF01BD" w:rsidP="00E77FA6">
      <w:pPr>
        <w:pStyle w:val="aff4"/>
        <w:tabs>
          <w:tab w:val="left" w:pos="709"/>
          <w:tab w:val="left" w:pos="851"/>
          <w:tab w:val="left" w:pos="1134"/>
        </w:tabs>
        <w:ind w:left="0"/>
        <w:jc w:val="center"/>
        <w:rPr>
          <w:rFonts w:ascii="Times New Roman" w:hAnsi="Times New Roman"/>
          <w:b/>
          <w:color w:val="0000FF"/>
          <w:sz w:val="24"/>
          <w:szCs w:val="24"/>
        </w:rPr>
      </w:pPr>
    </w:p>
    <w:p w:rsidR="00E77FA6" w:rsidRDefault="00E77FA6" w:rsidP="00E77FA6">
      <w:pPr>
        <w:pStyle w:val="aff4"/>
        <w:tabs>
          <w:tab w:val="left" w:pos="709"/>
          <w:tab w:val="left" w:pos="851"/>
          <w:tab w:val="left" w:pos="1134"/>
        </w:tabs>
        <w:ind w:left="0"/>
        <w:jc w:val="center"/>
        <w:rPr>
          <w:rFonts w:ascii="Times New Roman" w:hAnsi="Times New Roman"/>
          <w:b/>
          <w:color w:val="0000FF"/>
          <w:sz w:val="24"/>
          <w:szCs w:val="24"/>
        </w:rPr>
      </w:pPr>
      <w:r>
        <w:rPr>
          <w:rFonts w:ascii="Times New Roman" w:hAnsi="Times New Roman"/>
          <w:b/>
          <w:color w:val="0000FF"/>
          <w:sz w:val="24"/>
          <w:szCs w:val="24"/>
        </w:rPr>
        <w:t>ЛОТ №2</w:t>
      </w:r>
    </w:p>
    <w:p w:rsidR="00E77FA6" w:rsidRDefault="00E77FA6" w:rsidP="00E77FA6">
      <w:pPr>
        <w:pStyle w:val="aff4"/>
        <w:tabs>
          <w:tab w:val="left" w:pos="709"/>
          <w:tab w:val="left" w:pos="851"/>
          <w:tab w:val="left" w:pos="1134"/>
        </w:tabs>
        <w:ind w:left="0"/>
        <w:jc w:val="center"/>
        <w:rPr>
          <w:rFonts w:ascii="Times New Roman" w:hAnsi="Times New Roman"/>
          <w:b/>
          <w:color w:val="0000FF"/>
          <w:sz w:val="24"/>
          <w:szCs w:val="24"/>
        </w:rPr>
      </w:pPr>
      <w:r>
        <w:rPr>
          <w:rFonts w:ascii="Times New Roman" w:hAnsi="Times New Roman"/>
          <w:b/>
          <w:color w:val="0000FF"/>
          <w:sz w:val="24"/>
          <w:szCs w:val="24"/>
        </w:rPr>
        <w:t>Поставка изделий медицинского назначения</w:t>
      </w:r>
    </w:p>
    <w:tbl>
      <w:tblPr>
        <w:tblW w:w="10461" w:type="dxa"/>
        <w:tblInd w:w="-572" w:type="dxa"/>
        <w:tblLayout w:type="fixed"/>
        <w:tblLook w:val="04A0" w:firstRow="1" w:lastRow="0" w:firstColumn="1" w:lastColumn="0" w:noHBand="0" w:noVBand="1"/>
      </w:tblPr>
      <w:tblGrid>
        <w:gridCol w:w="1276"/>
        <w:gridCol w:w="1559"/>
        <w:gridCol w:w="2240"/>
        <w:gridCol w:w="3685"/>
        <w:gridCol w:w="709"/>
        <w:gridCol w:w="992"/>
      </w:tblGrid>
      <w:tr w:rsidR="00EC2E13" w:rsidRPr="00F449E7" w:rsidTr="00DF01BD">
        <w:trPr>
          <w:trHeight w:val="630"/>
        </w:trPr>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EC2E13" w:rsidRPr="00F449E7" w:rsidRDefault="00EC2E13" w:rsidP="00EC2E13">
            <w:pPr>
              <w:ind w:left="-108" w:right="-108"/>
              <w:jc w:val="center"/>
              <w:rPr>
                <w:b/>
                <w:bCs/>
                <w:color w:val="000000"/>
                <w:sz w:val="22"/>
                <w:szCs w:val="22"/>
              </w:rPr>
            </w:pPr>
            <w:r w:rsidRPr="00F449E7">
              <w:rPr>
                <w:b/>
                <w:bCs/>
                <w:color w:val="000000"/>
                <w:sz w:val="22"/>
                <w:szCs w:val="22"/>
              </w:rPr>
              <w:t>ОКДП</w:t>
            </w:r>
          </w:p>
        </w:tc>
        <w:tc>
          <w:tcPr>
            <w:tcW w:w="1559" w:type="dxa"/>
            <w:tcBorders>
              <w:top w:val="single" w:sz="4" w:space="0" w:color="auto"/>
              <w:left w:val="nil"/>
              <w:bottom w:val="single" w:sz="4" w:space="0" w:color="auto"/>
              <w:right w:val="single" w:sz="4" w:space="0" w:color="auto"/>
            </w:tcBorders>
            <w:shd w:val="clear" w:color="auto" w:fill="auto"/>
            <w:hideMark/>
          </w:tcPr>
          <w:p w:rsidR="00EC2E13" w:rsidRPr="00F449E7" w:rsidRDefault="00EC2E13" w:rsidP="00EC2E13">
            <w:pPr>
              <w:ind w:left="-108" w:right="-108"/>
              <w:jc w:val="center"/>
              <w:rPr>
                <w:b/>
                <w:bCs/>
                <w:color w:val="000000"/>
                <w:sz w:val="22"/>
                <w:szCs w:val="22"/>
              </w:rPr>
            </w:pPr>
            <w:r w:rsidRPr="00F449E7">
              <w:rPr>
                <w:b/>
                <w:bCs/>
                <w:color w:val="000000"/>
                <w:sz w:val="22"/>
                <w:szCs w:val="22"/>
              </w:rPr>
              <w:t>ОКВЭД</w:t>
            </w:r>
          </w:p>
        </w:tc>
        <w:tc>
          <w:tcPr>
            <w:tcW w:w="2240" w:type="dxa"/>
            <w:tcBorders>
              <w:top w:val="single" w:sz="4" w:space="0" w:color="auto"/>
              <w:left w:val="nil"/>
              <w:bottom w:val="single" w:sz="4" w:space="0" w:color="auto"/>
              <w:right w:val="single" w:sz="4" w:space="0" w:color="auto"/>
            </w:tcBorders>
            <w:shd w:val="clear" w:color="auto" w:fill="auto"/>
            <w:hideMark/>
          </w:tcPr>
          <w:p w:rsidR="00EC2E13" w:rsidRPr="00F449E7" w:rsidRDefault="00EC2E13" w:rsidP="00EC2E13">
            <w:pPr>
              <w:ind w:left="-108" w:right="-108"/>
              <w:jc w:val="center"/>
              <w:rPr>
                <w:b/>
                <w:bCs/>
                <w:color w:val="000000"/>
                <w:sz w:val="22"/>
                <w:szCs w:val="22"/>
              </w:rPr>
            </w:pPr>
            <w:r w:rsidRPr="00F449E7">
              <w:rPr>
                <w:b/>
                <w:bCs/>
                <w:color w:val="000000"/>
                <w:sz w:val="22"/>
                <w:szCs w:val="22"/>
              </w:rPr>
              <w:t>Наим</w:t>
            </w:r>
            <w:r>
              <w:rPr>
                <w:b/>
                <w:bCs/>
                <w:color w:val="000000"/>
                <w:sz w:val="22"/>
                <w:szCs w:val="22"/>
              </w:rPr>
              <w:t>енование</w:t>
            </w:r>
          </w:p>
          <w:p w:rsidR="00EC2E13" w:rsidRPr="00F449E7" w:rsidRDefault="00EC2E13" w:rsidP="00EC2E13">
            <w:pPr>
              <w:ind w:left="-108" w:right="-108"/>
              <w:jc w:val="center"/>
              <w:rPr>
                <w:b/>
                <w:bCs/>
                <w:color w:val="000000"/>
                <w:sz w:val="22"/>
                <w:szCs w:val="22"/>
              </w:rPr>
            </w:pPr>
            <w:r w:rsidRPr="00F449E7">
              <w:rPr>
                <w:b/>
                <w:bCs/>
                <w:color w:val="000000"/>
                <w:sz w:val="22"/>
                <w:szCs w:val="22"/>
              </w:rPr>
              <w:t>товара (МНН)</w:t>
            </w:r>
          </w:p>
        </w:tc>
        <w:tc>
          <w:tcPr>
            <w:tcW w:w="3685" w:type="dxa"/>
            <w:tcBorders>
              <w:top w:val="single" w:sz="4" w:space="0" w:color="auto"/>
              <w:left w:val="nil"/>
              <w:bottom w:val="single" w:sz="4" w:space="0" w:color="auto"/>
              <w:right w:val="single" w:sz="4" w:space="0" w:color="auto"/>
            </w:tcBorders>
            <w:shd w:val="clear" w:color="auto" w:fill="auto"/>
            <w:hideMark/>
          </w:tcPr>
          <w:p w:rsidR="00EC2E13" w:rsidRDefault="00EC2E13" w:rsidP="00EC2E13">
            <w:pPr>
              <w:ind w:left="-108" w:right="-108"/>
              <w:jc w:val="center"/>
              <w:rPr>
                <w:b/>
                <w:bCs/>
                <w:color w:val="000000"/>
                <w:sz w:val="22"/>
                <w:szCs w:val="22"/>
              </w:rPr>
            </w:pPr>
            <w:r w:rsidRPr="00F449E7">
              <w:rPr>
                <w:b/>
                <w:bCs/>
                <w:color w:val="000000"/>
                <w:sz w:val="22"/>
                <w:szCs w:val="22"/>
              </w:rPr>
              <w:t>Харак</w:t>
            </w:r>
            <w:r>
              <w:rPr>
                <w:b/>
                <w:bCs/>
                <w:color w:val="000000"/>
                <w:sz w:val="22"/>
                <w:szCs w:val="22"/>
              </w:rPr>
              <w:t>тери</w:t>
            </w:r>
            <w:r w:rsidRPr="00F449E7">
              <w:rPr>
                <w:b/>
                <w:bCs/>
                <w:color w:val="000000"/>
                <w:sz w:val="22"/>
                <w:szCs w:val="22"/>
              </w:rPr>
              <w:t xml:space="preserve">стика </w:t>
            </w:r>
          </w:p>
          <w:p w:rsidR="00EC2E13" w:rsidRPr="00F449E7" w:rsidRDefault="00EC2E13" w:rsidP="00EC2E13">
            <w:pPr>
              <w:ind w:left="-108" w:right="-108"/>
              <w:jc w:val="center"/>
              <w:rPr>
                <w:b/>
                <w:bCs/>
                <w:color w:val="000000"/>
                <w:sz w:val="22"/>
                <w:szCs w:val="22"/>
              </w:rPr>
            </w:pPr>
            <w:r w:rsidRPr="00F449E7">
              <w:rPr>
                <w:b/>
                <w:bCs/>
                <w:color w:val="000000"/>
                <w:sz w:val="22"/>
                <w:szCs w:val="22"/>
              </w:rPr>
              <w:t>товара</w:t>
            </w:r>
          </w:p>
        </w:tc>
        <w:tc>
          <w:tcPr>
            <w:tcW w:w="709" w:type="dxa"/>
            <w:tcBorders>
              <w:top w:val="single" w:sz="4" w:space="0" w:color="auto"/>
              <w:left w:val="nil"/>
              <w:bottom w:val="single" w:sz="4" w:space="0" w:color="auto"/>
              <w:right w:val="single" w:sz="4" w:space="0" w:color="auto"/>
            </w:tcBorders>
            <w:shd w:val="clear" w:color="auto" w:fill="auto"/>
            <w:hideMark/>
          </w:tcPr>
          <w:p w:rsidR="00EC2E13" w:rsidRPr="00F449E7" w:rsidRDefault="00EC2E13" w:rsidP="00EC2E13">
            <w:pPr>
              <w:jc w:val="center"/>
              <w:rPr>
                <w:b/>
                <w:bCs/>
                <w:color w:val="000000"/>
                <w:sz w:val="22"/>
                <w:szCs w:val="22"/>
              </w:rPr>
            </w:pPr>
            <w:r w:rsidRPr="00F449E7">
              <w:rPr>
                <w:b/>
                <w:bCs/>
                <w:color w:val="000000"/>
                <w:sz w:val="22"/>
                <w:szCs w:val="22"/>
              </w:rPr>
              <w:t>Ед.</w:t>
            </w:r>
          </w:p>
          <w:p w:rsidR="00EC2E13" w:rsidRPr="00F449E7" w:rsidRDefault="00EC2E13" w:rsidP="00EC2E13">
            <w:pPr>
              <w:jc w:val="center"/>
              <w:rPr>
                <w:b/>
                <w:bCs/>
                <w:color w:val="000000"/>
                <w:sz w:val="22"/>
                <w:szCs w:val="22"/>
              </w:rPr>
            </w:pPr>
            <w:r w:rsidRPr="00F449E7">
              <w:rPr>
                <w:b/>
                <w:bCs/>
                <w:color w:val="000000"/>
                <w:sz w:val="22"/>
                <w:szCs w:val="22"/>
              </w:rPr>
              <w:t>изм.</w:t>
            </w:r>
          </w:p>
        </w:tc>
        <w:tc>
          <w:tcPr>
            <w:tcW w:w="992" w:type="dxa"/>
            <w:tcBorders>
              <w:top w:val="single" w:sz="4" w:space="0" w:color="auto"/>
              <w:left w:val="nil"/>
              <w:bottom w:val="single" w:sz="4" w:space="0" w:color="auto"/>
              <w:right w:val="single" w:sz="4" w:space="0" w:color="auto"/>
            </w:tcBorders>
            <w:shd w:val="clear" w:color="auto" w:fill="auto"/>
            <w:hideMark/>
          </w:tcPr>
          <w:p w:rsidR="00EC2E13" w:rsidRPr="00F449E7" w:rsidRDefault="00EC2E13" w:rsidP="00EC2E13">
            <w:pPr>
              <w:jc w:val="center"/>
              <w:rPr>
                <w:b/>
                <w:bCs/>
                <w:color w:val="000000"/>
                <w:sz w:val="22"/>
                <w:szCs w:val="22"/>
              </w:rPr>
            </w:pPr>
            <w:r w:rsidRPr="00F449E7">
              <w:rPr>
                <w:b/>
                <w:bCs/>
                <w:color w:val="000000"/>
                <w:sz w:val="22"/>
                <w:szCs w:val="22"/>
              </w:rPr>
              <w:t>Кол-во</w:t>
            </w:r>
          </w:p>
        </w:tc>
      </w:tr>
      <w:tr w:rsidR="00EC2E13" w:rsidRPr="00F449E7" w:rsidTr="00DF01BD">
        <w:trPr>
          <w:trHeight w:val="30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EC2E13" w:rsidRPr="00F449E7" w:rsidRDefault="00EC2E13" w:rsidP="00EC2E13">
            <w:pPr>
              <w:jc w:val="center"/>
              <w:rPr>
                <w:b/>
                <w:bCs/>
                <w:color w:val="000000"/>
                <w:sz w:val="22"/>
                <w:szCs w:val="22"/>
              </w:rPr>
            </w:pPr>
            <w:r w:rsidRPr="00F449E7">
              <w:rPr>
                <w:b/>
                <w:color w:val="000000"/>
                <w:sz w:val="22"/>
                <w:szCs w:val="22"/>
              </w:rPr>
              <w:t>2423</w:t>
            </w:r>
            <w:r>
              <w:rPr>
                <w:b/>
                <w:color w:val="000000"/>
                <w:sz w:val="22"/>
                <w:szCs w:val="22"/>
              </w:rPr>
              <w:t>258</w:t>
            </w:r>
          </w:p>
        </w:tc>
        <w:tc>
          <w:tcPr>
            <w:tcW w:w="1559" w:type="dxa"/>
            <w:tcBorders>
              <w:top w:val="nil"/>
              <w:left w:val="nil"/>
              <w:bottom w:val="single" w:sz="4" w:space="0" w:color="auto"/>
              <w:right w:val="single" w:sz="4" w:space="0" w:color="auto"/>
            </w:tcBorders>
            <w:shd w:val="clear" w:color="auto" w:fill="auto"/>
            <w:vAlign w:val="center"/>
            <w:hideMark/>
          </w:tcPr>
          <w:p w:rsidR="00EC2E13" w:rsidRPr="00F449E7" w:rsidRDefault="00EC2E13" w:rsidP="00EC2E13">
            <w:pPr>
              <w:jc w:val="center"/>
              <w:rPr>
                <w:b/>
                <w:bCs/>
                <w:color w:val="000000"/>
                <w:sz w:val="22"/>
                <w:szCs w:val="22"/>
              </w:rPr>
            </w:pPr>
            <w:r w:rsidRPr="00F449E7">
              <w:rPr>
                <w:b/>
                <w:bCs/>
                <w:color w:val="000000"/>
                <w:sz w:val="22"/>
                <w:szCs w:val="22"/>
              </w:rPr>
              <w:t>24.42.2</w:t>
            </w:r>
          </w:p>
        </w:tc>
        <w:tc>
          <w:tcPr>
            <w:tcW w:w="2240" w:type="dxa"/>
            <w:vMerge w:val="restart"/>
            <w:tcBorders>
              <w:top w:val="nil"/>
              <w:left w:val="single" w:sz="4" w:space="0" w:color="auto"/>
              <w:bottom w:val="single" w:sz="4" w:space="0" w:color="000000"/>
              <w:right w:val="single" w:sz="4" w:space="0" w:color="auto"/>
            </w:tcBorders>
            <w:shd w:val="clear" w:color="auto" w:fill="auto"/>
            <w:hideMark/>
          </w:tcPr>
          <w:p w:rsidR="00EC2E13" w:rsidRPr="00F449E7" w:rsidRDefault="00EC2E13" w:rsidP="00EC2E13">
            <w:pPr>
              <w:jc w:val="center"/>
              <w:rPr>
                <w:sz w:val="22"/>
                <w:szCs w:val="22"/>
              </w:rPr>
            </w:pPr>
          </w:p>
          <w:p w:rsidR="00EC2E13" w:rsidRPr="00F449E7" w:rsidRDefault="00EC2E13" w:rsidP="00EC2E13">
            <w:pPr>
              <w:ind w:left="-108"/>
              <w:jc w:val="center"/>
              <w:rPr>
                <w:sz w:val="22"/>
                <w:szCs w:val="22"/>
              </w:rPr>
            </w:pPr>
            <w:r>
              <w:rPr>
                <w:sz w:val="22"/>
                <w:szCs w:val="22"/>
              </w:rPr>
              <w:t>Н</w:t>
            </w:r>
            <w:r w:rsidRPr="00835F07">
              <w:rPr>
                <w:sz w:val="22"/>
                <w:szCs w:val="22"/>
              </w:rPr>
              <w:t>атрия</w:t>
            </w:r>
            <w:r>
              <w:rPr>
                <w:sz w:val="22"/>
                <w:szCs w:val="22"/>
              </w:rPr>
              <w:t xml:space="preserve"> г</w:t>
            </w:r>
            <w:r w:rsidRPr="00835F07">
              <w:rPr>
                <w:sz w:val="22"/>
                <w:szCs w:val="22"/>
              </w:rPr>
              <w:t>иалуронат</w:t>
            </w:r>
          </w:p>
        </w:tc>
        <w:tc>
          <w:tcPr>
            <w:tcW w:w="3685" w:type="dxa"/>
            <w:vMerge w:val="restart"/>
            <w:tcBorders>
              <w:top w:val="nil"/>
              <w:left w:val="single" w:sz="4" w:space="0" w:color="auto"/>
              <w:bottom w:val="single" w:sz="4" w:space="0" w:color="000000"/>
              <w:right w:val="single" w:sz="4" w:space="0" w:color="auto"/>
            </w:tcBorders>
            <w:shd w:val="clear" w:color="auto" w:fill="auto"/>
            <w:hideMark/>
          </w:tcPr>
          <w:p w:rsidR="00EC2E13" w:rsidRPr="00F449E7" w:rsidRDefault="00EC2E13" w:rsidP="00EC2E13">
            <w:pPr>
              <w:jc w:val="center"/>
              <w:rPr>
                <w:color w:val="000000"/>
                <w:sz w:val="22"/>
                <w:szCs w:val="22"/>
              </w:rPr>
            </w:pPr>
          </w:p>
          <w:p w:rsidR="00EC2E13" w:rsidRPr="00835F07" w:rsidRDefault="00EC2E13" w:rsidP="00DF01BD">
            <w:pPr>
              <w:jc w:val="left"/>
              <w:rPr>
                <w:sz w:val="22"/>
                <w:szCs w:val="22"/>
              </w:rPr>
            </w:pPr>
            <w:r w:rsidRPr="00835F07">
              <w:rPr>
                <w:sz w:val="22"/>
                <w:szCs w:val="22"/>
              </w:rPr>
              <w:t>Изделие медицин</w:t>
            </w:r>
            <w:r w:rsidRPr="00835F07">
              <w:rPr>
                <w:sz w:val="22"/>
                <w:szCs w:val="22"/>
              </w:rPr>
              <w:softHyphen/>
              <w:t>ского назначения – имплантат для интрадермального применения.</w:t>
            </w:r>
            <w:r>
              <w:rPr>
                <w:sz w:val="22"/>
                <w:szCs w:val="22"/>
              </w:rPr>
              <w:t xml:space="preserve"> Стерильный апирогенный вязкоупругий прозрачный бесцветный изотонический гель.</w:t>
            </w:r>
          </w:p>
          <w:p w:rsidR="00EC2E13" w:rsidRPr="00835F07" w:rsidRDefault="00EC2E13" w:rsidP="00DF01BD">
            <w:pPr>
              <w:jc w:val="left"/>
              <w:rPr>
                <w:sz w:val="22"/>
                <w:szCs w:val="22"/>
                <w:u w:val="single"/>
              </w:rPr>
            </w:pPr>
            <w:r w:rsidRPr="00835F07">
              <w:rPr>
                <w:sz w:val="22"/>
                <w:szCs w:val="22"/>
                <w:u w:val="single"/>
              </w:rPr>
              <w:t>Ос</w:t>
            </w:r>
            <w:r w:rsidRPr="00835F07">
              <w:rPr>
                <w:sz w:val="22"/>
                <w:szCs w:val="22"/>
                <w:u w:val="single"/>
              </w:rPr>
              <w:softHyphen/>
              <w:t>новной компо</w:t>
            </w:r>
            <w:r w:rsidRPr="00835F07">
              <w:rPr>
                <w:sz w:val="22"/>
                <w:szCs w:val="22"/>
                <w:u w:val="single"/>
              </w:rPr>
              <w:softHyphen/>
              <w:t>нент:</w:t>
            </w:r>
          </w:p>
          <w:p w:rsidR="00EC2E13" w:rsidRDefault="00EC2E13" w:rsidP="00DF01BD">
            <w:pPr>
              <w:jc w:val="left"/>
              <w:rPr>
                <w:sz w:val="22"/>
                <w:szCs w:val="22"/>
              </w:rPr>
            </w:pPr>
            <w:r w:rsidRPr="00835F07">
              <w:rPr>
                <w:sz w:val="22"/>
                <w:szCs w:val="22"/>
              </w:rPr>
              <w:t xml:space="preserve">перекрестносшитый гиалуронат натрия </w:t>
            </w:r>
            <w:r>
              <w:rPr>
                <w:sz w:val="22"/>
                <w:szCs w:val="22"/>
              </w:rPr>
              <w:t>биоферментного происхождения</w:t>
            </w:r>
            <w:r w:rsidRPr="00835F07">
              <w:rPr>
                <w:sz w:val="22"/>
                <w:szCs w:val="22"/>
              </w:rPr>
              <w:t xml:space="preserve"> с концен</w:t>
            </w:r>
            <w:r w:rsidRPr="00835F07">
              <w:rPr>
                <w:sz w:val="22"/>
                <w:szCs w:val="22"/>
              </w:rPr>
              <w:softHyphen/>
              <w:t>трацией</w:t>
            </w:r>
            <w:r>
              <w:rPr>
                <w:sz w:val="22"/>
                <w:szCs w:val="22"/>
              </w:rPr>
              <w:t xml:space="preserve"> 20 </w:t>
            </w:r>
            <w:r w:rsidRPr="00835F07">
              <w:rPr>
                <w:sz w:val="22"/>
                <w:szCs w:val="22"/>
              </w:rPr>
              <w:t>мг/мл.</w:t>
            </w:r>
          </w:p>
          <w:p w:rsidR="00EC2E13" w:rsidRPr="00835F07" w:rsidRDefault="00EC2E13" w:rsidP="00DF01BD">
            <w:pPr>
              <w:jc w:val="left"/>
              <w:rPr>
                <w:sz w:val="22"/>
                <w:szCs w:val="22"/>
              </w:rPr>
            </w:pPr>
            <w:r w:rsidRPr="00835F07">
              <w:rPr>
                <w:sz w:val="22"/>
                <w:szCs w:val="22"/>
                <w:u w:val="single"/>
              </w:rPr>
              <w:t>Дополнительный компонент:</w:t>
            </w:r>
            <w:r w:rsidRPr="00835F07">
              <w:rPr>
                <w:sz w:val="22"/>
                <w:szCs w:val="22"/>
              </w:rPr>
              <w:t xml:space="preserve"> </w:t>
            </w:r>
          </w:p>
          <w:p w:rsidR="00EC2E13" w:rsidRPr="00835F07" w:rsidRDefault="00EC2E13" w:rsidP="00DF01BD">
            <w:pPr>
              <w:jc w:val="left"/>
              <w:rPr>
                <w:sz w:val="22"/>
                <w:szCs w:val="22"/>
              </w:rPr>
            </w:pPr>
            <w:r w:rsidRPr="00835F07">
              <w:rPr>
                <w:sz w:val="22"/>
                <w:szCs w:val="22"/>
              </w:rPr>
              <w:t>фос</w:t>
            </w:r>
            <w:r w:rsidRPr="00835F07">
              <w:rPr>
                <w:sz w:val="22"/>
                <w:szCs w:val="22"/>
              </w:rPr>
              <w:softHyphen/>
              <w:t>фатный буфер (</w:t>
            </w:r>
            <w:r w:rsidRPr="00835F07">
              <w:rPr>
                <w:sz w:val="22"/>
                <w:szCs w:val="22"/>
                <w:lang w:val="en-US"/>
              </w:rPr>
              <w:t>pH</w:t>
            </w:r>
            <w:r w:rsidRPr="00835F07">
              <w:rPr>
                <w:sz w:val="22"/>
                <w:szCs w:val="22"/>
              </w:rPr>
              <w:t xml:space="preserve"> 7) до 1мл. </w:t>
            </w:r>
          </w:p>
          <w:p w:rsidR="00EC2E13" w:rsidRPr="00F449E7" w:rsidRDefault="00EC2E13" w:rsidP="00DF01BD">
            <w:pPr>
              <w:jc w:val="left"/>
              <w:rPr>
                <w:color w:val="000000"/>
                <w:sz w:val="22"/>
                <w:szCs w:val="22"/>
              </w:rPr>
            </w:pPr>
            <w:r w:rsidRPr="00835F07">
              <w:rPr>
                <w:sz w:val="22"/>
                <w:szCs w:val="22"/>
              </w:rPr>
              <w:t xml:space="preserve">Шприц объёмом 1 мл с комплектом игл 2 * </w:t>
            </w:r>
            <w:r>
              <w:rPr>
                <w:sz w:val="22"/>
                <w:szCs w:val="22"/>
              </w:rPr>
              <w:t>30</w:t>
            </w:r>
            <w:r w:rsidRPr="00835F07">
              <w:rPr>
                <w:sz w:val="22"/>
                <w:szCs w:val="22"/>
              </w:rPr>
              <w:t>G ½.</w:t>
            </w:r>
          </w:p>
        </w:tc>
        <w:tc>
          <w:tcPr>
            <w:tcW w:w="709" w:type="dxa"/>
            <w:vMerge w:val="restart"/>
            <w:tcBorders>
              <w:top w:val="nil"/>
              <w:left w:val="single" w:sz="4" w:space="0" w:color="auto"/>
              <w:bottom w:val="single" w:sz="4" w:space="0" w:color="000000"/>
              <w:right w:val="single" w:sz="4" w:space="0" w:color="auto"/>
            </w:tcBorders>
            <w:shd w:val="clear" w:color="auto" w:fill="auto"/>
            <w:hideMark/>
          </w:tcPr>
          <w:p w:rsidR="00EC2E13" w:rsidRPr="00F449E7" w:rsidRDefault="00EC2E13" w:rsidP="00EC2E13">
            <w:pPr>
              <w:jc w:val="center"/>
              <w:rPr>
                <w:color w:val="000000"/>
                <w:sz w:val="22"/>
                <w:szCs w:val="22"/>
              </w:rPr>
            </w:pPr>
          </w:p>
          <w:p w:rsidR="00EC2E13" w:rsidRPr="00F449E7" w:rsidRDefault="00EC2E13" w:rsidP="00EC2E13">
            <w:pPr>
              <w:jc w:val="center"/>
              <w:rPr>
                <w:sz w:val="22"/>
                <w:szCs w:val="22"/>
              </w:rPr>
            </w:pPr>
            <w:r>
              <w:rPr>
                <w:sz w:val="22"/>
                <w:szCs w:val="22"/>
              </w:rPr>
              <w:t>шт.</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EC2E13" w:rsidRPr="00F449E7" w:rsidRDefault="00EC2E13" w:rsidP="00EC2E13">
            <w:pPr>
              <w:jc w:val="center"/>
              <w:rPr>
                <w:color w:val="000000"/>
                <w:sz w:val="22"/>
                <w:szCs w:val="22"/>
              </w:rPr>
            </w:pPr>
          </w:p>
          <w:p w:rsidR="00EC2E13" w:rsidRPr="00F449E7" w:rsidRDefault="0099691B" w:rsidP="00EC2E13">
            <w:pPr>
              <w:jc w:val="center"/>
              <w:rPr>
                <w:color w:val="000000"/>
                <w:sz w:val="22"/>
                <w:szCs w:val="22"/>
              </w:rPr>
            </w:pPr>
            <w:r>
              <w:rPr>
                <w:color w:val="000000"/>
                <w:sz w:val="22"/>
                <w:szCs w:val="22"/>
              </w:rPr>
              <w:t>60</w:t>
            </w:r>
          </w:p>
        </w:tc>
      </w:tr>
      <w:tr w:rsidR="00EC2E13" w:rsidRPr="00F449E7" w:rsidTr="00DF01BD">
        <w:trPr>
          <w:trHeight w:val="3747"/>
        </w:trPr>
        <w:tc>
          <w:tcPr>
            <w:tcW w:w="1276" w:type="dxa"/>
            <w:tcBorders>
              <w:top w:val="nil"/>
              <w:left w:val="single" w:sz="4" w:space="0" w:color="auto"/>
              <w:bottom w:val="single" w:sz="4" w:space="0" w:color="auto"/>
              <w:right w:val="single" w:sz="4" w:space="0" w:color="auto"/>
            </w:tcBorders>
            <w:shd w:val="clear" w:color="auto" w:fill="auto"/>
            <w:hideMark/>
          </w:tcPr>
          <w:p w:rsidR="00EC2E13" w:rsidRPr="00F449E7" w:rsidRDefault="00EC2E13" w:rsidP="00EC2E13">
            <w:pPr>
              <w:jc w:val="center"/>
              <w:rPr>
                <w:color w:val="000000"/>
                <w:sz w:val="22"/>
                <w:szCs w:val="22"/>
              </w:rPr>
            </w:pPr>
            <w:r w:rsidRPr="00F449E7">
              <w:rPr>
                <w:color w:val="000000"/>
                <w:sz w:val="22"/>
                <w:szCs w:val="22"/>
              </w:rPr>
              <w:t xml:space="preserve">Препараты </w:t>
            </w:r>
            <w:r>
              <w:rPr>
                <w:color w:val="000000"/>
                <w:sz w:val="22"/>
                <w:szCs w:val="22"/>
              </w:rPr>
              <w:t>прочие</w:t>
            </w:r>
          </w:p>
        </w:tc>
        <w:tc>
          <w:tcPr>
            <w:tcW w:w="1559" w:type="dxa"/>
            <w:tcBorders>
              <w:top w:val="nil"/>
              <w:left w:val="nil"/>
              <w:bottom w:val="single" w:sz="4" w:space="0" w:color="auto"/>
              <w:right w:val="single" w:sz="4" w:space="0" w:color="auto"/>
            </w:tcBorders>
            <w:shd w:val="clear" w:color="auto" w:fill="auto"/>
            <w:hideMark/>
          </w:tcPr>
          <w:p w:rsidR="00EC2E13" w:rsidRPr="00F449E7" w:rsidRDefault="00EC2E13" w:rsidP="00EC2E13">
            <w:pPr>
              <w:jc w:val="center"/>
              <w:rPr>
                <w:color w:val="000000"/>
                <w:sz w:val="22"/>
                <w:szCs w:val="22"/>
              </w:rPr>
            </w:pPr>
            <w:r w:rsidRPr="00F449E7">
              <w:rPr>
                <w:color w:val="000000"/>
                <w:sz w:val="22"/>
                <w:szCs w:val="22"/>
              </w:rPr>
              <w:t>Производство прочих фарма</w:t>
            </w:r>
            <w:r>
              <w:rPr>
                <w:color w:val="000000"/>
                <w:sz w:val="22"/>
                <w:szCs w:val="22"/>
              </w:rPr>
              <w:softHyphen/>
            </w:r>
            <w:r w:rsidRPr="00F449E7">
              <w:rPr>
                <w:color w:val="000000"/>
                <w:sz w:val="22"/>
                <w:szCs w:val="22"/>
              </w:rPr>
              <w:t>цевтических продуктов и изделий меди</w:t>
            </w:r>
            <w:r>
              <w:rPr>
                <w:color w:val="000000"/>
                <w:sz w:val="22"/>
                <w:szCs w:val="22"/>
              </w:rPr>
              <w:softHyphen/>
            </w:r>
            <w:r w:rsidRPr="00F449E7">
              <w:rPr>
                <w:color w:val="000000"/>
                <w:sz w:val="22"/>
                <w:szCs w:val="22"/>
              </w:rPr>
              <w:t>цинского назначения</w:t>
            </w:r>
          </w:p>
        </w:tc>
        <w:tc>
          <w:tcPr>
            <w:tcW w:w="2240" w:type="dxa"/>
            <w:vMerge/>
            <w:tcBorders>
              <w:top w:val="nil"/>
              <w:left w:val="single" w:sz="4" w:space="0" w:color="auto"/>
              <w:bottom w:val="single" w:sz="4" w:space="0" w:color="000000"/>
              <w:right w:val="single" w:sz="4" w:space="0" w:color="auto"/>
            </w:tcBorders>
            <w:vAlign w:val="center"/>
            <w:hideMark/>
          </w:tcPr>
          <w:p w:rsidR="00EC2E13" w:rsidRPr="00F449E7" w:rsidRDefault="00EC2E13" w:rsidP="00EC2E13">
            <w:pPr>
              <w:jc w:val="left"/>
              <w:rPr>
                <w:color w:val="000000"/>
                <w:sz w:val="22"/>
                <w:szCs w:val="22"/>
              </w:rPr>
            </w:pPr>
          </w:p>
        </w:tc>
        <w:tc>
          <w:tcPr>
            <w:tcW w:w="3685" w:type="dxa"/>
            <w:vMerge/>
            <w:tcBorders>
              <w:top w:val="nil"/>
              <w:left w:val="single" w:sz="4" w:space="0" w:color="auto"/>
              <w:bottom w:val="single" w:sz="4" w:space="0" w:color="000000"/>
              <w:right w:val="single" w:sz="4" w:space="0" w:color="auto"/>
            </w:tcBorders>
            <w:vAlign w:val="center"/>
            <w:hideMark/>
          </w:tcPr>
          <w:p w:rsidR="00EC2E13" w:rsidRPr="00F449E7" w:rsidRDefault="00EC2E13" w:rsidP="00EC2E13">
            <w:pPr>
              <w:jc w:val="left"/>
              <w:rPr>
                <w:color w:val="000000"/>
                <w:sz w:val="22"/>
                <w:szCs w:val="22"/>
              </w:rPr>
            </w:pPr>
          </w:p>
        </w:tc>
        <w:tc>
          <w:tcPr>
            <w:tcW w:w="709" w:type="dxa"/>
            <w:vMerge/>
            <w:tcBorders>
              <w:top w:val="nil"/>
              <w:left w:val="single" w:sz="4" w:space="0" w:color="auto"/>
              <w:bottom w:val="single" w:sz="4" w:space="0" w:color="000000"/>
              <w:right w:val="single" w:sz="4" w:space="0" w:color="auto"/>
            </w:tcBorders>
            <w:vAlign w:val="center"/>
            <w:hideMark/>
          </w:tcPr>
          <w:p w:rsidR="00EC2E13" w:rsidRPr="00F449E7" w:rsidRDefault="00EC2E13" w:rsidP="00EC2E13">
            <w:pPr>
              <w:jc w:val="center"/>
              <w:rPr>
                <w:color w:val="000000"/>
                <w:sz w:val="22"/>
                <w:szCs w:val="22"/>
              </w:rPr>
            </w:pPr>
          </w:p>
        </w:tc>
        <w:tc>
          <w:tcPr>
            <w:tcW w:w="992" w:type="dxa"/>
            <w:vMerge/>
            <w:tcBorders>
              <w:top w:val="nil"/>
              <w:left w:val="single" w:sz="4" w:space="0" w:color="auto"/>
              <w:bottom w:val="single" w:sz="4" w:space="0" w:color="000000"/>
              <w:right w:val="single" w:sz="4" w:space="0" w:color="auto"/>
            </w:tcBorders>
            <w:vAlign w:val="center"/>
            <w:hideMark/>
          </w:tcPr>
          <w:p w:rsidR="00EC2E13" w:rsidRPr="00F449E7" w:rsidRDefault="00EC2E13" w:rsidP="00EC2E13">
            <w:pPr>
              <w:jc w:val="left"/>
              <w:rPr>
                <w:color w:val="000000"/>
                <w:sz w:val="22"/>
                <w:szCs w:val="22"/>
              </w:rPr>
            </w:pPr>
          </w:p>
        </w:tc>
      </w:tr>
    </w:tbl>
    <w:p w:rsidR="00EC2E13" w:rsidRDefault="00EC2E13" w:rsidP="00EC2E13">
      <w:pPr>
        <w:rPr>
          <w:b/>
        </w:rPr>
      </w:pPr>
    </w:p>
    <w:p w:rsidR="00D15F15" w:rsidRDefault="00D15F15" w:rsidP="00D15F15">
      <w:pPr>
        <w:jc w:val="center"/>
        <w:rPr>
          <w:b/>
        </w:rPr>
      </w:pPr>
    </w:p>
    <w:p w:rsidR="00DF01BD" w:rsidRDefault="00DF01BD" w:rsidP="00D15F15">
      <w:pPr>
        <w:jc w:val="center"/>
        <w:rPr>
          <w:b/>
        </w:rPr>
      </w:pPr>
    </w:p>
    <w:p w:rsidR="00DF01BD" w:rsidRDefault="00DF01BD" w:rsidP="00D15F15">
      <w:pPr>
        <w:jc w:val="center"/>
        <w:rPr>
          <w:b/>
        </w:rPr>
      </w:pPr>
    </w:p>
    <w:p w:rsidR="00DF01BD" w:rsidRDefault="00DF01BD" w:rsidP="00D15F15">
      <w:pPr>
        <w:jc w:val="center"/>
        <w:rPr>
          <w:b/>
        </w:rPr>
      </w:pPr>
    </w:p>
    <w:p w:rsidR="00DF01BD" w:rsidRDefault="00DF01BD" w:rsidP="00D15F15">
      <w:pPr>
        <w:jc w:val="center"/>
        <w:rPr>
          <w:b/>
        </w:rPr>
      </w:pPr>
    </w:p>
    <w:p w:rsidR="005A3AAF" w:rsidRPr="00F24E15" w:rsidRDefault="005A3AAF" w:rsidP="00D15F15">
      <w:pPr>
        <w:jc w:val="center"/>
        <w:rPr>
          <w:b/>
        </w:rPr>
      </w:pPr>
    </w:p>
    <w:p w:rsidR="00EC7039" w:rsidRDefault="00BF501E" w:rsidP="00033AC4">
      <w:pPr>
        <w:widowControl w:val="0"/>
        <w:tabs>
          <w:tab w:val="left" w:pos="1134"/>
        </w:tabs>
        <w:suppressAutoHyphens/>
        <w:autoSpaceDE w:val="0"/>
        <w:autoSpaceDN w:val="0"/>
        <w:adjustRightInd w:val="0"/>
        <w:ind w:firstLine="709"/>
        <w:rPr>
          <w:b/>
          <w:bCs/>
          <w:color w:val="000000"/>
        </w:rPr>
      </w:pPr>
      <w:r w:rsidRPr="001B61C0">
        <w:rPr>
          <w:b/>
          <w:bCs/>
          <w:color w:val="000000"/>
        </w:rPr>
        <w:t xml:space="preserve">Участнику </w:t>
      </w:r>
      <w:r>
        <w:rPr>
          <w:b/>
          <w:bCs/>
          <w:color w:val="000000"/>
        </w:rPr>
        <w:t>закупки</w:t>
      </w:r>
      <w:r w:rsidRPr="001B61C0">
        <w:rPr>
          <w:b/>
          <w:bCs/>
          <w:color w:val="000000"/>
        </w:rPr>
        <w:t xml:space="preserve"> при заполнении котировочной заявки, приложенной к извещению, в обязательном порядке следует указывать наименование, страну и место изготовления, полную характеристику поставляемого товара.</w:t>
      </w:r>
    </w:p>
    <w:p w:rsidR="00EC7039" w:rsidRPr="00EC7039" w:rsidRDefault="00EC7039" w:rsidP="00EC7039">
      <w:pPr>
        <w:widowControl w:val="0"/>
        <w:tabs>
          <w:tab w:val="left" w:pos="1134"/>
        </w:tabs>
        <w:suppressAutoHyphens/>
        <w:autoSpaceDE w:val="0"/>
        <w:autoSpaceDN w:val="0"/>
        <w:adjustRightInd w:val="0"/>
        <w:rPr>
          <w:b/>
          <w:bCs/>
          <w:color w:val="000000"/>
        </w:rPr>
      </w:pPr>
    </w:p>
    <w:p w:rsidR="00BF501E" w:rsidRPr="001B61C0" w:rsidRDefault="00BF501E" w:rsidP="00033AC4">
      <w:pPr>
        <w:suppressAutoHyphens/>
        <w:ind w:firstLine="709"/>
        <w:rPr>
          <w:bCs/>
          <w:color w:val="000000"/>
        </w:rPr>
      </w:pPr>
      <w:r w:rsidRPr="001B61C0">
        <w:rPr>
          <w:b/>
        </w:rPr>
        <w:t>Требования к качеству товара:</w:t>
      </w:r>
      <w:r w:rsidRPr="001B61C0">
        <w:t xml:space="preserve"> </w:t>
      </w:r>
      <w:r w:rsidRPr="001B61C0">
        <w:rPr>
          <w:color w:val="000000"/>
        </w:rPr>
        <w:t>Предлагаемый товар должен быть зарегистрирован и разрешен к применению на территории Российской Федерации. Кач</w:t>
      </w:r>
      <w:r w:rsidRPr="001B61C0">
        <w:rPr>
          <w:bCs/>
          <w:color w:val="000000"/>
        </w:rPr>
        <w:t>ество товара должно соответствовать государственным стандартам Российской Федерации и подтверждаться прилагаемыми при поставке документами (декларация качества и регистрационное удостоверение соответствия Госстандарта Российской Федерации) на каждую партию товара.</w:t>
      </w:r>
    </w:p>
    <w:p w:rsidR="00EC7039" w:rsidRDefault="00EC7039" w:rsidP="00033AC4">
      <w:pPr>
        <w:suppressAutoHyphens/>
        <w:ind w:firstLine="709"/>
        <w:rPr>
          <w:color w:val="000000"/>
        </w:rPr>
      </w:pPr>
    </w:p>
    <w:p w:rsidR="00BF501E" w:rsidRDefault="00BF501E" w:rsidP="00033AC4">
      <w:pPr>
        <w:suppressAutoHyphens/>
        <w:ind w:firstLine="709"/>
      </w:pPr>
      <w:r w:rsidRPr="001B61C0">
        <w:rPr>
          <w:color w:val="000000"/>
        </w:rPr>
        <w:t xml:space="preserve">Остаточный срок годности на товар на дату получения товара Покупателем должен составлять </w:t>
      </w:r>
      <w:r>
        <w:t>не менее шести месяцев.</w:t>
      </w:r>
    </w:p>
    <w:p w:rsidR="001F5E3E" w:rsidRDefault="00166DA8" w:rsidP="003C6C34">
      <w:pPr>
        <w:pStyle w:val="20"/>
        <w:tabs>
          <w:tab w:val="left" w:pos="426"/>
        </w:tabs>
        <w:ind w:left="0" w:firstLine="0"/>
      </w:pPr>
      <w:r>
        <w:br w:type="page"/>
      </w:r>
      <w:bookmarkStart w:id="17" w:name="_Toc388265450"/>
      <w:r w:rsidR="001F5E3E">
        <w:t xml:space="preserve">Порядок проведения закупки                                                                                                                                 </w:t>
      </w:r>
      <w:r w:rsidR="00E55E8D">
        <w:t>способом</w:t>
      </w:r>
      <w:r w:rsidR="00403874">
        <w:t xml:space="preserve"> проведения </w:t>
      </w:r>
      <w:r w:rsidR="001D70D4">
        <w:t>запроса котиров</w:t>
      </w:r>
      <w:r w:rsidR="00E55E8D">
        <w:t>ок</w:t>
      </w:r>
      <w:bookmarkEnd w:id="17"/>
    </w:p>
    <w:p w:rsidR="001F5E3E" w:rsidRDefault="00C357FB" w:rsidP="00CE257C">
      <w:pPr>
        <w:pStyle w:val="31"/>
      </w:pPr>
      <w:bookmarkStart w:id="18" w:name="_Toc388265451"/>
      <w:r w:rsidRPr="00C45D84">
        <w:t>Срок, место и порядок предоставления документации</w:t>
      </w:r>
      <w:bookmarkEnd w:id="18"/>
    </w:p>
    <w:p w:rsidR="00C357FB" w:rsidRDefault="00382AB6" w:rsidP="00FD374D">
      <w:pPr>
        <w:ind w:firstLine="708"/>
        <w:rPr>
          <w:color w:val="000000"/>
        </w:rPr>
      </w:pPr>
      <w:r>
        <w:t>Д</w:t>
      </w:r>
      <w:r w:rsidR="00C357FB" w:rsidRPr="00335E7D">
        <w:t xml:space="preserve">окументация предоставляется со дня, следующего за днем опубликования извещения о проведении </w:t>
      </w:r>
      <w:r w:rsidR="00FE1963">
        <w:t>запроса котировок</w:t>
      </w:r>
      <w:r w:rsidR="00C357FB" w:rsidRPr="00335E7D">
        <w:t xml:space="preserve"> любому заинтересованному лицу на основании его письменного заявления в течение двух рабочих дней со дня получения соответствующего заявления </w:t>
      </w:r>
      <w:r w:rsidR="006658FE">
        <w:t>без взима</w:t>
      </w:r>
      <w:r w:rsidR="0098693B">
        <w:t>ни</w:t>
      </w:r>
      <w:r w:rsidR="006658FE">
        <w:t xml:space="preserve">я платы </w:t>
      </w:r>
      <w:r w:rsidR="00C357FB" w:rsidRPr="00335E7D">
        <w:t>по адресу:</w:t>
      </w:r>
      <w:r w:rsidR="00C357FB">
        <w:t xml:space="preserve"> </w:t>
      </w:r>
      <w:r w:rsidR="00C357FB" w:rsidRPr="00C45D84">
        <w:rPr>
          <w:iCs/>
        </w:rPr>
        <w:t>Российская Федерация, Иркутская область</w:t>
      </w:r>
      <w:r w:rsidR="00372413">
        <w:rPr>
          <w:iCs/>
        </w:rPr>
        <w:t>,</w:t>
      </w:r>
      <w:r w:rsidR="003A7336">
        <w:rPr>
          <w:iCs/>
        </w:rPr>
        <w:t xml:space="preserve">              </w:t>
      </w:r>
      <w:r w:rsidR="00C357FB" w:rsidRPr="00C45D84">
        <w:rPr>
          <w:b/>
          <w:iCs/>
          <w:color w:val="0000FF"/>
        </w:rPr>
        <w:t>г. Иркутск, ул.</w:t>
      </w:r>
      <w:r w:rsidR="00C357FB" w:rsidRPr="00C45D84">
        <w:rPr>
          <w:b/>
          <w:color w:val="0000FF"/>
        </w:rPr>
        <w:t xml:space="preserve"> Свердлова, 36 (ТЦ «Сезон»), офис 45</w:t>
      </w:r>
      <w:r w:rsidR="001A6E40">
        <w:rPr>
          <w:b/>
          <w:color w:val="0000FF"/>
        </w:rPr>
        <w:t>3</w:t>
      </w:r>
      <w:r w:rsidR="00C357FB" w:rsidRPr="00C45D84">
        <w:rPr>
          <w:b/>
          <w:color w:val="0000FF"/>
        </w:rPr>
        <w:t>, в рабочие дни с 9.00 до 17.00 часов</w:t>
      </w:r>
      <w:r w:rsidR="00C357FB" w:rsidRPr="00C45D84">
        <w:rPr>
          <w:color w:val="000000"/>
        </w:rPr>
        <w:t xml:space="preserve"> (Иркутское время).</w:t>
      </w:r>
    </w:p>
    <w:p w:rsidR="00C357FB" w:rsidRDefault="00C357FB" w:rsidP="00822AB5">
      <w:pPr>
        <w:rPr>
          <w:color w:val="000000"/>
        </w:rPr>
      </w:pPr>
    </w:p>
    <w:p w:rsidR="00C357FB" w:rsidRDefault="00C357FB" w:rsidP="00CE257C">
      <w:pPr>
        <w:pStyle w:val="31"/>
      </w:pPr>
      <w:bookmarkStart w:id="19" w:name="_Toc388265452"/>
      <w:r w:rsidRPr="00C45D84">
        <w:t>Место и дата рассмотрения предложений участников закупки и подведения итогов закупки</w:t>
      </w:r>
      <w:bookmarkEnd w:id="19"/>
    </w:p>
    <w:p w:rsidR="00C357FB" w:rsidRDefault="00C357FB" w:rsidP="00FD374D">
      <w:pPr>
        <w:ind w:firstLine="708"/>
      </w:pPr>
      <w:r w:rsidRPr="00C45D84">
        <w:t xml:space="preserve">Вскрытие конвертов с заявками на участие в </w:t>
      </w:r>
      <w:r w:rsidR="00382AB6">
        <w:t xml:space="preserve">закупке </w:t>
      </w:r>
      <w:r w:rsidR="00E55E8D">
        <w:t xml:space="preserve">способом </w:t>
      </w:r>
      <w:r w:rsidR="00382AB6">
        <w:t>проведения запроса котировок</w:t>
      </w:r>
      <w:r w:rsidRPr="00C45D84">
        <w:t xml:space="preserve"> производится </w:t>
      </w:r>
      <w:r w:rsidRPr="00C45D84">
        <w:rPr>
          <w:iCs/>
        </w:rPr>
        <w:t xml:space="preserve">комиссией по закупке </w:t>
      </w:r>
      <w:r w:rsidRPr="00C45D84">
        <w:t xml:space="preserve">по адресу: </w:t>
      </w:r>
      <w:r w:rsidRPr="00C45D84">
        <w:rPr>
          <w:iCs/>
        </w:rPr>
        <w:t>г. Иркутск, ул.</w:t>
      </w:r>
      <w:r w:rsidRPr="00C45D84">
        <w:t xml:space="preserve"> Фурье, 2</w:t>
      </w:r>
      <w:r w:rsidRPr="00C45D84">
        <w:rPr>
          <w:color w:val="000000"/>
        </w:rPr>
        <w:t xml:space="preserve">, кабинет главного врача, </w:t>
      </w:r>
      <w:r w:rsidR="00E77FA6">
        <w:rPr>
          <w:b/>
          <w:color w:val="0000FF"/>
        </w:rPr>
        <w:t>26 июня</w:t>
      </w:r>
      <w:r w:rsidR="006D3F25">
        <w:rPr>
          <w:b/>
          <w:color w:val="0000FF"/>
        </w:rPr>
        <w:t xml:space="preserve"> </w:t>
      </w:r>
      <w:r w:rsidRPr="00C45D84">
        <w:rPr>
          <w:b/>
          <w:iCs/>
          <w:color w:val="0000FF"/>
        </w:rPr>
        <w:t>201</w:t>
      </w:r>
      <w:r w:rsidR="00FD374D">
        <w:rPr>
          <w:b/>
          <w:iCs/>
          <w:color w:val="0000FF"/>
        </w:rPr>
        <w:t>5</w:t>
      </w:r>
      <w:r w:rsidRPr="00C45D84">
        <w:rPr>
          <w:b/>
          <w:iCs/>
          <w:color w:val="0000FF"/>
        </w:rPr>
        <w:t xml:space="preserve"> года</w:t>
      </w:r>
      <w:r w:rsidRPr="00C45D84">
        <w:rPr>
          <w:b/>
          <w:color w:val="0000FF"/>
        </w:rPr>
        <w:t xml:space="preserve"> в 1</w:t>
      </w:r>
      <w:r w:rsidR="00FD374D">
        <w:rPr>
          <w:b/>
          <w:color w:val="0000FF"/>
        </w:rPr>
        <w:t>0</w:t>
      </w:r>
      <w:r w:rsidR="006658FE">
        <w:rPr>
          <w:b/>
          <w:color w:val="0000FF"/>
        </w:rPr>
        <w:t>:</w:t>
      </w:r>
      <w:r w:rsidR="00E77FA6">
        <w:rPr>
          <w:b/>
          <w:color w:val="0000FF"/>
        </w:rPr>
        <w:t>00</w:t>
      </w:r>
      <w:r w:rsidRPr="00C45D84">
        <w:rPr>
          <w:b/>
          <w:color w:val="0000FF"/>
        </w:rPr>
        <w:t xml:space="preserve"> часов</w:t>
      </w:r>
      <w:r w:rsidRPr="00C45D84">
        <w:rPr>
          <w:b/>
        </w:rPr>
        <w:t xml:space="preserve"> </w:t>
      </w:r>
      <w:r w:rsidRPr="00C45D84">
        <w:t>(</w:t>
      </w:r>
      <w:r w:rsidRPr="00C45D84">
        <w:rPr>
          <w:iCs/>
        </w:rPr>
        <w:t>Иркутское время</w:t>
      </w:r>
      <w:r w:rsidRPr="00C45D84">
        <w:t>)</w:t>
      </w:r>
    </w:p>
    <w:p w:rsidR="00C357FB" w:rsidRDefault="00C357FB" w:rsidP="00C357FB"/>
    <w:p w:rsidR="00C357FB" w:rsidRDefault="00C357FB" w:rsidP="00CE257C">
      <w:pPr>
        <w:pStyle w:val="31"/>
      </w:pPr>
      <w:bookmarkStart w:id="20" w:name="_Toc388265453"/>
      <w:r w:rsidRPr="00C45D84">
        <w:t>Преимущества, предоставляемые при участии в закупке</w:t>
      </w:r>
      <w:bookmarkEnd w:id="20"/>
    </w:p>
    <w:p w:rsidR="00C357FB" w:rsidRDefault="00C357FB" w:rsidP="002F01C9">
      <w:pPr>
        <w:ind w:firstLine="708"/>
      </w:pPr>
      <w:r w:rsidRPr="00C45D84">
        <w:t>Не предусмотрен</w:t>
      </w:r>
      <w:r w:rsidR="00853395">
        <w:t>ы</w:t>
      </w:r>
      <w:r w:rsidR="002F01C9">
        <w:t>.</w:t>
      </w:r>
    </w:p>
    <w:p w:rsidR="00C357FB" w:rsidRDefault="00C357FB" w:rsidP="00C357FB"/>
    <w:p w:rsidR="00C357FB" w:rsidRDefault="00C357FB" w:rsidP="00CE257C">
      <w:pPr>
        <w:pStyle w:val="31"/>
      </w:pPr>
      <w:bookmarkStart w:id="21" w:name="_Toc388265454"/>
      <w:r w:rsidRPr="00C45D84">
        <w:t>Дата начала приема заявок на участие в закупке</w:t>
      </w:r>
      <w:bookmarkEnd w:id="21"/>
    </w:p>
    <w:p w:rsidR="00C357FB" w:rsidRDefault="00E77FA6" w:rsidP="002F01C9">
      <w:pPr>
        <w:ind w:firstLine="708"/>
        <w:rPr>
          <w:b/>
          <w:color w:val="0000FF"/>
        </w:rPr>
      </w:pPr>
      <w:r>
        <w:rPr>
          <w:b/>
          <w:color w:val="0000FF"/>
        </w:rPr>
        <w:t>19 июня</w:t>
      </w:r>
      <w:r w:rsidR="002D61A3">
        <w:rPr>
          <w:b/>
          <w:color w:val="0000FF"/>
        </w:rPr>
        <w:t xml:space="preserve"> </w:t>
      </w:r>
      <w:r w:rsidR="00FD374D">
        <w:rPr>
          <w:b/>
          <w:color w:val="0000FF"/>
        </w:rPr>
        <w:t>2015</w:t>
      </w:r>
      <w:r w:rsidR="00C357FB" w:rsidRPr="00C45D84">
        <w:rPr>
          <w:b/>
          <w:color w:val="0000FF"/>
        </w:rPr>
        <w:t xml:space="preserve"> г.</w:t>
      </w:r>
    </w:p>
    <w:p w:rsidR="00C357FB" w:rsidRDefault="00C357FB" w:rsidP="00C357FB">
      <w:pPr>
        <w:rPr>
          <w:b/>
          <w:color w:val="0000FF"/>
        </w:rPr>
      </w:pPr>
    </w:p>
    <w:p w:rsidR="00C357FB" w:rsidRDefault="00C357FB" w:rsidP="00CE257C">
      <w:pPr>
        <w:pStyle w:val="31"/>
      </w:pPr>
      <w:bookmarkStart w:id="22" w:name="_Toc388265455"/>
      <w:r w:rsidRPr="00265B34">
        <w:t>Дата и время окончания срока подачи заявок на участие в закупке</w:t>
      </w:r>
      <w:bookmarkEnd w:id="22"/>
    </w:p>
    <w:p w:rsidR="00166DA8" w:rsidRDefault="00E77FA6" w:rsidP="002F01C9">
      <w:pPr>
        <w:ind w:firstLine="708"/>
        <w:rPr>
          <w:b/>
          <w:color w:val="0000FF"/>
        </w:rPr>
      </w:pPr>
      <w:r>
        <w:rPr>
          <w:b/>
          <w:color w:val="0000FF"/>
        </w:rPr>
        <w:t>25 июня</w:t>
      </w:r>
      <w:r w:rsidR="006D3F25">
        <w:rPr>
          <w:b/>
          <w:color w:val="0000FF"/>
        </w:rPr>
        <w:t xml:space="preserve"> </w:t>
      </w:r>
      <w:r w:rsidR="00FD374D">
        <w:rPr>
          <w:b/>
          <w:color w:val="0000FF"/>
        </w:rPr>
        <w:t xml:space="preserve"> 2015</w:t>
      </w:r>
      <w:r w:rsidR="00C357FB" w:rsidRPr="00C45D84">
        <w:rPr>
          <w:b/>
          <w:color w:val="0000FF"/>
        </w:rPr>
        <w:t xml:space="preserve"> г., 17:00</w:t>
      </w:r>
      <w:r w:rsidR="00C357FB" w:rsidRPr="001B61C0">
        <w:t xml:space="preserve"> </w:t>
      </w:r>
      <w:r w:rsidR="00C357FB" w:rsidRPr="00C45D84">
        <w:rPr>
          <w:b/>
          <w:color w:val="0000FF"/>
        </w:rPr>
        <w:t>часов</w:t>
      </w:r>
      <w:r w:rsidR="00C357FB" w:rsidRPr="001B61C0">
        <w:t xml:space="preserve"> </w:t>
      </w:r>
      <w:r w:rsidR="00C357FB" w:rsidRPr="00C45D84">
        <w:rPr>
          <w:b/>
          <w:color w:val="0000FF"/>
        </w:rPr>
        <w:t>(Иркутское время)</w:t>
      </w:r>
    </w:p>
    <w:p w:rsidR="007F5EAE" w:rsidRDefault="007F5EAE" w:rsidP="00C357FB">
      <w:pPr>
        <w:rPr>
          <w:b/>
          <w:color w:val="0000FF"/>
        </w:rPr>
      </w:pPr>
    </w:p>
    <w:p w:rsidR="007F5EAE" w:rsidRDefault="007F5EAE" w:rsidP="00CE257C">
      <w:pPr>
        <w:pStyle w:val="31"/>
      </w:pPr>
      <w:bookmarkStart w:id="23" w:name="_Toc388265456"/>
      <w:r>
        <w:t>Внесение изменений в извещение о проведении запроса котиров</w:t>
      </w:r>
      <w:r w:rsidR="00E55E8D">
        <w:t>ок</w:t>
      </w:r>
      <w:bookmarkEnd w:id="23"/>
    </w:p>
    <w:p w:rsidR="007F5EAE" w:rsidRPr="007E0CA2" w:rsidRDefault="00FD374D" w:rsidP="00FD374D">
      <w:pPr>
        <w:tabs>
          <w:tab w:val="left" w:pos="709"/>
        </w:tabs>
        <w:spacing w:line="276" w:lineRule="auto"/>
        <w:rPr>
          <w:rFonts w:eastAsia="SimSun"/>
          <w:szCs w:val="28"/>
          <w:lang w:eastAsia="zh-CN"/>
        </w:rPr>
      </w:pPr>
      <w:r>
        <w:rPr>
          <w:szCs w:val="28"/>
        </w:rPr>
        <w:tab/>
      </w:r>
      <w:r w:rsidR="007F5EAE">
        <w:rPr>
          <w:szCs w:val="28"/>
        </w:rPr>
        <w:t>Заказчик</w:t>
      </w:r>
      <w:r w:rsidR="007F5EAE" w:rsidRPr="007E0CA2">
        <w:rPr>
          <w:szCs w:val="28"/>
        </w:rPr>
        <w:t xml:space="preserve"> вправе принять решение о внесении изменений в извещение о проведении запроса </w:t>
      </w:r>
      <w:r w:rsidR="007F5EAE">
        <w:rPr>
          <w:szCs w:val="28"/>
        </w:rPr>
        <w:t>котировок</w:t>
      </w:r>
      <w:r w:rsidR="007F5EAE" w:rsidRPr="007E0CA2">
        <w:rPr>
          <w:szCs w:val="28"/>
        </w:rPr>
        <w:t xml:space="preserve"> не позднее чем за два рабочих дня до даты окончания приема заявок. Изменение предмета запроса </w:t>
      </w:r>
      <w:r w:rsidR="007F5EAE">
        <w:rPr>
          <w:szCs w:val="28"/>
        </w:rPr>
        <w:t>котировок</w:t>
      </w:r>
      <w:r w:rsidR="007F5EAE" w:rsidRPr="007E0CA2">
        <w:rPr>
          <w:szCs w:val="28"/>
        </w:rPr>
        <w:t xml:space="preserve"> не допускается. В течение одного рабочего дня со дня принятия указанного решения такие изменения размещаются на официальном сайте. Срока подачи заявок продлевается по усмотрению </w:t>
      </w:r>
      <w:r w:rsidR="000652F2">
        <w:rPr>
          <w:szCs w:val="28"/>
        </w:rPr>
        <w:t>Заказчика</w:t>
      </w:r>
      <w:r w:rsidR="007F5EAE" w:rsidRPr="007E0CA2">
        <w:rPr>
          <w:szCs w:val="28"/>
        </w:rPr>
        <w:t>, но не менее чем на два дня.</w:t>
      </w:r>
    </w:p>
    <w:p w:rsidR="007F5EAE" w:rsidRPr="007F5EAE" w:rsidRDefault="007F5EAE" w:rsidP="00C357FB">
      <w:pPr>
        <w:rPr>
          <w:b/>
        </w:rPr>
      </w:pPr>
    </w:p>
    <w:p w:rsidR="00270A47" w:rsidRDefault="00166DA8" w:rsidP="003C6C34">
      <w:pPr>
        <w:pStyle w:val="20"/>
        <w:tabs>
          <w:tab w:val="left" w:pos="426"/>
        </w:tabs>
        <w:ind w:left="0" w:firstLine="0"/>
      </w:pPr>
      <w:r>
        <w:rPr>
          <w:color w:val="0000FF"/>
        </w:rPr>
        <w:br w:type="page"/>
      </w:r>
      <w:bookmarkStart w:id="24" w:name="_Toc388265457"/>
      <w:bookmarkStart w:id="25" w:name="_Toc119343901"/>
      <w:bookmarkStart w:id="26" w:name="_Toc123405452"/>
      <w:r w:rsidR="00B55ACC" w:rsidRPr="00D82AC3">
        <w:t xml:space="preserve">Требования к участникам </w:t>
      </w:r>
      <w:r w:rsidR="00B55ACC">
        <w:t>закупки</w:t>
      </w:r>
      <w:bookmarkEnd w:id="24"/>
    </w:p>
    <w:p w:rsidR="00B55ACC" w:rsidRPr="00B55ACC" w:rsidRDefault="00B55ACC" w:rsidP="00B55ACC">
      <w:pPr>
        <w:widowControl w:val="0"/>
        <w:suppressAutoHyphens/>
        <w:spacing w:line="20" w:lineRule="atLeast"/>
        <w:ind w:firstLine="851"/>
      </w:pPr>
      <w:r w:rsidRPr="00B55ACC">
        <w:t xml:space="preserve">В </w:t>
      </w:r>
      <w:r w:rsidR="00382AB6">
        <w:t xml:space="preserve">закупке </w:t>
      </w:r>
      <w:r w:rsidR="00E55E8D">
        <w:t>способом</w:t>
      </w:r>
      <w:r w:rsidR="00382AB6">
        <w:t xml:space="preserve"> проведения запроса котировок</w:t>
      </w:r>
      <w:r w:rsidRPr="00B55ACC">
        <w:t xml:space="preserve"> могут принимать участие юридические лица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p>
    <w:p w:rsidR="00B55ACC" w:rsidRPr="00B55ACC" w:rsidRDefault="00B55ACC" w:rsidP="005634C4">
      <w:pPr>
        <w:widowControl w:val="0"/>
        <w:suppressAutoHyphens/>
        <w:autoSpaceDE w:val="0"/>
        <w:autoSpaceDN w:val="0"/>
        <w:adjustRightInd w:val="0"/>
        <w:spacing w:line="20" w:lineRule="atLeast"/>
      </w:pPr>
      <w:r w:rsidRPr="00B55ACC">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w:t>
      </w:r>
    </w:p>
    <w:p w:rsidR="00B55ACC" w:rsidRPr="00B55ACC" w:rsidRDefault="00B55ACC" w:rsidP="005634C4">
      <w:pPr>
        <w:widowControl w:val="0"/>
        <w:suppressAutoHyphens/>
        <w:autoSpaceDE w:val="0"/>
        <w:autoSpaceDN w:val="0"/>
        <w:adjustRightInd w:val="0"/>
        <w:spacing w:line="20" w:lineRule="atLeast"/>
      </w:pPr>
      <w:r w:rsidRPr="00B55ACC">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55ACC" w:rsidRPr="00B55ACC" w:rsidRDefault="00B55ACC" w:rsidP="005634C4">
      <w:pPr>
        <w:widowControl w:val="0"/>
        <w:suppressAutoHyphens/>
        <w:autoSpaceDE w:val="0"/>
        <w:autoSpaceDN w:val="0"/>
        <w:adjustRightInd w:val="0"/>
        <w:spacing w:line="20" w:lineRule="atLeast"/>
      </w:pPr>
      <w:r w:rsidRPr="00B55ACC">
        <w:t xml:space="preserve">3)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w:t>
      </w:r>
      <w:r w:rsidR="00FE1963">
        <w:t>закупке</w:t>
      </w:r>
      <w:r w:rsidRPr="00B55ACC">
        <w:t>;</w:t>
      </w:r>
    </w:p>
    <w:p w:rsidR="00B55ACC" w:rsidRPr="00B55ACC" w:rsidRDefault="00B55ACC" w:rsidP="005634C4">
      <w:pPr>
        <w:widowControl w:val="0"/>
        <w:suppressAutoHyphens/>
        <w:autoSpaceDE w:val="0"/>
        <w:autoSpaceDN w:val="0"/>
        <w:adjustRightInd w:val="0"/>
        <w:spacing w:line="20" w:lineRule="atLeast"/>
      </w:pPr>
      <w:r w:rsidRPr="00B55ACC">
        <w:t xml:space="preserve">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FE1963">
        <w:t>закупке</w:t>
      </w:r>
      <w:r w:rsidRPr="00B55ACC">
        <w:t xml:space="preserve"> не принято;</w:t>
      </w:r>
    </w:p>
    <w:p w:rsidR="00166DA8" w:rsidRDefault="00B55ACC" w:rsidP="00B55ACC">
      <w:r w:rsidRPr="00B55ACC">
        <w:t xml:space="preserve">5) отсутствие </w:t>
      </w:r>
      <w:r w:rsidR="00D16966" w:rsidRPr="00B55ACC">
        <w:t xml:space="preserve">сведений об участниках закупки </w:t>
      </w:r>
      <w:r w:rsidR="00D16966">
        <w:t>в реестре</w:t>
      </w:r>
      <w:r w:rsidRPr="00B55ACC">
        <w:t xml:space="preserve"> недобросовестных поставщиков.</w:t>
      </w:r>
    </w:p>
    <w:p w:rsidR="00B55ACC" w:rsidRPr="00D82AC3" w:rsidRDefault="00166DA8" w:rsidP="003C6C34">
      <w:pPr>
        <w:pStyle w:val="20"/>
        <w:tabs>
          <w:tab w:val="left" w:pos="426"/>
        </w:tabs>
        <w:ind w:left="0" w:firstLine="0"/>
        <w:rPr>
          <w:color w:val="000000"/>
        </w:rPr>
      </w:pPr>
      <w:r>
        <w:br w:type="page"/>
      </w:r>
      <w:bookmarkStart w:id="27" w:name="_Toc388265458"/>
      <w:bookmarkStart w:id="28" w:name="_Ref11225299"/>
      <w:bookmarkEnd w:id="25"/>
      <w:bookmarkEnd w:id="26"/>
      <w:r w:rsidR="00B55ACC">
        <w:t>Подача</w:t>
      </w:r>
      <w:r w:rsidR="00B55ACC" w:rsidRPr="00D82AC3">
        <w:t xml:space="preserve"> заявки на участие в </w:t>
      </w:r>
      <w:r w:rsidR="00B55ACC">
        <w:t>закупке</w:t>
      </w:r>
      <w:bookmarkEnd w:id="27"/>
    </w:p>
    <w:p w:rsidR="00D16966" w:rsidRPr="001B61C0" w:rsidRDefault="00D16966" w:rsidP="00CE257C">
      <w:pPr>
        <w:pStyle w:val="31"/>
      </w:pPr>
      <w:bookmarkStart w:id="29" w:name="_Toc388265459"/>
      <w:r w:rsidRPr="001B61C0">
        <w:t>Порядок подачи котировочных заявок</w:t>
      </w:r>
      <w:bookmarkEnd w:id="29"/>
    </w:p>
    <w:p w:rsidR="00D16966" w:rsidRPr="00FE5DBF" w:rsidRDefault="00D16966" w:rsidP="00CF2135">
      <w:pPr>
        <w:suppressAutoHyphens/>
        <w:ind w:firstLine="567"/>
      </w:pPr>
      <w:r w:rsidRPr="007E0CA2">
        <w:rPr>
          <w:szCs w:val="28"/>
        </w:rPr>
        <w:t xml:space="preserve">Для участия в запросе </w:t>
      </w:r>
      <w:r>
        <w:rPr>
          <w:szCs w:val="28"/>
        </w:rPr>
        <w:t>котировок</w:t>
      </w:r>
      <w:r w:rsidRPr="007E0CA2">
        <w:rPr>
          <w:szCs w:val="28"/>
        </w:rPr>
        <w:t xml:space="preserve"> участник закупки подает заявку на участие в срок и по форме, которые установлены в извещении</w:t>
      </w:r>
      <w:r>
        <w:rPr>
          <w:szCs w:val="28"/>
        </w:rPr>
        <w:t xml:space="preserve"> и документации</w:t>
      </w:r>
      <w:r w:rsidRPr="007E0CA2">
        <w:rPr>
          <w:szCs w:val="28"/>
        </w:rPr>
        <w:t xml:space="preserve"> о проведении запроса </w:t>
      </w:r>
      <w:r>
        <w:rPr>
          <w:szCs w:val="28"/>
        </w:rPr>
        <w:t>котировок</w:t>
      </w:r>
      <w:r w:rsidRPr="00FE5DBF">
        <w:rPr>
          <w:szCs w:val="28"/>
        </w:rPr>
        <w:t>.</w:t>
      </w:r>
    </w:p>
    <w:p w:rsidR="00FE1963" w:rsidRDefault="00FE1963" w:rsidP="00FE1963"/>
    <w:p w:rsidR="00A02BEA" w:rsidRDefault="00A02BEA" w:rsidP="00CE257C">
      <w:pPr>
        <w:pStyle w:val="31"/>
      </w:pPr>
      <w:bookmarkStart w:id="30" w:name="_Toc388265460"/>
      <w:r w:rsidRPr="00A02BEA">
        <w:t xml:space="preserve">Форма заявки на участие в </w:t>
      </w:r>
      <w:r w:rsidR="00FE1963">
        <w:t>закупке способом запроса котировок</w:t>
      </w:r>
      <w:r w:rsidR="001B26F7">
        <w:t xml:space="preserve"> и требования</w:t>
      </w:r>
      <w:r w:rsidR="008F7D9B">
        <w:t>, предъявляемые к ее</w:t>
      </w:r>
      <w:r w:rsidR="00CD71E3">
        <w:t xml:space="preserve"> оформлению</w:t>
      </w:r>
      <w:bookmarkEnd w:id="30"/>
    </w:p>
    <w:p w:rsidR="00D16966" w:rsidRDefault="00DF01BD" w:rsidP="00D16966">
      <w:pPr>
        <w:suppressAutoHyphens/>
        <w:ind w:firstLine="567"/>
        <w:rPr>
          <w:b/>
        </w:rPr>
      </w:pPr>
      <w:r w:rsidRPr="008B35A5">
        <w:t xml:space="preserve">Котировочная заявка подается участником закупки Заказчику </w:t>
      </w:r>
      <w:r>
        <w:t xml:space="preserve">(по каждому лоту отдельно) </w:t>
      </w:r>
      <w:r w:rsidRPr="008B35A5">
        <w:t xml:space="preserve">только </w:t>
      </w:r>
      <w:r w:rsidRPr="008B35A5">
        <w:rPr>
          <w:b/>
          <w:color w:val="0000FF"/>
        </w:rPr>
        <w:t>в письменной форме,</w:t>
      </w:r>
      <w:r w:rsidRPr="008B35A5">
        <w:rPr>
          <w:color w:val="0000FF"/>
        </w:rPr>
        <w:t xml:space="preserve"> </w:t>
      </w:r>
      <w:r w:rsidRPr="008B35A5">
        <w:rPr>
          <w:b/>
          <w:color w:val="0000FF"/>
        </w:rPr>
        <w:t>в запечатанном конверте с указанием номера закупки</w:t>
      </w:r>
      <w:r>
        <w:rPr>
          <w:b/>
          <w:color w:val="0000FF"/>
        </w:rPr>
        <w:t xml:space="preserve"> и лота.</w:t>
      </w:r>
      <w:r w:rsidR="00D16966">
        <w:rPr>
          <w:b/>
        </w:rPr>
        <w:t xml:space="preserve"> </w:t>
      </w:r>
    </w:p>
    <w:p w:rsidR="00D16966" w:rsidRDefault="00D16966" w:rsidP="00D16966">
      <w:pPr>
        <w:suppressAutoHyphens/>
        <w:ind w:firstLine="567"/>
      </w:pPr>
      <w:r>
        <w:rPr>
          <w:szCs w:val="28"/>
        </w:rPr>
        <w:t>Участник закупки</w:t>
      </w:r>
      <w:r w:rsidRPr="00F97987">
        <w:rPr>
          <w:szCs w:val="28"/>
        </w:rPr>
        <w:t xml:space="preserve"> вправе подать одну заявку на участие в </w:t>
      </w:r>
      <w:r>
        <w:rPr>
          <w:szCs w:val="28"/>
        </w:rPr>
        <w:t>закупк</w:t>
      </w:r>
      <w:r w:rsidRPr="00F97987">
        <w:rPr>
          <w:szCs w:val="28"/>
        </w:rPr>
        <w:t>е</w:t>
      </w:r>
      <w:r w:rsidRPr="007E0CA2">
        <w:rPr>
          <w:szCs w:val="28"/>
        </w:rPr>
        <w:t>, которая может быть отозвана участником до окончания срока подачи заявок</w:t>
      </w:r>
      <w:r>
        <w:rPr>
          <w:szCs w:val="28"/>
        </w:rPr>
        <w:t>.</w:t>
      </w:r>
      <w:r w:rsidRPr="00E417F5">
        <w:t xml:space="preserve"> </w:t>
      </w:r>
      <w:r>
        <w:t>Внесение изменений в заявку не допускается.</w:t>
      </w:r>
    </w:p>
    <w:p w:rsidR="00D16966" w:rsidRPr="00E417F5" w:rsidRDefault="00D16966" w:rsidP="00D16966">
      <w:pPr>
        <w:suppressAutoHyphens/>
        <w:ind w:firstLine="567"/>
      </w:pPr>
      <w:r w:rsidRPr="005D6B74">
        <w:t>Котировочные</w:t>
      </w:r>
      <w:r>
        <w:rPr>
          <w:szCs w:val="28"/>
        </w:rPr>
        <w:t xml:space="preserve"> з</w:t>
      </w:r>
      <w:r w:rsidRPr="00F97987">
        <w:rPr>
          <w:szCs w:val="28"/>
        </w:rPr>
        <w:t xml:space="preserve">аявки на участие в </w:t>
      </w:r>
      <w:r>
        <w:rPr>
          <w:szCs w:val="28"/>
        </w:rPr>
        <w:t>закупк</w:t>
      </w:r>
      <w:r w:rsidRPr="00F97987">
        <w:rPr>
          <w:szCs w:val="28"/>
        </w:rPr>
        <w:t>е, по</w:t>
      </w:r>
      <w:r>
        <w:rPr>
          <w:szCs w:val="28"/>
        </w:rPr>
        <w:t>данные</w:t>
      </w:r>
      <w:r w:rsidRPr="00F97987">
        <w:rPr>
          <w:szCs w:val="28"/>
        </w:rPr>
        <w:t xml:space="preserve"> после окончания срока подачи  заявок на участие в </w:t>
      </w:r>
      <w:r>
        <w:rPr>
          <w:szCs w:val="28"/>
        </w:rPr>
        <w:t>закупк</w:t>
      </w:r>
      <w:r w:rsidRPr="00F97987">
        <w:rPr>
          <w:szCs w:val="28"/>
        </w:rPr>
        <w:t>е, установленного документацией</w:t>
      </w:r>
      <w:r>
        <w:rPr>
          <w:szCs w:val="28"/>
        </w:rPr>
        <w:t xml:space="preserve"> о закупке</w:t>
      </w:r>
      <w:r w:rsidRPr="00F97987">
        <w:rPr>
          <w:szCs w:val="28"/>
        </w:rPr>
        <w:t xml:space="preserve">, не рассматриваются и направляются  участникам закупки, подавшим такие заявки, в течение  трех рабочих  дней с момента получения заявок без нарушения целостности конверта, в котором была подана такая заявка. Заявки на участие в </w:t>
      </w:r>
      <w:r>
        <w:rPr>
          <w:szCs w:val="28"/>
        </w:rPr>
        <w:t>закупк</w:t>
      </w:r>
      <w:r w:rsidRPr="00F97987">
        <w:rPr>
          <w:szCs w:val="28"/>
        </w:rPr>
        <w:t xml:space="preserve">е, полученные </w:t>
      </w:r>
      <w:r>
        <w:rPr>
          <w:szCs w:val="28"/>
        </w:rPr>
        <w:t>З</w:t>
      </w:r>
      <w:r w:rsidRPr="00F97987">
        <w:rPr>
          <w:szCs w:val="28"/>
        </w:rPr>
        <w:t xml:space="preserve">аказчиком  после окончания срока подачи  заявок на участие в </w:t>
      </w:r>
      <w:r>
        <w:rPr>
          <w:szCs w:val="28"/>
        </w:rPr>
        <w:t>закупк</w:t>
      </w:r>
      <w:r w:rsidRPr="00F97987">
        <w:rPr>
          <w:szCs w:val="28"/>
        </w:rPr>
        <w:t>е, установленного документацией</w:t>
      </w:r>
      <w:r>
        <w:rPr>
          <w:szCs w:val="28"/>
        </w:rPr>
        <w:t xml:space="preserve"> о закупке</w:t>
      </w:r>
      <w:r w:rsidRPr="00F97987">
        <w:rPr>
          <w:szCs w:val="28"/>
        </w:rPr>
        <w:t xml:space="preserve">, вскрываются только в случае, если на конверте не указаны почтовый адрес участника закупки. </w:t>
      </w:r>
    </w:p>
    <w:p w:rsidR="00D16966" w:rsidRPr="00357576" w:rsidRDefault="00D16966" w:rsidP="006C4CFE">
      <w:pPr>
        <w:numPr>
          <w:ilvl w:val="0"/>
          <w:numId w:val="16"/>
        </w:numPr>
        <w:tabs>
          <w:tab w:val="left" w:pos="426"/>
          <w:tab w:val="left" w:pos="851"/>
        </w:tabs>
        <w:suppressAutoHyphens/>
        <w:ind w:left="0" w:firstLine="567"/>
      </w:pPr>
      <w:r w:rsidRPr="001B61C0">
        <w:rPr>
          <w:color w:val="000000"/>
        </w:rPr>
        <w:t xml:space="preserve">Котировочная заявка, подаваемая в письменной форме, должна быть заверена подписью уполномоченного представителя участника </w:t>
      </w:r>
      <w:r>
        <w:rPr>
          <w:color w:val="000000"/>
        </w:rPr>
        <w:t>закупки</w:t>
      </w:r>
      <w:r w:rsidRPr="001B61C0">
        <w:rPr>
          <w:color w:val="000000"/>
        </w:rPr>
        <w:t xml:space="preserve"> и печатью.</w:t>
      </w:r>
      <w:r>
        <w:rPr>
          <w:color w:val="000000"/>
        </w:rPr>
        <w:t xml:space="preserve"> </w:t>
      </w:r>
      <w:r w:rsidRPr="00357576">
        <w:t xml:space="preserve">К котировочной заявке должен быть приложен </w:t>
      </w:r>
      <w:r w:rsidRPr="00357576">
        <w:rPr>
          <w:szCs w:val="28"/>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 если от имени участника закупки действует иное лицо, заявка на участие в торгах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торгах должна содержать также документ, подтверждающий полномочия такого лица.</w:t>
      </w:r>
    </w:p>
    <w:p w:rsidR="00D16966" w:rsidRPr="001B61C0" w:rsidRDefault="00D16966" w:rsidP="006C4CFE">
      <w:pPr>
        <w:numPr>
          <w:ilvl w:val="0"/>
          <w:numId w:val="16"/>
        </w:numPr>
        <w:tabs>
          <w:tab w:val="left" w:pos="426"/>
          <w:tab w:val="left" w:pos="851"/>
        </w:tabs>
        <w:suppressAutoHyphens/>
        <w:ind w:left="0" w:firstLine="567"/>
        <w:rPr>
          <w:color w:val="000000"/>
        </w:rPr>
      </w:pPr>
      <w:r w:rsidRPr="001B61C0">
        <w:rPr>
          <w:color w:val="000000"/>
        </w:rPr>
        <w:t>Условия исполнения договора, указанные в котировочной заявке, должны соответствовать условиям исполнения договора, предусмотренным запросом котировок.</w:t>
      </w:r>
    </w:p>
    <w:p w:rsidR="00D16966" w:rsidRPr="001B61C0" w:rsidRDefault="00D16966" w:rsidP="006C4CFE">
      <w:pPr>
        <w:numPr>
          <w:ilvl w:val="0"/>
          <w:numId w:val="16"/>
        </w:numPr>
        <w:tabs>
          <w:tab w:val="left" w:pos="426"/>
          <w:tab w:val="left" w:pos="851"/>
        </w:tabs>
        <w:suppressAutoHyphens/>
        <w:ind w:left="0" w:firstLine="567"/>
        <w:rPr>
          <w:color w:val="000000"/>
        </w:rPr>
      </w:pPr>
      <w:r w:rsidRPr="001B61C0">
        <w:rPr>
          <w:color w:val="000000"/>
        </w:rPr>
        <w:t xml:space="preserve">Сумма товаров по позициям должна соответствовать итоговой сумме (цене договора, предложенной участником </w:t>
      </w:r>
      <w:r>
        <w:rPr>
          <w:color w:val="000000"/>
        </w:rPr>
        <w:t>закупки</w:t>
      </w:r>
      <w:r w:rsidRPr="001B61C0">
        <w:rPr>
          <w:color w:val="000000"/>
        </w:rPr>
        <w:t>).</w:t>
      </w:r>
    </w:p>
    <w:p w:rsidR="00D16966" w:rsidRPr="001B61C0" w:rsidRDefault="00D16966" w:rsidP="006C4CFE">
      <w:pPr>
        <w:numPr>
          <w:ilvl w:val="0"/>
          <w:numId w:val="16"/>
        </w:numPr>
        <w:tabs>
          <w:tab w:val="left" w:pos="426"/>
          <w:tab w:val="left" w:pos="851"/>
        </w:tabs>
        <w:suppressAutoHyphens/>
        <w:ind w:left="0" w:firstLine="567"/>
        <w:rPr>
          <w:color w:val="000000"/>
        </w:rPr>
      </w:pPr>
      <w:r w:rsidRPr="001B61C0">
        <w:rPr>
          <w:color w:val="000000"/>
        </w:rPr>
        <w:t>Наличие опечаток, помарок, дописок, исправлений, технических и арифметических ошибок в котировочной заявке не допускается.</w:t>
      </w:r>
    </w:p>
    <w:p w:rsidR="00D16966" w:rsidRPr="001B61C0" w:rsidRDefault="00D16966" w:rsidP="006C4CFE">
      <w:pPr>
        <w:numPr>
          <w:ilvl w:val="0"/>
          <w:numId w:val="16"/>
        </w:numPr>
        <w:tabs>
          <w:tab w:val="left" w:pos="426"/>
          <w:tab w:val="left" w:pos="851"/>
        </w:tabs>
        <w:suppressAutoHyphens/>
        <w:ind w:left="0" w:firstLine="567"/>
        <w:rPr>
          <w:color w:val="000000"/>
        </w:rPr>
      </w:pPr>
      <w:r w:rsidRPr="001B61C0">
        <w:rPr>
          <w:color w:val="000000"/>
        </w:rPr>
        <w:t xml:space="preserve">Цена договора, указанная участником </w:t>
      </w:r>
      <w:r>
        <w:rPr>
          <w:color w:val="000000"/>
        </w:rPr>
        <w:t>закупки</w:t>
      </w:r>
      <w:r w:rsidRPr="001B61C0">
        <w:rPr>
          <w:color w:val="000000"/>
        </w:rPr>
        <w:t xml:space="preserve"> цифрами, должна соответствовать цене договора, указанной прописью.</w:t>
      </w:r>
    </w:p>
    <w:p w:rsidR="00D16966" w:rsidRPr="001B61C0" w:rsidRDefault="00D16966" w:rsidP="006C4CFE">
      <w:pPr>
        <w:numPr>
          <w:ilvl w:val="0"/>
          <w:numId w:val="16"/>
        </w:numPr>
        <w:tabs>
          <w:tab w:val="left" w:pos="426"/>
          <w:tab w:val="left" w:pos="851"/>
        </w:tabs>
        <w:suppressAutoHyphens/>
        <w:ind w:left="0" w:firstLine="567"/>
        <w:rPr>
          <w:color w:val="000000"/>
        </w:rPr>
      </w:pPr>
      <w:r w:rsidRPr="001B61C0">
        <w:rPr>
          <w:color w:val="000000"/>
        </w:rPr>
        <w:t xml:space="preserve">Сведения, указанные Участником </w:t>
      </w:r>
      <w:r>
        <w:rPr>
          <w:color w:val="000000"/>
        </w:rPr>
        <w:t>закупки</w:t>
      </w:r>
      <w:r w:rsidRPr="001B61C0">
        <w:rPr>
          <w:color w:val="000000"/>
        </w:rPr>
        <w:t xml:space="preserve"> в заявке, не должны допускать двусмысленного толкования.</w:t>
      </w:r>
    </w:p>
    <w:p w:rsidR="00D16966" w:rsidRPr="001B61C0" w:rsidRDefault="00D16966" w:rsidP="006C4CFE">
      <w:pPr>
        <w:numPr>
          <w:ilvl w:val="0"/>
          <w:numId w:val="16"/>
        </w:numPr>
        <w:tabs>
          <w:tab w:val="left" w:pos="426"/>
          <w:tab w:val="left" w:pos="851"/>
        </w:tabs>
        <w:suppressAutoHyphens/>
        <w:ind w:left="0" w:firstLine="567"/>
        <w:rPr>
          <w:color w:val="000000"/>
        </w:rPr>
      </w:pPr>
      <w:r w:rsidRPr="001B61C0">
        <w:rPr>
          <w:color w:val="000000"/>
        </w:rPr>
        <w:t>Котировочная заявка должна быть заполнена по всем</w:t>
      </w:r>
      <w:r w:rsidR="00E55E8D">
        <w:rPr>
          <w:color w:val="000000"/>
        </w:rPr>
        <w:t xml:space="preserve"> пунктам в соответствии с формой, предложенной в разделе </w:t>
      </w:r>
      <w:r w:rsidR="003C6907">
        <w:rPr>
          <w:color w:val="000000"/>
        </w:rPr>
        <w:t>10</w:t>
      </w:r>
      <w:r w:rsidR="00E55E8D">
        <w:rPr>
          <w:color w:val="000000"/>
        </w:rPr>
        <w:t xml:space="preserve"> настоящей документации</w:t>
      </w:r>
      <w:r w:rsidRPr="001B61C0">
        <w:rPr>
          <w:color w:val="000000"/>
        </w:rPr>
        <w:t>.</w:t>
      </w:r>
    </w:p>
    <w:p w:rsidR="00D16966" w:rsidRDefault="00D16966" w:rsidP="005634C4">
      <w:pPr>
        <w:widowControl w:val="0"/>
        <w:tabs>
          <w:tab w:val="left" w:pos="0"/>
        </w:tabs>
        <w:suppressAutoHyphens/>
        <w:spacing w:line="20" w:lineRule="atLeast"/>
        <w:ind w:firstLine="567"/>
      </w:pPr>
    </w:p>
    <w:p w:rsidR="00130D3D" w:rsidRDefault="00B55ACC" w:rsidP="00CE257C">
      <w:pPr>
        <w:pStyle w:val="31"/>
      </w:pPr>
      <w:bookmarkStart w:id="31" w:name="_Toc388265461"/>
      <w:r w:rsidRPr="00B55ACC">
        <w:t xml:space="preserve">Документы, </w:t>
      </w:r>
      <w:r w:rsidR="00130D3D">
        <w:t xml:space="preserve">предоставляемые в составе Заявки на участие в закупке </w:t>
      </w:r>
      <w:r w:rsidR="00FE1963">
        <w:t>способом</w:t>
      </w:r>
      <w:r w:rsidR="00130D3D">
        <w:t xml:space="preserve"> </w:t>
      </w:r>
      <w:r w:rsidR="0088769D">
        <w:t>запроса котиров</w:t>
      </w:r>
      <w:r w:rsidR="005E29F5">
        <w:t>ок</w:t>
      </w:r>
      <w:bookmarkEnd w:id="31"/>
    </w:p>
    <w:p w:rsidR="00130D3D" w:rsidRDefault="0088769D" w:rsidP="0088769D">
      <w:pPr>
        <w:tabs>
          <w:tab w:val="left" w:pos="284"/>
        </w:tabs>
        <w:ind w:firstLine="567"/>
      </w:pPr>
      <w:r>
        <w:t xml:space="preserve">1. </w:t>
      </w:r>
      <w:r w:rsidR="00130D3D">
        <w:t>Заявка, заполненная по форме, предложенной в</w:t>
      </w:r>
      <w:r w:rsidR="000125B4">
        <w:t xml:space="preserve"> разделе</w:t>
      </w:r>
      <w:r w:rsidR="00130D3D">
        <w:t xml:space="preserve"> </w:t>
      </w:r>
      <w:r w:rsidR="000125B4">
        <w:t>10</w:t>
      </w:r>
      <w:r w:rsidR="00130D3D">
        <w:t xml:space="preserve"> настоящей Документации.</w:t>
      </w:r>
    </w:p>
    <w:p w:rsidR="00B55ACC" w:rsidRPr="00A02BEA" w:rsidRDefault="00233BEF" w:rsidP="0088769D">
      <w:pPr>
        <w:widowControl w:val="0"/>
        <w:tabs>
          <w:tab w:val="left" w:pos="284"/>
          <w:tab w:val="num" w:pos="1440"/>
        </w:tabs>
        <w:suppressAutoHyphens/>
        <w:ind w:firstLine="567"/>
      </w:pPr>
      <w:r>
        <w:t>2</w:t>
      </w:r>
      <w:r w:rsidR="00B55ACC" w:rsidRPr="00A02BEA">
        <w:t>.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 далее руководитель).</w:t>
      </w:r>
    </w:p>
    <w:p w:rsidR="00B55ACC" w:rsidRPr="00130D3D" w:rsidRDefault="00233BEF" w:rsidP="0088769D">
      <w:pPr>
        <w:widowControl w:val="0"/>
        <w:tabs>
          <w:tab w:val="left" w:pos="0"/>
        </w:tabs>
        <w:suppressAutoHyphens/>
        <w:ind w:firstLine="567"/>
      </w:pPr>
      <w:r>
        <w:t>3</w:t>
      </w:r>
      <w:r w:rsidR="00B55ACC" w:rsidRPr="00130D3D">
        <w:t xml:space="preserve">. </w:t>
      </w:r>
      <w:r w:rsidR="00B55ACC" w:rsidRPr="00130D3D">
        <w:rPr>
          <w:color w:val="000000"/>
        </w:rPr>
        <w:t>Участник закупки должен представить документы, подтверждающие кач</w:t>
      </w:r>
      <w:r w:rsidR="00B55ACC" w:rsidRPr="00130D3D">
        <w:rPr>
          <w:bCs/>
          <w:color w:val="000000"/>
        </w:rPr>
        <w:t>ество товара (сертификат, паспорт, декларация соответствия и регистрационное удостоверение соответствия Госстандарта Российской Федерации). На сертификате, паспорте, декларации, регистрационном удостоверении должна быть синяя печать продавца-держателя подлинника сертификата, с подписью "Копия верна", заверенная подписью работника, отвечающего за вопросы качества с расшифровкой подписи. В случае, если товар не сертифицируется - справка из Всероссийского научно-исследовательского института сертификации или стандартизации.</w:t>
      </w:r>
    </w:p>
    <w:p w:rsidR="00B55ACC" w:rsidRPr="00B55ACC" w:rsidRDefault="00B55ACC" w:rsidP="0064320A">
      <w:pPr>
        <w:pStyle w:val="25"/>
        <w:keepNext w:val="0"/>
        <w:keepLines w:val="0"/>
        <w:tabs>
          <w:tab w:val="clear" w:pos="360"/>
          <w:tab w:val="clear" w:pos="1209"/>
          <w:tab w:val="left" w:pos="0"/>
          <w:tab w:val="left" w:pos="540"/>
          <w:tab w:val="left" w:pos="567"/>
          <w:tab w:val="left" w:pos="900"/>
          <w:tab w:val="num" w:pos="947"/>
          <w:tab w:val="num" w:pos="1002"/>
          <w:tab w:val="left" w:pos="1080"/>
          <w:tab w:val="num" w:pos="1260"/>
        </w:tabs>
        <w:spacing w:line="20" w:lineRule="atLeast"/>
        <w:ind w:left="0" w:firstLine="0"/>
        <w:textAlignment w:val="baseline"/>
        <w:rPr>
          <w:b w:val="0"/>
          <w:szCs w:val="24"/>
        </w:rPr>
      </w:pPr>
    </w:p>
    <w:p w:rsidR="00A02BEA" w:rsidRDefault="00DF305C" w:rsidP="00CE257C">
      <w:pPr>
        <w:pStyle w:val="31"/>
      </w:pPr>
      <w:bookmarkStart w:id="32" w:name="_Toc388265462"/>
      <w:r>
        <w:t>С</w:t>
      </w:r>
      <w:r w:rsidR="00A02BEA" w:rsidRPr="00D82AC3">
        <w:t xml:space="preserve">рок подачи заявок, отзыва заявок, внесение изменений в заявки на участие в </w:t>
      </w:r>
      <w:r w:rsidR="00696A20">
        <w:t xml:space="preserve">закупке способом </w:t>
      </w:r>
      <w:r w:rsidR="005C6FF1">
        <w:t>з</w:t>
      </w:r>
      <w:r w:rsidR="00696A20">
        <w:t>апроса</w:t>
      </w:r>
      <w:r w:rsidR="005C6FF1">
        <w:t xml:space="preserve"> котировок</w:t>
      </w:r>
      <w:bookmarkEnd w:id="32"/>
    </w:p>
    <w:p w:rsidR="00A02BEA" w:rsidRPr="00FD11FA" w:rsidRDefault="00A02BEA" w:rsidP="005A6560">
      <w:pPr>
        <w:widowControl w:val="0"/>
        <w:tabs>
          <w:tab w:val="num" w:pos="131"/>
        </w:tabs>
        <w:suppressAutoHyphens/>
        <w:spacing w:line="20" w:lineRule="atLeast"/>
        <w:rPr>
          <w:iCs/>
        </w:rPr>
      </w:pPr>
      <w:r w:rsidRPr="005634C4">
        <w:rPr>
          <w:b/>
          <w:iCs/>
        </w:rPr>
        <w:t>Дата начала подачи заявок</w:t>
      </w:r>
      <w:r w:rsidRPr="00FD11FA">
        <w:rPr>
          <w:iCs/>
        </w:rPr>
        <w:t xml:space="preserve"> на участие в </w:t>
      </w:r>
      <w:r w:rsidR="00696A20">
        <w:rPr>
          <w:iCs/>
        </w:rPr>
        <w:t>запросе котировок</w:t>
      </w:r>
      <w:r w:rsidRPr="00FD11FA">
        <w:rPr>
          <w:iCs/>
        </w:rPr>
        <w:t xml:space="preserve">: </w:t>
      </w:r>
      <w:r w:rsidR="00E77FA6">
        <w:rPr>
          <w:b/>
          <w:iCs/>
          <w:color w:val="0000FF"/>
        </w:rPr>
        <w:t>19 июня</w:t>
      </w:r>
      <w:r w:rsidR="006D3F25">
        <w:rPr>
          <w:b/>
          <w:iCs/>
          <w:color w:val="0000FF"/>
        </w:rPr>
        <w:t xml:space="preserve"> </w:t>
      </w:r>
      <w:r w:rsidR="00CF2135">
        <w:rPr>
          <w:b/>
          <w:iCs/>
          <w:color w:val="0000FF"/>
        </w:rPr>
        <w:t>2015</w:t>
      </w:r>
      <w:r w:rsidRPr="00FD11FA">
        <w:rPr>
          <w:b/>
          <w:iCs/>
          <w:color w:val="0000FF"/>
        </w:rPr>
        <w:t xml:space="preserve"> года</w:t>
      </w:r>
    </w:p>
    <w:p w:rsidR="00A02BEA" w:rsidRPr="00FD11FA" w:rsidRDefault="00A02BEA" w:rsidP="005A6560">
      <w:pPr>
        <w:widowControl w:val="0"/>
        <w:tabs>
          <w:tab w:val="num" w:pos="131"/>
        </w:tabs>
        <w:suppressAutoHyphens/>
        <w:spacing w:line="20" w:lineRule="atLeast"/>
        <w:rPr>
          <w:iCs/>
        </w:rPr>
      </w:pPr>
      <w:r w:rsidRPr="005634C4">
        <w:rPr>
          <w:b/>
          <w:iCs/>
        </w:rPr>
        <w:t xml:space="preserve">Дата </w:t>
      </w:r>
      <w:r w:rsidR="00FE41E0">
        <w:rPr>
          <w:b/>
          <w:iCs/>
        </w:rPr>
        <w:t xml:space="preserve">окончания срока </w:t>
      </w:r>
      <w:r w:rsidRPr="005634C4">
        <w:rPr>
          <w:b/>
          <w:iCs/>
        </w:rPr>
        <w:t>подачи заявок</w:t>
      </w:r>
      <w:r w:rsidRPr="00FD11FA">
        <w:rPr>
          <w:iCs/>
        </w:rPr>
        <w:t xml:space="preserve"> на участие в </w:t>
      </w:r>
      <w:r w:rsidR="00696A20">
        <w:rPr>
          <w:iCs/>
        </w:rPr>
        <w:t>запросе котировок</w:t>
      </w:r>
      <w:r w:rsidRPr="00FD11FA">
        <w:rPr>
          <w:iCs/>
        </w:rPr>
        <w:t xml:space="preserve">: </w:t>
      </w:r>
      <w:r w:rsidR="00E77FA6">
        <w:rPr>
          <w:b/>
          <w:iCs/>
          <w:color w:val="0000FF"/>
        </w:rPr>
        <w:t>25 июня</w:t>
      </w:r>
      <w:r w:rsidR="00CF2135">
        <w:rPr>
          <w:b/>
          <w:iCs/>
          <w:color w:val="0000FF"/>
        </w:rPr>
        <w:t xml:space="preserve"> 2015</w:t>
      </w:r>
      <w:r w:rsidRPr="00FD11FA">
        <w:rPr>
          <w:b/>
          <w:iCs/>
          <w:color w:val="0000FF"/>
        </w:rPr>
        <w:t xml:space="preserve"> года 1</w:t>
      </w:r>
      <w:r w:rsidR="006D1D66">
        <w:rPr>
          <w:b/>
          <w:iCs/>
          <w:color w:val="0000FF"/>
        </w:rPr>
        <w:t>7</w:t>
      </w:r>
      <w:r w:rsidR="003B65C2">
        <w:rPr>
          <w:b/>
          <w:iCs/>
          <w:color w:val="0000FF"/>
        </w:rPr>
        <w:t>:00</w:t>
      </w:r>
      <w:r w:rsidRPr="00FD11FA">
        <w:rPr>
          <w:b/>
          <w:iCs/>
          <w:color w:val="0000FF"/>
        </w:rPr>
        <w:t xml:space="preserve"> часов</w:t>
      </w:r>
      <w:r w:rsidRPr="00FD11FA">
        <w:rPr>
          <w:b/>
          <w:iCs/>
        </w:rPr>
        <w:t xml:space="preserve"> </w:t>
      </w:r>
      <w:r w:rsidRPr="00FD11FA">
        <w:rPr>
          <w:iCs/>
        </w:rPr>
        <w:t>(</w:t>
      </w:r>
      <w:r w:rsidR="006D1D66">
        <w:rPr>
          <w:iCs/>
        </w:rPr>
        <w:t>И</w:t>
      </w:r>
      <w:r w:rsidR="006D1D66" w:rsidRPr="00FD11FA">
        <w:rPr>
          <w:iCs/>
        </w:rPr>
        <w:t xml:space="preserve">ркутское </w:t>
      </w:r>
      <w:r w:rsidRPr="00FD11FA">
        <w:rPr>
          <w:iCs/>
        </w:rPr>
        <w:t>время).</w:t>
      </w:r>
    </w:p>
    <w:p w:rsidR="00FD11FA" w:rsidRDefault="00A02BEA" w:rsidP="001F3B99">
      <w:pPr>
        <w:widowControl w:val="0"/>
        <w:tabs>
          <w:tab w:val="num" w:pos="131"/>
        </w:tabs>
        <w:suppressAutoHyphens/>
        <w:spacing w:line="20" w:lineRule="atLeast"/>
        <w:ind w:firstLine="567"/>
        <w:rPr>
          <w:iCs/>
        </w:rPr>
      </w:pPr>
      <w:r w:rsidRPr="00FD11FA">
        <w:rPr>
          <w:iCs/>
        </w:rPr>
        <w:t xml:space="preserve">Заявки на участие в </w:t>
      </w:r>
      <w:r w:rsidR="009E6505">
        <w:rPr>
          <w:iCs/>
        </w:rPr>
        <w:t>закупке</w:t>
      </w:r>
      <w:r w:rsidRPr="00FD11FA">
        <w:rPr>
          <w:iCs/>
        </w:rPr>
        <w:t>, поданные позднее установленного срока, не принимаются.</w:t>
      </w:r>
    </w:p>
    <w:p w:rsidR="001F3B99" w:rsidRDefault="001F3B99" w:rsidP="001F3B99">
      <w:pPr>
        <w:widowControl w:val="0"/>
        <w:tabs>
          <w:tab w:val="num" w:pos="131"/>
        </w:tabs>
        <w:suppressAutoHyphens/>
        <w:spacing w:line="20" w:lineRule="atLeast"/>
        <w:ind w:firstLine="567"/>
        <w:rPr>
          <w:iCs/>
        </w:rPr>
      </w:pPr>
      <w:r>
        <w:rPr>
          <w:szCs w:val="28"/>
        </w:rPr>
        <w:t>У</w:t>
      </w:r>
      <w:r w:rsidRPr="00F97987">
        <w:rPr>
          <w:szCs w:val="28"/>
        </w:rPr>
        <w:t xml:space="preserve">частник закупки вправе отозвать ранее поданную заявку на участие в </w:t>
      </w:r>
      <w:r>
        <w:rPr>
          <w:szCs w:val="28"/>
        </w:rPr>
        <w:t>закупк</w:t>
      </w:r>
      <w:r w:rsidRPr="00F97987">
        <w:rPr>
          <w:szCs w:val="28"/>
        </w:rPr>
        <w:t xml:space="preserve">е </w:t>
      </w:r>
      <w:r w:rsidR="00DF305C">
        <w:rPr>
          <w:szCs w:val="28"/>
        </w:rPr>
        <w:t>до</w:t>
      </w:r>
      <w:r w:rsidRPr="00F97987">
        <w:rPr>
          <w:szCs w:val="28"/>
        </w:rPr>
        <w:t xml:space="preserve"> истечения срока подачи заявок на участие в </w:t>
      </w:r>
      <w:r>
        <w:rPr>
          <w:szCs w:val="28"/>
        </w:rPr>
        <w:t>закупк</w:t>
      </w:r>
      <w:r w:rsidRPr="00F97987">
        <w:rPr>
          <w:szCs w:val="28"/>
        </w:rPr>
        <w:t>е, установленного документацией</w:t>
      </w:r>
      <w:r>
        <w:rPr>
          <w:szCs w:val="28"/>
        </w:rPr>
        <w:t xml:space="preserve"> о закупке</w:t>
      </w:r>
      <w:r w:rsidRPr="00F97987">
        <w:rPr>
          <w:szCs w:val="28"/>
        </w:rPr>
        <w:t>.</w:t>
      </w:r>
    </w:p>
    <w:p w:rsidR="001F3B99" w:rsidRDefault="001F3B99" w:rsidP="001F3B99">
      <w:pPr>
        <w:widowControl w:val="0"/>
        <w:tabs>
          <w:tab w:val="num" w:pos="131"/>
        </w:tabs>
        <w:suppressAutoHyphens/>
        <w:spacing w:line="20" w:lineRule="atLeast"/>
        <w:ind w:firstLine="567"/>
        <w:rPr>
          <w:iCs/>
        </w:rPr>
      </w:pPr>
    </w:p>
    <w:p w:rsidR="00B55ACC" w:rsidRDefault="00A02BEA" w:rsidP="00CE257C">
      <w:pPr>
        <w:pStyle w:val="31"/>
      </w:pPr>
      <w:bookmarkStart w:id="33" w:name="_Toc388265463"/>
      <w:r w:rsidRPr="00D82AC3">
        <w:t xml:space="preserve">Место подачи заявок на участие в </w:t>
      </w:r>
      <w:r w:rsidR="009E6505">
        <w:t>закупке</w:t>
      </w:r>
      <w:bookmarkEnd w:id="33"/>
    </w:p>
    <w:p w:rsidR="00FD11FA" w:rsidRPr="00E55982" w:rsidRDefault="00FD11FA" w:rsidP="005634C4">
      <w:pPr>
        <w:suppressAutoHyphens/>
        <w:ind w:firstLine="567"/>
        <w:rPr>
          <w:color w:val="000000"/>
        </w:rPr>
      </w:pPr>
      <w:r w:rsidRPr="00E55982">
        <w:rPr>
          <w:iCs/>
        </w:rPr>
        <w:t xml:space="preserve">Прием заявок на участие в </w:t>
      </w:r>
      <w:r w:rsidR="009E6505">
        <w:rPr>
          <w:iCs/>
        </w:rPr>
        <w:t>закупке</w:t>
      </w:r>
      <w:r w:rsidRPr="00E55982">
        <w:rPr>
          <w:iCs/>
        </w:rPr>
        <w:t xml:space="preserve"> осуществляется по адресу: Российская Федерация, Иркутская область, г. Иркутск, ул.</w:t>
      </w:r>
      <w:r w:rsidRPr="00E55982">
        <w:t xml:space="preserve"> Свердлова, 36 (ТЦ «Сезон»),</w:t>
      </w:r>
      <w:r w:rsidRPr="00E55982">
        <w:rPr>
          <w:color w:val="000000"/>
        </w:rPr>
        <w:t xml:space="preserve"> офис 45</w:t>
      </w:r>
      <w:r w:rsidR="003D6FE3">
        <w:rPr>
          <w:color w:val="000000"/>
        </w:rPr>
        <w:t>3</w:t>
      </w:r>
      <w:r w:rsidRPr="00E55982">
        <w:rPr>
          <w:color w:val="000000"/>
        </w:rPr>
        <w:t>, в рабочие дни с 9</w:t>
      </w:r>
      <w:r w:rsidR="00960033">
        <w:rPr>
          <w:color w:val="000000"/>
        </w:rPr>
        <w:t>:</w:t>
      </w:r>
      <w:r w:rsidRPr="00E55982">
        <w:rPr>
          <w:color w:val="000000"/>
        </w:rPr>
        <w:t>00 до 17</w:t>
      </w:r>
      <w:r w:rsidR="00960033">
        <w:rPr>
          <w:color w:val="000000"/>
        </w:rPr>
        <w:t>:</w:t>
      </w:r>
      <w:r w:rsidRPr="00E55982">
        <w:rPr>
          <w:color w:val="000000"/>
        </w:rPr>
        <w:t>00 часов (Иркутское время).</w:t>
      </w:r>
    </w:p>
    <w:p w:rsidR="00FD11FA" w:rsidRDefault="00FD11FA" w:rsidP="00FD11FA"/>
    <w:p w:rsidR="00FD11FA" w:rsidRDefault="00FD11FA" w:rsidP="00CE257C">
      <w:pPr>
        <w:pStyle w:val="31"/>
      </w:pPr>
      <w:bookmarkStart w:id="34" w:name="_Toc388265464"/>
      <w:r w:rsidRPr="00D82AC3">
        <w:t xml:space="preserve">Форма, порядок, даты начала и окончания предоставления участникам </w:t>
      </w:r>
      <w:r>
        <w:t>закупки</w:t>
      </w:r>
      <w:r w:rsidRPr="00D82AC3">
        <w:t xml:space="preserve"> разъяснений положений документации</w:t>
      </w:r>
      <w:bookmarkEnd w:id="34"/>
    </w:p>
    <w:p w:rsidR="003517BF" w:rsidRDefault="003517BF" w:rsidP="004A3A11">
      <w:pPr>
        <w:ind w:firstLine="567"/>
        <w:rPr>
          <w:szCs w:val="28"/>
        </w:rPr>
      </w:pPr>
    </w:p>
    <w:p w:rsidR="004A3A11" w:rsidRDefault="004A3A11" w:rsidP="004A3A11">
      <w:pPr>
        <w:ind w:firstLine="567"/>
        <w:rPr>
          <w:iCs/>
        </w:rPr>
      </w:pPr>
      <w:r>
        <w:rPr>
          <w:szCs w:val="28"/>
        </w:rPr>
        <w:t>У</w:t>
      </w:r>
      <w:r w:rsidRPr="007B46FA">
        <w:rPr>
          <w:szCs w:val="28"/>
        </w:rPr>
        <w:t xml:space="preserve">частник закупки вправе направить в адрес </w:t>
      </w:r>
      <w:r>
        <w:rPr>
          <w:szCs w:val="28"/>
        </w:rPr>
        <w:t>З</w:t>
      </w:r>
      <w:r w:rsidRPr="007B46FA">
        <w:rPr>
          <w:szCs w:val="28"/>
        </w:rPr>
        <w:t xml:space="preserve">аказчика запрос разъяснений положений документации в письменной форме в срок не позднее чем за </w:t>
      </w:r>
      <w:r w:rsidR="00E65E26">
        <w:rPr>
          <w:szCs w:val="28"/>
        </w:rPr>
        <w:t>три</w:t>
      </w:r>
      <w:r w:rsidRPr="007B46FA">
        <w:rPr>
          <w:szCs w:val="28"/>
        </w:rPr>
        <w:t xml:space="preserve"> рабочих дня до дня окончания</w:t>
      </w:r>
      <w:r>
        <w:rPr>
          <w:szCs w:val="28"/>
        </w:rPr>
        <w:t xml:space="preserve"> срока</w:t>
      </w:r>
      <w:r w:rsidRPr="007B46FA">
        <w:rPr>
          <w:szCs w:val="28"/>
        </w:rPr>
        <w:t xml:space="preserve"> подачи заявок на участие в </w:t>
      </w:r>
      <w:r>
        <w:rPr>
          <w:szCs w:val="28"/>
        </w:rPr>
        <w:t>закупке.</w:t>
      </w:r>
      <w:r w:rsidR="003517BF">
        <w:rPr>
          <w:szCs w:val="28"/>
        </w:rPr>
        <w:t xml:space="preserve"> Заказчик</w:t>
      </w:r>
      <w:r w:rsidR="003517BF" w:rsidRPr="00255A28">
        <w:rPr>
          <w:szCs w:val="28"/>
        </w:rPr>
        <w:t xml:space="preserve"> в течение трех рабочих дней со дня поступления указанного запроса размещает на официальном сайте разъяснения положений </w:t>
      </w:r>
      <w:r w:rsidR="003517BF">
        <w:rPr>
          <w:szCs w:val="28"/>
        </w:rPr>
        <w:t>документации</w:t>
      </w:r>
      <w:r w:rsidR="003517BF" w:rsidRPr="00255A28">
        <w:rPr>
          <w:szCs w:val="28"/>
        </w:rPr>
        <w:t xml:space="preserve"> о проведении</w:t>
      </w:r>
      <w:r w:rsidR="003517BF">
        <w:rPr>
          <w:szCs w:val="28"/>
        </w:rPr>
        <w:t xml:space="preserve"> запроса котировок.</w:t>
      </w:r>
    </w:p>
    <w:p w:rsidR="00FD11FA" w:rsidRDefault="00FD11FA" w:rsidP="005634C4">
      <w:pPr>
        <w:widowControl w:val="0"/>
        <w:suppressAutoHyphens/>
        <w:spacing w:line="20" w:lineRule="atLeast"/>
        <w:ind w:firstLine="567"/>
        <w:rPr>
          <w:iCs/>
        </w:rPr>
      </w:pPr>
      <w:r w:rsidRPr="00FD11FA">
        <w:rPr>
          <w:iCs/>
        </w:rPr>
        <w:t xml:space="preserve">Запрос о разъяснении положений документации оформляется в письменном виде по форме, приведенной в </w:t>
      </w:r>
      <w:r w:rsidR="00873BD1">
        <w:rPr>
          <w:iCs/>
        </w:rPr>
        <w:t xml:space="preserve">п. 9 настоящей </w:t>
      </w:r>
      <w:r w:rsidRPr="00FD11FA">
        <w:rPr>
          <w:iCs/>
        </w:rPr>
        <w:t>документации.</w:t>
      </w:r>
    </w:p>
    <w:p w:rsidR="00DD25B6" w:rsidRDefault="00166DA8" w:rsidP="00C34700">
      <w:pPr>
        <w:pStyle w:val="20"/>
        <w:tabs>
          <w:tab w:val="left" w:pos="426"/>
        </w:tabs>
        <w:ind w:left="0" w:firstLine="0"/>
      </w:pPr>
      <w:r>
        <w:br w:type="page"/>
      </w:r>
      <w:bookmarkStart w:id="35" w:name="_Toc388265465"/>
      <w:r w:rsidR="005A52D4">
        <w:t xml:space="preserve">Определение победителя </w:t>
      </w:r>
      <w:r w:rsidR="005C6FF1">
        <w:t>закупки</w:t>
      </w:r>
      <w:bookmarkEnd w:id="35"/>
      <w:r w:rsidR="005C6FF1">
        <w:t xml:space="preserve"> </w:t>
      </w:r>
    </w:p>
    <w:p w:rsidR="00FD11FA" w:rsidRPr="005A6560" w:rsidRDefault="00FD11FA" w:rsidP="00CE257C">
      <w:pPr>
        <w:pStyle w:val="31"/>
      </w:pPr>
      <w:bookmarkStart w:id="36" w:name="_Toc388265466"/>
      <w:r w:rsidRPr="005A6560">
        <w:t xml:space="preserve">Дата, время и место вскрытия конвертов с заявками на участие в </w:t>
      </w:r>
      <w:r w:rsidR="005C6FF1">
        <w:t>запросе котировок</w:t>
      </w:r>
      <w:bookmarkEnd w:id="36"/>
    </w:p>
    <w:p w:rsidR="00FD11FA" w:rsidRPr="005A6560" w:rsidRDefault="00FD11FA" w:rsidP="00F93FDF">
      <w:pPr>
        <w:ind w:firstLine="567"/>
      </w:pPr>
      <w:r w:rsidRPr="005A6560">
        <w:t xml:space="preserve">Вскрытие конвертов с заявками на участие в </w:t>
      </w:r>
      <w:r w:rsidR="00E41CB6">
        <w:t>запросе котировок</w:t>
      </w:r>
      <w:r w:rsidRPr="005A6560">
        <w:t xml:space="preserve"> производится </w:t>
      </w:r>
      <w:r w:rsidRPr="005A6560">
        <w:rPr>
          <w:iCs/>
        </w:rPr>
        <w:t xml:space="preserve">комиссией по закупке </w:t>
      </w:r>
      <w:r w:rsidRPr="005A6560">
        <w:t xml:space="preserve">по адресу: </w:t>
      </w:r>
      <w:r w:rsidRPr="005A6560">
        <w:rPr>
          <w:iCs/>
        </w:rPr>
        <w:t>г. Иркутск, ул.</w:t>
      </w:r>
      <w:r w:rsidRPr="005A6560">
        <w:t xml:space="preserve"> Фурье, 2, кабинет главного врача</w:t>
      </w:r>
      <w:r w:rsidR="00372413">
        <w:t>,</w:t>
      </w:r>
      <w:r w:rsidR="003A7336">
        <w:t xml:space="preserve">                </w:t>
      </w:r>
      <w:r w:rsidR="00372413">
        <w:t xml:space="preserve">  </w:t>
      </w:r>
      <w:r w:rsidR="00BD7757">
        <w:rPr>
          <w:b/>
          <w:iCs/>
          <w:color w:val="0000FF"/>
        </w:rPr>
        <w:t xml:space="preserve"> 26 июня 2015 го</w:t>
      </w:r>
      <w:r w:rsidRPr="00A03AF0">
        <w:rPr>
          <w:b/>
          <w:iCs/>
          <w:color w:val="0000FF"/>
        </w:rPr>
        <w:t>да</w:t>
      </w:r>
      <w:r w:rsidRPr="00A03AF0">
        <w:rPr>
          <w:b/>
          <w:color w:val="0000FF"/>
        </w:rPr>
        <w:t xml:space="preserve"> в </w:t>
      </w:r>
      <w:r w:rsidR="003D6FE3">
        <w:rPr>
          <w:b/>
          <w:color w:val="0000FF"/>
        </w:rPr>
        <w:t>10</w:t>
      </w:r>
      <w:r w:rsidR="003B65C2">
        <w:rPr>
          <w:b/>
          <w:color w:val="0000FF"/>
        </w:rPr>
        <w:t>:</w:t>
      </w:r>
      <w:r w:rsidR="00BD7757">
        <w:rPr>
          <w:b/>
          <w:color w:val="0000FF"/>
        </w:rPr>
        <w:t>00</w:t>
      </w:r>
      <w:r w:rsidRPr="00A03AF0">
        <w:rPr>
          <w:b/>
          <w:color w:val="0000FF"/>
        </w:rPr>
        <w:t xml:space="preserve"> </w:t>
      </w:r>
      <w:r w:rsidR="005A3AAF">
        <w:rPr>
          <w:b/>
          <w:color w:val="0000FF"/>
        </w:rPr>
        <w:t>часов</w:t>
      </w:r>
      <w:r w:rsidRPr="005A6560">
        <w:rPr>
          <w:b/>
        </w:rPr>
        <w:t xml:space="preserve"> </w:t>
      </w:r>
      <w:r w:rsidRPr="005A6560">
        <w:t>(И</w:t>
      </w:r>
      <w:r w:rsidRPr="005A6560">
        <w:rPr>
          <w:iCs/>
        </w:rPr>
        <w:t>ркутское время</w:t>
      </w:r>
      <w:r w:rsidRPr="005A6560">
        <w:t>)</w:t>
      </w:r>
    </w:p>
    <w:p w:rsidR="00FD11FA" w:rsidRPr="005A6560" w:rsidRDefault="00FD11FA" w:rsidP="00FD11FA"/>
    <w:p w:rsidR="00FD11FA" w:rsidRPr="005A6560" w:rsidRDefault="00FD11FA" w:rsidP="00CE257C">
      <w:pPr>
        <w:pStyle w:val="31"/>
      </w:pPr>
      <w:bookmarkStart w:id="37" w:name="_Toc388265467"/>
      <w:r w:rsidRPr="005A6560">
        <w:t xml:space="preserve">Порядок рассмотрения заявок на участие в </w:t>
      </w:r>
      <w:r w:rsidR="005C6FF1">
        <w:t>запросе котировок</w:t>
      </w:r>
      <w:bookmarkEnd w:id="37"/>
    </w:p>
    <w:p w:rsidR="003C6614" w:rsidRPr="007E0CA2" w:rsidRDefault="003C6614" w:rsidP="003D6FE3">
      <w:pPr>
        <w:numPr>
          <w:ilvl w:val="0"/>
          <w:numId w:val="4"/>
        </w:numPr>
        <w:tabs>
          <w:tab w:val="clear" w:pos="652"/>
          <w:tab w:val="left" w:pos="284"/>
          <w:tab w:val="left" w:pos="709"/>
          <w:tab w:val="num" w:pos="851"/>
          <w:tab w:val="left" w:pos="993"/>
        </w:tabs>
        <w:autoSpaceDE w:val="0"/>
        <w:autoSpaceDN w:val="0"/>
        <w:adjustRightInd w:val="0"/>
        <w:ind w:left="0" w:firstLine="567"/>
        <w:rPr>
          <w:szCs w:val="28"/>
        </w:rPr>
      </w:pPr>
      <w:r w:rsidRPr="007E0CA2">
        <w:rPr>
          <w:szCs w:val="28"/>
        </w:rPr>
        <w:t xml:space="preserve">Оценка и сопоставление заявок на участие в запросе </w:t>
      </w:r>
      <w:r>
        <w:rPr>
          <w:szCs w:val="28"/>
        </w:rPr>
        <w:t>котировок</w:t>
      </w:r>
      <w:r w:rsidRPr="007E0CA2">
        <w:rPr>
          <w:szCs w:val="28"/>
        </w:rPr>
        <w:t xml:space="preserve">, участников допущенных к проведению запроса </w:t>
      </w:r>
      <w:r>
        <w:rPr>
          <w:szCs w:val="28"/>
        </w:rPr>
        <w:t>котировок</w:t>
      </w:r>
      <w:r w:rsidRPr="007E0CA2">
        <w:rPr>
          <w:szCs w:val="28"/>
        </w:rPr>
        <w:t xml:space="preserve">, осуществляется комиссией </w:t>
      </w:r>
      <w:r w:rsidRPr="007E0CA2">
        <w:rPr>
          <w:rFonts w:eastAsia="SimSun"/>
          <w:szCs w:val="28"/>
          <w:lang w:eastAsia="zh-CN"/>
        </w:rPr>
        <w:t xml:space="preserve">по единственному критерию — </w:t>
      </w:r>
      <w:r>
        <w:rPr>
          <w:rFonts w:eastAsia="SimSun"/>
          <w:szCs w:val="28"/>
          <w:lang w:eastAsia="zh-CN"/>
        </w:rPr>
        <w:t>стоимость поставки товаров (работ, услуг)</w:t>
      </w:r>
      <w:r w:rsidRPr="007E0CA2">
        <w:rPr>
          <w:rFonts w:eastAsia="SimSun"/>
          <w:szCs w:val="28"/>
          <w:lang w:eastAsia="zh-CN"/>
        </w:rPr>
        <w:t>.</w:t>
      </w:r>
      <w:r w:rsidRPr="007E0CA2">
        <w:rPr>
          <w:szCs w:val="28"/>
        </w:rPr>
        <w:t xml:space="preserve"> </w:t>
      </w:r>
    </w:p>
    <w:p w:rsidR="003C6614" w:rsidRPr="007E0CA2" w:rsidRDefault="003C6614" w:rsidP="003D6FE3">
      <w:pPr>
        <w:numPr>
          <w:ilvl w:val="0"/>
          <w:numId w:val="4"/>
        </w:numPr>
        <w:tabs>
          <w:tab w:val="clear" w:pos="652"/>
          <w:tab w:val="left" w:pos="426"/>
          <w:tab w:val="left" w:pos="709"/>
          <w:tab w:val="num" w:pos="851"/>
          <w:tab w:val="left" w:pos="993"/>
        </w:tabs>
        <w:autoSpaceDE w:val="0"/>
        <w:autoSpaceDN w:val="0"/>
        <w:adjustRightInd w:val="0"/>
        <w:ind w:left="0" w:firstLine="567"/>
        <w:rPr>
          <w:szCs w:val="28"/>
        </w:rPr>
      </w:pPr>
      <w:r w:rsidRPr="007E0CA2">
        <w:rPr>
          <w:rFonts w:eastAsia="SimSun"/>
          <w:szCs w:val="28"/>
          <w:lang w:eastAsia="zh-CN"/>
        </w:rPr>
        <w:t xml:space="preserve">По результатам оценки заявок на участие в запросе </w:t>
      </w:r>
      <w:r>
        <w:rPr>
          <w:rFonts w:eastAsia="SimSun"/>
          <w:szCs w:val="28"/>
          <w:lang w:eastAsia="zh-CN"/>
        </w:rPr>
        <w:t>котировок</w:t>
      </w:r>
      <w:r w:rsidRPr="007E0CA2">
        <w:rPr>
          <w:rFonts w:eastAsia="SimSun"/>
          <w:szCs w:val="28"/>
          <w:lang w:eastAsia="zh-CN"/>
        </w:rPr>
        <w:t xml:space="preserve"> комиссия ранжирует заявки (присваивает места) по степени увеличения стоимости продукции, начиная с </w:t>
      </w:r>
      <w:r w:rsidR="00FD09F4">
        <w:rPr>
          <w:rFonts w:eastAsia="SimSun"/>
          <w:szCs w:val="28"/>
          <w:lang w:eastAsia="zh-CN"/>
        </w:rPr>
        <w:t>минимальной стоимости</w:t>
      </w:r>
      <w:r w:rsidRPr="007E0CA2">
        <w:rPr>
          <w:rFonts w:eastAsia="SimSun"/>
          <w:szCs w:val="28"/>
          <w:lang w:eastAsia="zh-CN"/>
        </w:rPr>
        <w:t xml:space="preserve"> и заканчивая </w:t>
      </w:r>
      <w:r w:rsidR="00FD09F4">
        <w:rPr>
          <w:rFonts w:eastAsia="SimSun"/>
          <w:szCs w:val="28"/>
          <w:lang w:eastAsia="zh-CN"/>
        </w:rPr>
        <w:t>максимальной стоимостью</w:t>
      </w:r>
      <w:r w:rsidRPr="007E0CA2">
        <w:rPr>
          <w:rFonts w:eastAsia="SimSun"/>
          <w:szCs w:val="28"/>
          <w:lang w:eastAsia="zh-CN"/>
        </w:rPr>
        <w:t xml:space="preserve">. Победителем запроса </w:t>
      </w:r>
      <w:r>
        <w:rPr>
          <w:rFonts w:eastAsia="SimSun"/>
          <w:szCs w:val="28"/>
          <w:lang w:eastAsia="zh-CN"/>
        </w:rPr>
        <w:t>котировок</w:t>
      </w:r>
      <w:r w:rsidRPr="007E0CA2">
        <w:rPr>
          <w:rFonts w:eastAsia="SimSun"/>
          <w:szCs w:val="28"/>
          <w:lang w:eastAsia="zh-CN"/>
        </w:rPr>
        <w:t xml:space="preserve"> признается участник, заявке на участие которого присвоено первое место. Решение комиссии оформляется протоколом оценки и сопоставления заявок, </w:t>
      </w:r>
      <w:r w:rsidRPr="007E0CA2">
        <w:rPr>
          <w:szCs w:val="28"/>
        </w:rPr>
        <w:t xml:space="preserve">в котором указываются участник, признанный победителем и которому присвоено первое место в данном запросе </w:t>
      </w:r>
      <w:r>
        <w:rPr>
          <w:szCs w:val="28"/>
        </w:rPr>
        <w:t>котировок</w:t>
      </w:r>
      <w:r w:rsidRPr="007E0CA2">
        <w:rPr>
          <w:szCs w:val="28"/>
        </w:rPr>
        <w:t xml:space="preserve">, а также участник, которому присвоено второе место после победителя. </w:t>
      </w:r>
    </w:p>
    <w:p w:rsidR="00FD11FA" w:rsidRDefault="00FD11FA" w:rsidP="00FD11FA">
      <w:pPr>
        <w:widowControl w:val="0"/>
        <w:suppressAutoHyphens/>
        <w:spacing w:line="20" w:lineRule="atLeast"/>
        <w:jc w:val="left"/>
      </w:pPr>
    </w:p>
    <w:p w:rsidR="00FD11FA" w:rsidRPr="00D82AC3" w:rsidRDefault="00FD11FA" w:rsidP="00CE257C">
      <w:pPr>
        <w:pStyle w:val="31"/>
      </w:pPr>
      <w:bookmarkStart w:id="38" w:name="_Toc388265468"/>
      <w:r w:rsidRPr="00D82AC3">
        <w:t>Место и дата подведения итогов</w:t>
      </w:r>
      <w:bookmarkEnd w:id="38"/>
    </w:p>
    <w:p w:rsidR="00FD11FA" w:rsidRPr="005A52D4" w:rsidRDefault="00FD11FA" w:rsidP="003D6FE3">
      <w:pPr>
        <w:ind w:firstLine="567"/>
      </w:pPr>
      <w:r w:rsidRPr="005A52D4">
        <w:rPr>
          <w:iCs/>
          <w:color w:val="000000"/>
        </w:rPr>
        <w:t xml:space="preserve">Подведение итогов </w:t>
      </w:r>
      <w:r w:rsidR="005C6FF1">
        <w:rPr>
          <w:iCs/>
          <w:color w:val="000000"/>
        </w:rPr>
        <w:t>закупки способом запроса котировок</w:t>
      </w:r>
      <w:r w:rsidRPr="005A52D4">
        <w:rPr>
          <w:iCs/>
          <w:color w:val="000000"/>
        </w:rPr>
        <w:t xml:space="preserve"> будет осуществляться по адресу:</w:t>
      </w:r>
      <w:r w:rsidRPr="005A52D4">
        <w:t xml:space="preserve"> Российская Федерация, Иркутская область,</w:t>
      </w:r>
      <w:r w:rsidRPr="005A52D4">
        <w:rPr>
          <w:iCs/>
          <w:color w:val="000000"/>
        </w:rPr>
        <w:t xml:space="preserve"> </w:t>
      </w:r>
      <w:r w:rsidRPr="005A52D4">
        <w:rPr>
          <w:iCs/>
        </w:rPr>
        <w:t>г. Иркутск, ул.</w:t>
      </w:r>
      <w:r w:rsidRPr="005A52D4">
        <w:t xml:space="preserve"> Фурье, 2</w:t>
      </w:r>
      <w:r w:rsidRPr="005A52D4">
        <w:rPr>
          <w:color w:val="000000"/>
        </w:rPr>
        <w:t>, кабинет главного врача</w:t>
      </w:r>
      <w:r w:rsidR="002248F6">
        <w:rPr>
          <w:color w:val="000000"/>
        </w:rPr>
        <w:t xml:space="preserve"> </w:t>
      </w:r>
      <w:r w:rsidR="002248F6">
        <w:rPr>
          <w:b/>
          <w:iCs/>
          <w:color w:val="0000FF"/>
        </w:rPr>
        <w:t>26 июня 2015 го</w:t>
      </w:r>
      <w:r w:rsidR="002248F6" w:rsidRPr="00A03AF0">
        <w:rPr>
          <w:b/>
          <w:iCs/>
          <w:color w:val="0000FF"/>
        </w:rPr>
        <w:t>да</w:t>
      </w:r>
      <w:r w:rsidRPr="005A52D4">
        <w:rPr>
          <w:iCs/>
          <w:color w:val="000000"/>
        </w:rPr>
        <w:t>.</w:t>
      </w:r>
      <w:bookmarkStart w:id="39" w:name="_GoBack"/>
      <w:bookmarkEnd w:id="39"/>
    </w:p>
    <w:p w:rsidR="00FD11FA" w:rsidRDefault="00FD11FA" w:rsidP="00FD11FA"/>
    <w:p w:rsidR="00AB5231" w:rsidRDefault="00AB5231" w:rsidP="00CE257C">
      <w:pPr>
        <w:pStyle w:val="31"/>
      </w:pPr>
      <w:bookmarkStart w:id="40" w:name="_Toc388265469"/>
      <w:r w:rsidRPr="004D7572">
        <w:t xml:space="preserve">Отказ участнику </w:t>
      </w:r>
      <w:r>
        <w:t xml:space="preserve">закупки в допуске к участию в </w:t>
      </w:r>
      <w:r w:rsidR="00E81606">
        <w:t>закупке</w:t>
      </w:r>
      <w:bookmarkEnd w:id="40"/>
    </w:p>
    <w:p w:rsidR="00AB5231" w:rsidRPr="00AB5231" w:rsidRDefault="00AB5231" w:rsidP="003D6FE3">
      <w:pPr>
        <w:pStyle w:val="33"/>
        <w:tabs>
          <w:tab w:val="clear" w:pos="432"/>
          <w:tab w:val="left" w:pos="0"/>
          <w:tab w:val="left" w:pos="540"/>
          <w:tab w:val="left" w:pos="900"/>
          <w:tab w:val="left" w:pos="1080"/>
          <w:tab w:val="left" w:pos="9900"/>
        </w:tabs>
        <w:suppressAutoHyphens/>
        <w:spacing w:line="20" w:lineRule="atLeast"/>
        <w:ind w:left="0" w:firstLine="567"/>
        <w:rPr>
          <w:szCs w:val="24"/>
        </w:rPr>
      </w:pPr>
      <w:r w:rsidRPr="00D201C1">
        <w:rPr>
          <w:szCs w:val="24"/>
        </w:rPr>
        <w:t>1.</w:t>
      </w:r>
      <w:r>
        <w:rPr>
          <w:sz w:val="20"/>
        </w:rPr>
        <w:t xml:space="preserve"> </w:t>
      </w:r>
      <w:r w:rsidRPr="00AB5231">
        <w:rPr>
          <w:szCs w:val="24"/>
        </w:rPr>
        <w:t xml:space="preserve">Решение об отказе участнику закупки в допуске к участию в </w:t>
      </w:r>
      <w:r w:rsidR="00E81606">
        <w:rPr>
          <w:szCs w:val="24"/>
        </w:rPr>
        <w:t>закупке</w:t>
      </w:r>
      <w:r w:rsidRPr="00AB5231">
        <w:rPr>
          <w:szCs w:val="24"/>
        </w:rPr>
        <w:t xml:space="preserve"> принимается в порядке и по основаниям, предусмотренным действующим законодательством Российской Федерации.</w:t>
      </w:r>
    </w:p>
    <w:p w:rsidR="00AB5231" w:rsidRPr="00AB5231" w:rsidRDefault="00AB5231" w:rsidP="003D6FE3">
      <w:pPr>
        <w:pStyle w:val="33"/>
        <w:numPr>
          <w:ilvl w:val="2"/>
          <w:numId w:val="0"/>
        </w:numPr>
        <w:tabs>
          <w:tab w:val="clear" w:pos="1307"/>
          <w:tab w:val="left" w:pos="-180"/>
          <w:tab w:val="left" w:pos="0"/>
          <w:tab w:val="left" w:pos="540"/>
          <w:tab w:val="left" w:pos="900"/>
          <w:tab w:val="num" w:pos="947"/>
          <w:tab w:val="left" w:pos="1080"/>
        </w:tabs>
        <w:suppressAutoHyphens/>
        <w:spacing w:line="20" w:lineRule="atLeast"/>
        <w:ind w:firstLine="567"/>
        <w:textAlignment w:val="baseline"/>
        <w:rPr>
          <w:szCs w:val="24"/>
        </w:rPr>
      </w:pPr>
      <w:r w:rsidRPr="00AB5231">
        <w:rPr>
          <w:szCs w:val="24"/>
        </w:rPr>
        <w:t>2. Непредставление</w:t>
      </w:r>
      <w:r w:rsidRPr="00960033">
        <w:rPr>
          <w:szCs w:val="24"/>
        </w:rPr>
        <w:t xml:space="preserve"> определенных документацией</w:t>
      </w:r>
      <w:r w:rsidRPr="00AB5231">
        <w:rPr>
          <w:szCs w:val="24"/>
        </w:rPr>
        <w:t xml:space="preserve"> документов в составе заявки на участие в </w:t>
      </w:r>
      <w:r w:rsidR="00E81606">
        <w:rPr>
          <w:szCs w:val="24"/>
        </w:rPr>
        <w:t>закупке</w:t>
      </w:r>
      <w:r w:rsidRPr="00AB5231">
        <w:rPr>
          <w:szCs w:val="24"/>
        </w:rPr>
        <w:t>, наличие в таких документах недостоверных сведений об у</w:t>
      </w:r>
      <w:r w:rsidR="00E81606">
        <w:rPr>
          <w:szCs w:val="24"/>
        </w:rPr>
        <w:t>частнике закупки или о товарах (</w:t>
      </w:r>
      <w:r w:rsidRPr="00AB5231">
        <w:rPr>
          <w:szCs w:val="24"/>
        </w:rPr>
        <w:t>работах, услугах</w:t>
      </w:r>
      <w:r w:rsidR="00E81606">
        <w:rPr>
          <w:szCs w:val="24"/>
        </w:rPr>
        <w:t>),</w:t>
      </w:r>
      <w:r w:rsidRPr="00AB5231">
        <w:rPr>
          <w:szCs w:val="24"/>
        </w:rPr>
        <w:t xml:space="preserve"> представление документов не отвечающих требованиям действующего законодательства и настоящей документаци</w:t>
      </w:r>
      <w:r w:rsidR="00E81606">
        <w:rPr>
          <w:szCs w:val="24"/>
        </w:rPr>
        <w:t>и</w:t>
      </w:r>
      <w:r w:rsidRPr="00AB5231">
        <w:rPr>
          <w:szCs w:val="24"/>
        </w:rPr>
        <w:t>, явля</w:t>
      </w:r>
      <w:r w:rsidR="00E81606">
        <w:rPr>
          <w:szCs w:val="24"/>
        </w:rPr>
        <w:t>ю</w:t>
      </w:r>
      <w:r w:rsidRPr="00AB5231">
        <w:rPr>
          <w:szCs w:val="24"/>
        </w:rPr>
        <w:t xml:space="preserve">тся основанием для отказа участнику закупки в допуске к участию в </w:t>
      </w:r>
      <w:r w:rsidR="00E81606">
        <w:rPr>
          <w:szCs w:val="24"/>
        </w:rPr>
        <w:t>запросе котировок</w:t>
      </w:r>
      <w:r w:rsidRPr="00AB5231">
        <w:rPr>
          <w:szCs w:val="24"/>
        </w:rPr>
        <w:t xml:space="preserve">. </w:t>
      </w:r>
    </w:p>
    <w:p w:rsidR="00AB5231" w:rsidRPr="00AB5231" w:rsidRDefault="00AB5231" w:rsidP="003D6FE3">
      <w:pPr>
        <w:pStyle w:val="33"/>
        <w:tabs>
          <w:tab w:val="clear" w:pos="432"/>
          <w:tab w:val="clear" w:pos="1307"/>
          <w:tab w:val="left" w:pos="0"/>
          <w:tab w:val="left" w:pos="900"/>
        </w:tabs>
        <w:suppressAutoHyphens/>
        <w:spacing w:line="20" w:lineRule="atLeast"/>
        <w:ind w:left="0" w:firstLine="567"/>
        <w:textAlignment w:val="baseline"/>
        <w:rPr>
          <w:szCs w:val="24"/>
        </w:rPr>
      </w:pPr>
      <w:r w:rsidRPr="00AB5231">
        <w:rPr>
          <w:szCs w:val="24"/>
        </w:rPr>
        <w:t>3. В случае</w:t>
      </w:r>
      <w:r w:rsidRPr="00960033">
        <w:rPr>
          <w:szCs w:val="24"/>
        </w:rPr>
        <w:t xml:space="preserve"> </w:t>
      </w:r>
      <w:r w:rsidRPr="00AB5231">
        <w:rPr>
          <w:szCs w:val="24"/>
        </w:rPr>
        <w:t xml:space="preserve">если цена договора (цена лота), указанная в заявке на участие в </w:t>
      </w:r>
      <w:r w:rsidR="00E81606">
        <w:rPr>
          <w:szCs w:val="24"/>
        </w:rPr>
        <w:t>запросе котировок</w:t>
      </w:r>
      <w:r w:rsidRPr="00AB5231">
        <w:rPr>
          <w:szCs w:val="24"/>
        </w:rPr>
        <w:t xml:space="preserve">, превышает начальную цену договора (цену лота), соответствующий участник закупки не допускается к участию в </w:t>
      </w:r>
      <w:r w:rsidR="007F15B5">
        <w:rPr>
          <w:szCs w:val="24"/>
        </w:rPr>
        <w:t>закупке</w:t>
      </w:r>
      <w:r w:rsidRPr="00AB5231">
        <w:rPr>
          <w:szCs w:val="24"/>
        </w:rPr>
        <w:t xml:space="preserve"> на основании несоответствия его заявки на участие в </w:t>
      </w:r>
      <w:r w:rsidR="007F15B5">
        <w:rPr>
          <w:szCs w:val="24"/>
        </w:rPr>
        <w:t>запросе котировок</w:t>
      </w:r>
      <w:r w:rsidRPr="00AB5231">
        <w:rPr>
          <w:szCs w:val="24"/>
        </w:rPr>
        <w:t xml:space="preserve"> требованиям, установленным документацией. </w:t>
      </w:r>
    </w:p>
    <w:p w:rsidR="00AB5231" w:rsidRDefault="00AB5231" w:rsidP="003D6FE3">
      <w:pPr>
        <w:ind w:firstLine="567"/>
      </w:pPr>
    </w:p>
    <w:p w:rsidR="005A6560" w:rsidRDefault="005A6560" w:rsidP="00CE257C">
      <w:pPr>
        <w:pStyle w:val="31"/>
      </w:pPr>
      <w:bookmarkStart w:id="41" w:name="_Toc388265470"/>
      <w:r>
        <w:t xml:space="preserve">Результат </w:t>
      </w:r>
      <w:r w:rsidRPr="005A6560">
        <w:t>оценки и сопоставления заявок на участие в закупке</w:t>
      </w:r>
      <w:bookmarkEnd w:id="41"/>
    </w:p>
    <w:p w:rsidR="00496683" w:rsidRDefault="003D6FE3" w:rsidP="003D6FE3">
      <w:pPr>
        <w:pStyle w:val="aff4"/>
        <w:tabs>
          <w:tab w:val="left" w:pos="567"/>
        </w:tabs>
        <w:spacing w:after="0" w:line="240" w:lineRule="auto"/>
        <w:ind w:left="0"/>
        <w:jc w:val="both"/>
        <w:rPr>
          <w:rFonts w:ascii="Times New Roman" w:hAnsi="Times New Roman"/>
          <w:sz w:val="24"/>
          <w:szCs w:val="24"/>
        </w:rPr>
      </w:pPr>
      <w:r>
        <w:rPr>
          <w:rFonts w:ascii="Times New Roman" w:hAnsi="Times New Roman"/>
          <w:sz w:val="24"/>
          <w:szCs w:val="24"/>
        </w:rPr>
        <w:tab/>
      </w:r>
      <w:r w:rsidR="005A6560" w:rsidRPr="005A6560">
        <w:rPr>
          <w:rFonts w:ascii="Times New Roman" w:hAnsi="Times New Roman"/>
          <w:sz w:val="24"/>
          <w:szCs w:val="24"/>
        </w:rPr>
        <w:t xml:space="preserve">Протокол оценки и сопоставления заявок на участие в закупке формируется Заказчиком и подписывается всеми присутствующими членами комиссии </w:t>
      </w:r>
      <w:r w:rsidR="009379C3">
        <w:rPr>
          <w:rFonts w:ascii="Times New Roman" w:hAnsi="Times New Roman"/>
          <w:sz w:val="24"/>
          <w:szCs w:val="24"/>
        </w:rPr>
        <w:t>по закупке</w:t>
      </w:r>
      <w:r w:rsidR="005A6560" w:rsidRPr="005A6560">
        <w:rPr>
          <w:rFonts w:ascii="Times New Roman" w:hAnsi="Times New Roman"/>
          <w:sz w:val="24"/>
          <w:szCs w:val="24"/>
        </w:rPr>
        <w:t xml:space="preserve"> непосредственно после подведения итогов </w:t>
      </w:r>
      <w:r w:rsidR="007F15B5">
        <w:rPr>
          <w:rFonts w:ascii="Times New Roman" w:hAnsi="Times New Roman"/>
          <w:sz w:val="24"/>
          <w:szCs w:val="24"/>
        </w:rPr>
        <w:t>запроса котировок</w:t>
      </w:r>
      <w:r w:rsidR="005A6560" w:rsidRPr="005A6560">
        <w:rPr>
          <w:rFonts w:ascii="Times New Roman" w:hAnsi="Times New Roman"/>
          <w:sz w:val="24"/>
          <w:szCs w:val="24"/>
        </w:rPr>
        <w:t>. Указанный протокол размещается Заказчиком в течение не более трех дней после дня подписания такого протокола на официальном сайте.</w:t>
      </w:r>
    </w:p>
    <w:p w:rsidR="005A6560" w:rsidRDefault="005A6560" w:rsidP="005A6560">
      <w:pPr>
        <w:pStyle w:val="aff4"/>
        <w:tabs>
          <w:tab w:val="left" w:pos="851"/>
        </w:tabs>
        <w:spacing w:after="0" w:line="240" w:lineRule="auto"/>
        <w:ind w:left="0"/>
        <w:jc w:val="both"/>
        <w:rPr>
          <w:rFonts w:ascii="Times New Roman" w:hAnsi="Times New Roman"/>
          <w:sz w:val="24"/>
          <w:szCs w:val="24"/>
        </w:rPr>
      </w:pPr>
    </w:p>
    <w:p w:rsidR="00496683" w:rsidRDefault="00496683" w:rsidP="005A6560">
      <w:pPr>
        <w:pStyle w:val="aff4"/>
        <w:tabs>
          <w:tab w:val="left" w:pos="851"/>
        </w:tabs>
        <w:spacing w:after="0" w:line="240" w:lineRule="auto"/>
        <w:ind w:left="0"/>
        <w:jc w:val="both"/>
        <w:rPr>
          <w:rFonts w:ascii="Times New Roman" w:hAnsi="Times New Roman"/>
          <w:sz w:val="24"/>
          <w:szCs w:val="24"/>
        </w:rPr>
      </w:pPr>
    </w:p>
    <w:p w:rsidR="00496683" w:rsidRPr="005A6560" w:rsidRDefault="00496683" w:rsidP="005A6560">
      <w:pPr>
        <w:pStyle w:val="aff4"/>
        <w:tabs>
          <w:tab w:val="left" w:pos="851"/>
        </w:tabs>
        <w:spacing w:after="0" w:line="240" w:lineRule="auto"/>
        <w:ind w:left="0"/>
        <w:jc w:val="both"/>
        <w:rPr>
          <w:rFonts w:ascii="Times New Roman" w:hAnsi="Times New Roman"/>
          <w:sz w:val="24"/>
          <w:szCs w:val="24"/>
        </w:rPr>
      </w:pPr>
    </w:p>
    <w:p w:rsidR="00565051" w:rsidRPr="00F97987" w:rsidRDefault="00565051" w:rsidP="00565051">
      <w:pPr>
        <w:pStyle w:val="20"/>
      </w:pPr>
      <w:bookmarkStart w:id="42" w:name="_Toc325716104"/>
      <w:bookmarkStart w:id="43" w:name="_Toc328119568"/>
      <w:bookmarkStart w:id="44" w:name="_Toc328120051"/>
      <w:bookmarkStart w:id="45" w:name="_Toc328734386"/>
      <w:bookmarkStart w:id="46" w:name="_Toc388265471"/>
      <w:r w:rsidRPr="00F97987">
        <w:t>Отклонение заявок с демпинговой ценой</w:t>
      </w:r>
      <w:bookmarkEnd w:id="42"/>
      <w:bookmarkEnd w:id="43"/>
      <w:bookmarkEnd w:id="44"/>
      <w:bookmarkEnd w:id="45"/>
      <w:bookmarkEnd w:id="46"/>
    </w:p>
    <w:p w:rsidR="00565051" w:rsidRPr="00565051" w:rsidRDefault="00565051" w:rsidP="006C4CFE">
      <w:pPr>
        <w:pStyle w:val="aff4"/>
        <w:numPr>
          <w:ilvl w:val="0"/>
          <w:numId w:val="17"/>
        </w:numPr>
        <w:tabs>
          <w:tab w:val="left" w:pos="426"/>
          <w:tab w:val="left" w:pos="993"/>
        </w:tabs>
        <w:autoSpaceDE w:val="0"/>
        <w:autoSpaceDN w:val="0"/>
        <w:adjustRightInd w:val="0"/>
        <w:spacing w:after="0" w:line="240" w:lineRule="auto"/>
        <w:ind w:left="0" w:firstLine="0"/>
        <w:jc w:val="both"/>
        <w:rPr>
          <w:rFonts w:ascii="Times New Roman" w:hAnsi="Times New Roman"/>
          <w:sz w:val="24"/>
          <w:szCs w:val="24"/>
        </w:rPr>
      </w:pPr>
      <w:r w:rsidRPr="00565051">
        <w:rPr>
          <w:rFonts w:ascii="Times New Roman" w:hAnsi="Times New Roman"/>
          <w:sz w:val="24"/>
          <w:szCs w:val="24"/>
        </w:rPr>
        <w:t>При представлении заявки, содержащей предложение о цене договора на двадцать пять или более процентов ниже начальной (максимальной) цены договора, указанной Заказчиком в извещении о закупке, представивший указанную заявку, в составе такой заявки обязан:</w:t>
      </w:r>
    </w:p>
    <w:p w:rsidR="00565051" w:rsidRPr="00565051" w:rsidRDefault="00565051" w:rsidP="00633848">
      <w:pPr>
        <w:pStyle w:val="aff4"/>
        <w:numPr>
          <w:ilvl w:val="1"/>
          <w:numId w:val="17"/>
        </w:numPr>
        <w:tabs>
          <w:tab w:val="left" w:pos="426"/>
          <w:tab w:val="left" w:pos="993"/>
          <w:tab w:val="left" w:pos="1276"/>
        </w:tabs>
        <w:autoSpaceDE w:val="0"/>
        <w:autoSpaceDN w:val="0"/>
        <w:adjustRightInd w:val="0"/>
        <w:spacing w:after="0" w:line="240" w:lineRule="auto"/>
        <w:ind w:left="0" w:firstLine="426"/>
        <w:jc w:val="both"/>
        <w:rPr>
          <w:rFonts w:ascii="Times New Roman" w:hAnsi="Times New Roman"/>
          <w:sz w:val="24"/>
          <w:szCs w:val="24"/>
        </w:rPr>
      </w:pPr>
      <w:r w:rsidRPr="00565051">
        <w:rPr>
          <w:rFonts w:ascii="Times New Roman" w:hAnsi="Times New Roman"/>
          <w:sz w:val="24"/>
          <w:szCs w:val="24"/>
        </w:rPr>
        <w:t>по договору на поставку товаров - представить расчет предлагаемой цены договора, а также гарантийное письмо от производителя или иной документ, подтверждающий возможность поставить товар по цене, указанной в заявке в качестве обоснования предлагаемой цены договора;</w:t>
      </w:r>
    </w:p>
    <w:p w:rsidR="00565051" w:rsidRPr="00565051" w:rsidRDefault="00565051" w:rsidP="00633848">
      <w:pPr>
        <w:pStyle w:val="aff4"/>
        <w:numPr>
          <w:ilvl w:val="1"/>
          <w:numId w:val="17"/>
        </w:numPr>
        <w:tabs>
          <w:tab w:val="left" w:pos="426"/>
          <w:tab w:val="left" w:pos="993"/>
          <w:tab w:val="left" w:pos="1276"/>
        </w:tabs>
        <w:autoSpaceDE w:val="0"/>
        <w:autoSpaceDN w:val="0"/>
        <w:adjustRightInd w:val="0"/>
        <w:spacing w:after="0" w:line="240" w:lineRule="auto"/>
        <w:ind w:left="0" w:firstLine="426"/>
        <w:jc w:val="both"/>
        <w:rPr>
          <w:rFonts w:ascii="Times New Roman" w:hAnsi="Times New Roman"/>
          <w:sz w:val="24"/>
          <w:szCs w:val="24"/>
        </w:rPr>
      </w:pPr>
      <w:r w:rsidRPr="00565051">
        <w:rPr>
          <w:rFonts w:ascii="Times New Roman" w:hAnsi="Times New Roman"/>
          <w:sz w:val="24"/>
          <w:szCs w:val="24"/>
        </w:rPr>
        <w:t>по договору на выполнение работ (оказание услуг) - представить расчет предлагаемой цены договора и ее обоснование, а в случае, если при выполнении работ в соответствии с законодательством Российской Федерации исполнителю необходимо иметь свидетельство о допуске, выданное саморегулируемой организацией, представить заключение саморегулируемой организации, подтверждающее возможность выполнения работ по предложенной в заявке цене.</w:t>
      </w:r>
    </w:p>
    <w:p w:rsidR="00565051" w:rsidRPr="00565051" w:rsidRDefault="00565051" w:rsidP="006C4CFE">
      <w:pPr>
        <w:pStyle w:val="aff4"/>
        <w:numPr>
          <w:ilvl w:val="0"/>
          <w:numId w:val="17"/>
        </w:numPr>
        <w:tabs>
          <w:tab w:val="left" w:pos="426"/>
          <w:tab w:val="left" w:pos="993"/>
        </w:tabs>
        <w:autoSpaceDE w:val="0"/>
        <w:autoSpaceDN w:val="0"/>
        <w:adjustRightInd w:val="0"/>
        <w:spacing w:after="0" w:line="240" w:lineRule="auto"/>
        <w:ind w:left="0" w:firstLine="0"/>
        <w:jc w:val="both"/>
        <w:rPr>
          <w:rFonts w:ascii="Times New Roman" w:hAnsi="Times New Roman"/>
          <w:sz w:val="24"/>
          <w:szCs w:val="24"/>
        </w:rPr>
      </w:pPr>
      <w:r w:rsidRPr="00565051">
        <w:rPr>
          <w:rFonts w:ascii="Times New Roman" w:hAnsi="Times New Roman"/>
          <w:sz w:val="24"/>
          <w:szCs w:val="24"/>
        </w:rPr>
        <w:t>Комиссия отклоняет заявку, если не представлены документы, предусмотренные частью 1 настоящего раздела, если такие требования установлены документацией о закупке.</w:t>
      </w:r>
    </w:p>
    <w:p w:rsidR="00565051" w:rsidRPr="00565051" w:rsidRDefault="00565051" w:rsidP="006C4CFE">
      <w:pPr>
        <w:pStyle w:val="aff4"/>
        <w:numPr>
          <w:ilvl w:val="0"/>
          <w:numId w:val="17"/>
        </w:numPr>
        <w:tabs>
          <w:tab w:val="left" w:pos="426"/>
          <w:tab w:val="left" w:pos="993"/>
        </w:tabs>
        <w:autoSpaceDE w:val="0"/>
        <w:autoSpaceDN w:val="0"/>
        <w:adjustRightInd w:val="0"/>
        <w:spacing w:after="0" w:line="240" w:lineRule="auto"/>
        <w:ind w:left="0" w:firstLine="0"/>
        <w:jc w:val="both"/>
        <w:rPr>
          <w:rFonts w:ascii="Times New Roman" w:hAnsi="Times New Roman"/>
          <w:sz w:val="24"/>
          <w:szCs w:val="24"/>
        </w:rPr>
      </w:pPr>
      <w:r w:rsidRPr="00565051">
        <w:rPr>
          <w:rFonts w:ascii="Times New Roman" w:hAnsi="Times New Roman"/>
          <w:sz w:val="24"/>
          <w:szCs w:val="24"/>
        </w:rPr>
        <w:t>При проведении процедур закупки в целях заключения договора на выполнение научно-исследовательских, опытно-конструкторских или технологических работ комиссия по осуществлению закупок отклоняет заявки, содержащие предложение о цене контракта на двадцать пять или более процентов ниже начальной (максимальной) цены контракта, независимо от наличия в них обоснования цены.</w:t>
      </w:r>
    </w:p>
    <w:p w:rsidR="00565051" w:rsidRPr="00565051" w:rsidRDefault="00565051" w:rsidP="006C4CFE">
      <w:pPr>
        <w:pStyle w:val="aff4"/>
        <w:numPr>
          <w:ilvl w:val="0"/>
          <w:numId w:val="17"/>
        </w:numPr>
        <w:tabs>
          <w:tab w:val="left" w:pos="426"/>
          <w:tab w:val="left" w:pos="993"/>
        </w:tabs>
        <w:autoSpaceDE w:val="0"/>
        <w:autoSpaceDN w:val="0"/>
        <w:adjustRightInd w:val="0"/>
        <w:spacing w:after="0" w:line="240" w:lineRule="auto"/>
        <w:ind w:left="0" w:firstLine="0"/>
        <w:jc w:val="both"/>
        <w:rPr>
          <w:rFonts w:ascii="Times New Roman" w:hAnsi="Times New Roman"/>
          <w:sz w:val="24"/>
          <w:szCs w:val="24"/>
        </w:rPr>
      </w:pPr>
      <w:r w:rsidRPr="00565051">
        <w:rPr>
          <w:rFonts w:ascii="Times New Roman" w:hAnsi="Times New Roman"/>
          <w:sz w:val="24"/>
          <w:szCs w:val="24"/>
        </w:rPr>
        <w:t>Решение об отклонении заявки фиксируется в протоколе проведения соответствующей процедуры закупки с указанием причин отклонения заявки, доводится до сведения участника закупки, направившего заявку, не позднее дня, следующего после дня подписания указанного протокола, и может быть обжаловано участником закупки, представившим отклоненную заявку, в порядке, установленном настоящим Положением.</w:t>
      </w:r>
    </w:p>
    <w:p w:rsidR="005A6560" w:rsidRPr="00FD11FA" w:rsidRDefault="005A6560" w:rsidP="00FD11FA">
      <w:pPr>
        <w:widowControl w:val="0"/>
        <w:shd w:val="clear" w:color="auto" w:fill="FFFFFF"/>
        <w:tabs>
          <w:tab w:val="left" w:pos="-6"/>
        </w:tabs>
        <w:suppressAutoHyphens/>
        <w:spacing w:line="20" w:lineRule="atLeast"/>
      </w:pPr>
    </w:p>
    <w:p w:rsidR="00B86C6C" w:rsidRDefault="00B86C6C" w:rsidP="00B86C6C">
      <w:pPr>
        <w:pStyle w:val="20"/>
      </w:pPr>
      <w:bookmarkStart w:id="47" w:name="_Toc388265472"/>
      <w:r>
        <w:t>порядок заключения договора</w:t>
      </w:r>
      <w:bookmarkEnd w:id="47"/>
    </w:p>
    <w:p w:rsidR="00FD11FA" w:rsidRDefault="005D2116" w:rsidP="00CE257C">
      <w:pPr>
        <w:pStyle w:val="31"/>
      </w:pPr>
      <w:bookmarkStart w:id="48" w:name="_Toc388265473"/>
      <w:r w:rsidRPr="00D82AC3">
        <w:t xml:space="preserve">Срок заключения </w:t>
      </w:r>
      <w:r>
        <w:t>договора</w:t>
      </w:r>
      <w:bookmarkEnd w:id="48"/>
    </w:p>
    <w:p w:rsidR="00D201C1" w:rsidRPr="008108D3" w:rsidRDefault="00D201C1" w:rsidP="003D6FE3">
      <w:pPr>
        <w:pStyle w:val="aff4"/>
        <w:tabs>
          <w:tab w:val="left" w:pos="1134"/>
        </w:tabs>
        <w:spacing w:after="0" w:line="240" w:lineRule="auto"/>
        <w:ind w:left="0" w:firstLine="567"/>
        <w:jc w:val="both"/>
        <w:rPr>
          <w:rFonts w:ascii="Times New Roman" w:hAnsi="Times New Roman"/>
          <w:sz w:val="24"/>
          <w:szCs w:val="24"/>
        </w:rPr>
      </w:pPr>
      <w:r w:rsidRPr="00D201C1">
        <w:rPr>
          <w:rFonts w:ascii="Times New Roman" w:hAnsi="Times New Roman"/>
          <w:sz w:val="24"/>
          <w:szCs w:val="24"/>
        </w:rPr>
        <w:t xml:space="preserve">Договор может быть заключен не ранее чем через </w:t>
      </w:r>
      <w:r w:rsidR="00C34BDD">
        <w:rPr>
          <w:rFonts w:ascii="Times New Roman" w:hAnsi="Times New Roman"/>
          <w:sz w:val="24"/>
          <w:szCs w:val="24"/>
        </w:rPr>
        <w:t>пя</w:t>
      </w:r>
      <w:r w:rsidRPr="00D201C1">
        <w:rPr>
          <w:rFonts w:ascii="Times New Roman" w:hAnsi="Times New Roman"/>
          <w:sz w:val="24"/>
          <w:szCs w:val="24"/>
        </w:rPr>
        <w:t xml:space="preserve">ть дней со дня размещения на официальном сайте протокола, составленного по результатам закупки способом </w:t>
      </w:r>
      <w:r w:rsidR="00C34BDD">
        <w:rPr>
          <w:rFonts w:ascii="Times New Roman" w:hAnsi="Times New Roman"/>
          <w:sz w:val="24"/>
          <w:szCs w:val="24"/>
        </w:rPr>
        <w:t>запроса котировок</w:t>
      </w:r>
      <w:r w:rsidR="008108D3" w:rsidRPr="008108D3">
        <w:rPr>
          <w:rFonts w:ascii="Times New Roman" w:hAnsi="Times New Roman"/>
          <w:sz w:val="24"/>
          <w:szCs w:val="24"/>
        </w:rPr>
        <w:t>.</w:t>
      </w:r>
    </w:p>
    <w:p w:rsidR="00130D3D" w:rsidRDefault="00130D3D" w:rsidP="00FD11FA">
      <w:pPr>
        <w:rPr>
          <w:color w:val="000000"/>
        </w:rPr>
      </w:pPr>
    </w:p>
    <w:p w:rsidR="00B86C6C" w:rsidRDefault="00B86C6C" w:rsidP="00CE257C">
      <w:pPr>
        <w:pStyle w:val="31"/>
      </w:pPr>
      <w:bookmarkStart w:id="49" w:name="_Toc388265474"/>
      <w:r>
        <w:t>Внесение изменений в договор</w:t>
      </w:r>
      <w:bookmarkEnd w:id="49"/>
    </w:p>
    <w:p w:rsidR="00E81606" w:rsidRPr="001B61C0" w:rsidRDefault="00E81606" w:rsidP="003D6FE3">
      <w:pPr>
        <w:shd w:val="clear" w:color="auto" w:fill="FFFFFF"/>
        <w:suppressAutoHyphens/>
        <w:ind w:firstLine="567"/>
        <w:rPr>
          <w:color w:val="000000"/>
        </w:rPr>
      </w:pPr>
      <w:r w:rsidRPr="000307AA">
        <w:rPr>
          <w:szCs w:val="28"/>
        </w:rPr>
        <w:t>Заказчик по согласованию с контрагентом в ходе исполнения договора вправе изменить не более чем на десять процентов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w:t>
      </w:r>
    </w:p>
    <w:p w:rsidR="00951531" w:rsidRDefault="00951531" w:rsidP="00FD11FA">
      <w:pPr>
        <w:rPr>
          <w:color w:val="000000"/>
        </w:rPr>
      </w:pPr>
    </w:p>
    <w:p w:rsidR="005D2116" w:rsidRDefault="004B6866" w:rsidP="00D860A3">
      <w:pPr>
        <w:pStyle w:val="20"/>
        <w:tabs>
          <w:tab w:val="left" w:pos="284"/>
        </w:tabs>
        <w:ind w:left="0" w:firstLine="0"/>
      </w:pPr>
      <w:r>
        <w:rPr>
          <w:color w:val="000000"/>
        </w:rPr>
        <w:br w:type="page"/>
      </w:r>
      <w:bookmarkStart w:id="50" w:name="_Toc388265475"/>
      <w:bookmarkStart w:id="51" w:name="_Toc123405459"/>
      <w:bookmarkEnd w:id="28"/>
      <w:r w:rsidR="00055B3E">
        <w:t>Проект договора</w:t>
      </w:r>
      <w:bookmarkEnd w:id="50"/>
    </w:p>
    <w:p w:rsidR="00D927A3" w:rsidRPr="00D927A3" w:rsidRDefault="00D927A3" w:rsidP="00D927A3">
      <w:pPr>
        <w:jc w:val="center"/>
        <w:rPr>
          <w:b/>
        </w:rPr>
      </w:pPr>
      <w:r w:rsidRPr="00D927A3">
        <w:rPr>
          <w:b/>
        </w:rPr>
        <w:t>ДОГОВОР № _______</w:t>
      </w:r>
    </w:p>
    <w:p w:rsidR="00D927A3" w:rsidRPr="00701895" w:rsidRDefault="00D927A3" w:rsidP="00D927A3">
      <w:pPr>
        <w:tabs>
          <w:tab w:val="left" w:pos="6022"/>
        </w:tabs>
        <w:suppressAutoHyphens/>
        <w:ind w:right="72"/>
        <w:jc w:val="center"/>
        <w:rPr>
          <w:b/>
          <w:color w:val="3333FF"/>
        </w:rPr>
      </w:pPr>
      <w:r w:rsidRPr="00701895">
        <w:rPr>
          <w:b/>
          <w:color w:val="3333FF"/>
        </w:rPr>
        <w:t xml:space="preserve">на поставку </w:t>
      </w:r>
      <w:r w:rsidR="00701895" w:rsidRPr="00701895">
        <w:rPr>
          <w:b/>
          <w:color w:val="3333FF"/>
        </w:rPr>
        <w:t>изделий медицинского назначения</w:t>
      </w:r>
    </w:p>
    <w:p w:rsidR="00D927A3" w:rsidRDefault="00D927A3" w:rsidP="00D927A3">
      <w:pPr>
        <w:tabs>
          <w:tab w:val="left" w:pos="6022"/>
        </w:tabs>
        <w:suppressAutoHyphens/>
        <w:ind w:right="72"/>
        <w:jc w:val="center"/>
        <w:rPr>
          <w:b/>
        </w:rPr>
      </w:pPr>
    </w:p>
    <w:tbl>
      <w:tblPr>
        <w:tblW w:w="0" w:type="auto"/>
        <w:tblLook w:val="04A0" w:firstRow="1" w:lastRow="0" w:firstColumn="1" w:lastColumn="0" w:noHBand="0" w:noVBand="1"/>
      </w:tblPr>
      <w:tblGrid>
        <w:gridCol w:w="4927"/>
        <w:gridCol w:w="4927"/>
      </w:tblGrid>
      <w:tr w:rsidR="00D927A3" w:rsidRPr="006C4CFE" w:rsidTr="006C4CFE">
        <w:tc>
          <w:tcPr>
            <w:tcW w:w="4927" w:type="dxa"/>
            <w:shd w:val="clear" w:color="auto" w:fill="auto"/>
          </w:tcPr>
          <w:p w:rsidR="00D927A3" w:rsidRPr="006C4CFE" w:rsidRDefault="00D927A3" w:rsidP="006C4CFE">
            <w:pPr>
              <w:tabs>
                <w:tab w:val="left" w:pos="6022"/>
              </w:tabs>
              <w:suppressAutoHyphens/>
              <w:ind w:right="72"/>
              <w:jc w:val="left"/>
              <w:rPr>
                <w:b/>
                <w:i/>
              </w:rPr>
            </w:pPr>
            <w:r w:rsidRPr="006C4CFE">
              <w:rPr>
                <w:b/>
              </w:rPr>
              <w:t>г. Иркутск</w:t>
            </w:r>
          </w:p>
        </w:tc>
        <w:tc>
          <w:tcPr>
            <w:tcW w:w="4927" w:type="dxa"/>
            <w:shd w:val="clear" w:color="auto" w:fill="auto"/>
          </w:tcPr>
          <w:p w:rsidR="00D927A3" w:rsidRPr="006C4CFE" w:rsidRDefault="00D927A3" w:rsidP="001D68F8">
            <w:pPr>
              <w:tabs>
                <w:tab w:val="left" w:pos="6022"/>
              </w:tabs>
              <w:suppressAutoHyphens/>
              <w:ind w:right="72"/>
              <w:jc w:val="right"/>
              <w:rPr>
                <w:b/>
                <w:i/>
              </w:rPr>
            </w:pPr>
            <w:r w:rsidRPr="006C4CFE">
              <w:rPr>
                <w:b/>
              </w:rPr>
              <w:t>"__"__________ 201</w:t>
            </w:r>
            <w:r w:rsidR="001D68F8">
              <w:rPr>
                <w:b/>
              </w:rPr>
              <w:t>5</w:t>
            </w:r>
            <w:r w:rsidRPr="006C4CFE">
              <w:rPr>
                <w:b/>
              </w:rPr>
              <w:t xml:space="preserve"> г.</w:t>
            </w:r>
          </w:p>
        </w:tc>
      </w:tr>
    </w:tbl>
    <w:p w:rsidR="00D927A3" w:rsidRPr="00D927A3" w:rsidRDefault="00D927A3" w:rsidP="00D927A3">
      <w:pPr>
        <w:tabs>
          <w:tab w:val="left" w:pos="6022"/>
        </w:tabs>
        <w:suppressAutoHyphens/>
        <w:ind w:right="72"/>
        <w:jc w:val="center"/>
        <w:rPr>
          <w:b/>
          <w:i/>
        </w:rPr>
      </w:pPr>
    </w:p>
    <w:p w:rsidR="00D927A3" w:rsidRPr="00D927A3" w:rsidRDefault="00D927A3" w:rsidP="00D927A3">
      <w:pPr>
        <w:suppressAutoHyphens/>
        <w:ind w:firstLine="851"/>
      </w:pPr>
      <w:r w:rsidRPr="00D927A3">
        <w:rPr>
          <w:b/>
        </w:rPr>
        <w:t>Государственное автономное учреждение здравоохранения  «Областной центр врачебной косметологии»</w:t>
      </w:r>
      <w:r w:rsidRPr="00D927A3">
        <w:rPr>
          <w:bCs/>
          <w:color w:val="0000FF"/>
        </w:rPr>
        <w:t xml:space="preserve">, </w:t>
      </w:r>
      <w:r w:rsidRPr="00D927A3">
        <w:t xml:space="preserve"> именуемое в дальнейшем </w:t>
      </w:r>
      <w:r w:rsidRPr="00D927A3">
        <w:rPr>
          <w:b/>
        </w:rPr>
        <w:t>«Заказчик»</w:t>
      </w:r>
      <w:r w:rsidRPr="00D927A3">
        <w:t xml:space="preserve">, в лице главного врача </w:t>
      </w:r>
      <w:r w:rsidRPr="00D927A3">
        <w:rPr>
          <w:color w:val="000000"/>
        </w:rPr>
        <w:t>Панченко Дины Серафимовны, действующего</w:t>
      </w:r>
      <w:r w:rsidRPr="00D927A3">
        <w:t xml:space="preserve"> на основании Устава, с одной стороны, и, __________________________________________________, именуемое в дальнейшем </w:t>
      </w:r>
      <w:r w:rsidRPr="00D927A3">
        <w:rPr>
          <w:b/>
        </w:rPr>
        <w:t>«Поставщик»</w:t>
      </w:r>
      <w:r w:rsidRPr="00D927A3">
        <w:t xml:space="preserve">, в лице ______________________________________________________, действующего на основании ________________, с другой стороны, совместно именуемые </w:t>
      </w:r>
      <w:r w:rsidRPr="00D927A3">
        <w:rPr>
          <w:b/>
        </w:rPr>
        <w:t>«Стороны»</w:t>
      </w:r>
      <w:r w:rsidRPr="00D927A3">
        <w:t xml:space="preserve">, по результатам проведенного запроса котировок № </w:t>
      </w:r>
      <w:r w:rsidR="004839BD">
        <w:t>1</w:t>
      </w:r>
      <w:r w:rsidR="00BD7757">
        <w:t>4</w:t>
      </w:r>
      <w:r w:rsidRPr="00D927A3">
        <w:t>-ЗК/</w:t>
      </w:r>
      <w:r w:rsidR="0006475C">
        <w:t>15</w:t>
      </w:r>
      <w:r w:rsidRPr="00D927A3">
        <w:t xml:space="preserve"> </w:t>
      </w:r>
      <w:r w:rsidR="00A91604">
        <w:t>от «__» ______ 201</w:t>
      </w:r>
      <w:r w:rsidR="001D68F8">
        <w:t>5</w:t>
      </w:r>
      <w:r w:rsidR="00A91604">
        <w:t xml:space="preserve"> г. </w:t>
      </w:r>
      <w:r w:rsidRPr="00D927A3">
        <w:t>(протокол от</w:t>
      </w:r>
      <w:r w:rsidR="00DA1814">
        <w:t xml:space="preserve"> «__» _______ 201</w:t>
      </w:r>
      <w:r w:rsidR="001D68F8">
        <w:t>5</w:t>
      </w:r>
      <w:r w:rsidR="00DA1814">
        <w:t xml:space="preserve"> г. </w:t>
      </w:r>
      <w:r w:rsidR="00F936E4" w:rsidRPr="00FC6513">
        <w:rPr>
          <w:sz w:val="20"/>
          <w:szCs w:val="20"/>
        </w:rPr>
        <w:t>№</w:t>
      </w:r>
      <w:r w:rsidR="00CE257C">
        <w:rPr>
          <w:sz w:val="20"/>
          <w:szCs w:val="20"/>
        </w:rPr>
        <w:t>ЕИ</w:t>
      </w:r>
      <w:r w:rsidR="00F936E4">
        <w:rPr>
          <w:sz w:val="20"/>
          <w:szCs w:val="20"/>
        </w:rPr>
        <w:t>С ______</w:t>
      </w:r>
      <w:r w:rsidRPr="00D927A3">
        <w:t xml:space="preserve"> № …….),  заключили настоящий договор о нижеследующем:</w:t>
      </w:r>
    </w:p>
    <w:p w:rsidR="00D927A3" w:rsidRPr="00D927A3" w:rsidRDefault="00D927A3" w:rsidP="00D927A3">
      <w:pPr>
        <w:suppressAutoHyphens/>
        <w:jc w:val="center"/>
        <w:rPr>
          <w:b/>
        </w:rPr>
      </w:pPr>
    </w:p>
    <w:p w:rsidR="00D927A3" w:rsidRPr="00D927A3" w:rsidRDefault="00D927A3" w:rsidP="00D927A3">
      <w:pPr>
        <w:suppressAutoHyphens/>
        <w:jc w:val="center"/>
        <w:rPr>
          <w:b/>
        </w:rPr>
      </w:pPr>
      <w:r w:rsidRPr="00D927A3">
        <w:rPr>
          <w:b/>
        </w:rPr>
        <w:t>1. ОБЩИЕ ПОЛОЖЕНИЯ</w:t>
      </w:r>
    </w:p>
    <w:p w:rsidR="00D927A3" w:rsidRPr="00D927A3" w:rsidRDefault="00D927A3" w:rsidP="00D927A3">
      <w:pPr>
        <w:tabs>
          <w:tab w:val="left" w:pos="6022"/>
        </w:tabs>
        <w:suppressAutoHyphens/>
        <w:ind w:right="72"/>
        <w:rPr>
          <w:b/>
        </w:rPr>
      </w:pPr>
      <w:r w:rsidRPr="00D927A3">
        <w:t xml:space="preserve">1.1. Предметом договора является своевременная поставка Поставщиком, а также оплата и принятие Заказчиком </w:t>
      </w:r>
      <w:r w:rsidR="00701895">
        <w:rPr>
          <w:b/>
        </w:rPr>
        <w:t>изделий медицинского назначения</w:t>
      </w:r>
      <w:r w:rsidR="00BD7757">
        <w:rPr>
          <w:b/>
        </w:rPr>
        <w:t xml:space="preserve"> (по Лоту №</w:t>
      </w:r>
      <w:r w:rsidR="002C00F8">
        <w:rPr>
          <w:b/>
        </w:rPr>
        <w:t xml:space="preserve">___   </w:t>
      </w:r>
      <w:r w:rsidR="00BD7757">
        <w:rPr>
          <w:b/>
        </w:rPr>
        <w:t>)</w:t>
      </w:r>
      <w:r w:rsidRPr="00D927A3">
        <w:t xml:space="preserve"> надлежащего качества, в количестве, и ассортименте, в соответствии со Спецификацией на поставляемые товары </w:t>
      </w:r>
      <w:r w:rsidRPr="00525A3B">
        <w:t>(Приложение),</w:t>
      </w:r>
      <w:r w:rsidRPr="00D927A3">
        <w:t xml:space="preserve"> являющейся неотъемлемой частью настоящего договора (далее – Товар).</w:t>
      </w:r>
    </w:p>
    <w:p w:rsidR="00D927A3" w:rsidRPr="00D927A3" w:rsidRDefault="00D927A3" w:rsidP="00D927A3">
      <w:pPr>
        <w:tabs>
          <w:tab w:val="left" w:pos="426"/>
        </w:tabs>
        <w:suppressAutoHyphens/>
      </w:pPr>
      <w:r w:rsidRPr="00D927A3">
        <w:t>1.2.</w:t>
      </w:r>
      <w:r w:rsidRPr="00D927A3">
        <w:tab/>
        <w:t>Обязательства Сторон  по договору считаются исполненными с момента подписания документов, предусмотренных п. 3.7. договора, а в отношении расчетов до их погашения.</w:t>
      </w:r>
    </w:p>
    <w:p w:rsidR="00D927A3" w:rsidRPr="00D927A3" w:rsidRDefault="00D927A3" w:rsidP="00D927A3">
      <w:pPr>
        <w:suppressAutoHyphens/>
      </w:pPr>
    </w:p>
    <w:p w:rsidR="00D927A3" w:rsidRPr="00D927A3" w:rsidRDefault="00D927A3" w:rsidP="00D927A3">
      <w:pPr>
        <w:suppressAutoHyphens/>
        <w:jc w:val="center"/>
        <w:rPr>
          <w:b/>
        </w:rPr>
      </w:pPr>
      <w:r w:rsidRPr="00D927A3">
        <w:rPr>
          <w:b/>
        </w:rPr>
        <w:t>2. ОБЯЗАТЕЛЬСТВА СТОРОН</w:t>
      </w:r>
    </w:p>
    <w:p w:rsidR="00D927A3" w:rsidRPr="00D927A3" w:rsidRDefault="00D927A3" w:rsidP="00D927A3">
      <w:pPr>
        <w:tabs>
          <w:tab w:val="left" w:pos="567"/>
        </w:tabs>
        <w:suppressAutoHyphens/>
      </w:pPr>
      <w:r w:rsidRPr="00D927A3">
        <w:t>2.1.</w:t>
      </w:r>
      <w:r w:rsidRPr="00D927A3">
        <w:tab/>
        <w:t>Поставщик обязан:</w:t>
      </w:r>
    </w:p>
    <w:p w:rsidR="00D927A3" w:rsidRPr="00D927A3" w:rsidRDefault="00D927A3" w:rsidP="00D927A3">
      <w:pPr>
        <w:tabs>
          <w:tab w:val="left" w:pos="567"/>
        </w:tabs>
        <w:suppressAutoHyphens/>
      </w:pPr>
      <w:r w:rsidRPr="00D927A3">
        <w:t>Доставить Товар заказчику по адресу, указанному в настоящем договоре, по принципу «дверь – в - дверь» (доставка и передача Товара заказчику на его территорию (склад) представителю Заказчика.</w:t>
      </w:r>
    </w:p>
    <w:p w:rsidR="00D927A3" w:rsidRPr="00D927A3" w:rsidRDefault="00D927A3" w:rsidP="00D927A3">
      <w:pPr>
        <w:tabs>
          <w:tab w:val="left" w:pos="567"/>
        </w:tabs>
        <w:suppressAutoHyphens/>
      </w:pPr>
      <w:r w:rsidRPr="00D927A3">
        <w:t xml:space="preserve">2.1.1. Срок поставки: </w:t>
      </w:r>
      <w:r w:rsidR="00525A3B">
        <w:rPr>
          <w:b/>
        </w:rPr>
        <w:t xml:space="preserve"> по заявкам, до окончания срока действия договора</w:t>
      </w:r>
      <w:r w:rsidR="008F4634">
        <w:rPr>
          <w:b/>
        </w:rPr>
        <w:t>.</w:t>
      </w:r>
    </w:p>
    <w:p w:rsidR="00D927A3" w:rsidRPr="00D927A3" w:rsidRDefault="00D927A3" w:rsidP="00D927A3">
      <w:pPr>
        <w:tabs>
          <w:tab w:val="left" w:pos="567"/>
        </w:tabs>
        <w:suppressAutoHyphens/>
        <w:rPr>
          <w:b/>
          <w:bCs/>
        </w:rPr>
      </w:pPr>
      <w:r w:rsidRPr="00D927A3">
        <w:rPr>
          <w:bCs/>
        </w:rPr>
        <w:t>2.1.2. Условия поставки:</w:t>
      </w:r>
      <w:r w:rsidRPr="00D927A3">
        <w:rPr>
          <w:b/>
          <w:bCs/>
        </w:rPr>
        <w:t xml:space="preserve"> </w:t>
      </w:r>
      <w:r w:rsidRPr="00D927A3">
        <w:rPr>
          <w:bCs/>
        </w:rPr>
        <w:t>Поставка и отгрузка товара осуществляется силами и за счет средств Поставщика до местонахождения Получателя</w:t>
      </w:r>
      <w:r w:rsidRPr="00D927A3">
        <w:t>. Поставка осуществляется в рабочие дни с 9-00 до 16-00.</w:t>
      </w:r>
    </w:p>
    <w:p w:rsidR="00D927A3" w:rsidRPr="00D927A3" w:rsidRDefault="00D927A3" w:rsidP="00D927A3">
      <w:pPr>
        <w:tabs>
          <w:tab w:val="left" w:pos="567"/>
        </w:tabs>
        <w:suppressAutoHyphens/>
      </w:pPr>
      <w:r w:rsidRPr="00D927A3">
        <w:t xml:space="preserve">К поставляемому Товару должны прилагаться счет-фактура, накладная, сертификаты, паспорта и другие документы, подтверждающие качество Товара. </w:t>
      </w:r>
    </w:p>
    <w:p w:rsidR="00D927A3" w:rsidRPr="00C34BDD" w:rsidRDefault="00D927A3" w:rsidP="00D927A3">
      <w:pPr>
        <w:tabs>
          <w:tab w:val="left" w:pos="567"/>
        </w:tabs>
        <w:suppressAutoHyphens/>
        <w:rPr>
          <w:b/>
        </w:rPr>
      </w:pPr>
      <w:r w:rsidRPr="00D927A3">
        <w:t xml:space="preserve">2.1.3.  Место </w:t>
      </w:r>
      <w:r w:rsidRPr="00C34BDD">
        <w:t>поставки</w:t>
      </w:r>
      <w:r w:rsidRPr="00C34BDD">
        <w:rPr>
          <w:b/>
        </w:rPr>
        <w:t>: г. Иркутск, ул. Фурье, 2 (ГАУЗ «</w:t>
      </w:r>
      <w:r w:rsidR="00A91604">
        <w:rPr>
          <w:b/>
        </w:rPr>
        <w:t>ОЦВК</w:t>
      </w:r>
      <w:r w:rsidRPr="00C34BDD">
        <w:rPr>
          <w:b/>
        </w:rPr>
        <w:t>»).</w:t>
      </w:r>
    </w:p>
    <w:p w:rsidR="00D927A3" w:rsidRPr="00D927A3" w:rsidRDefault="00D927A3" w:rsidP="00D927A3">
      <w:pPr>
        <w:tabs>
          <w:tab w:val="left" w:pos="567"/>
          <w:tab w:val="left" w:pos="720"/>
        </w:tabs>
        <w:suppressAutoHyphens/>
      </w:pPr>
      <w:r w:rsidRPr="00C34BDD">
        <w:t>2.1.4. Датой поставки Товара считается дата подписания уполномоченными представителями Поставщика и Заказчика</w:t>
      </w:r>
      <w:r w:rsidRPr="00D927A3">
        <w:t xml:space="preserve"> товаросопроводительных документов на Товар. </w:t>
      </w:r>
    </w:p>
    <w:p w:rsidR="00D927A3" w:rsidRPr="00D927A3" w:rsidRDefault="00D927A3" w:rsidP="00D927A3">
      <w:pPr>
        <w:tabs>
          <w:tab w:val="left" w:pos="567"/>
          <w:tab w:val="left" w:pos="720"/>
        </w:tabs>
        <w:suppressAutoHyphens/>
      </w:pPr>
      <w:r w:rsidRPr="00D927A3">
        <w:t>2.2.</w:t>
      </w:r>
      <w:r w:rsidRPr="00D927A3">
        <w:tab/>
        <w:t>Заказчик принимает на себя следующие обязательства:</w:t>
      </w:r>
    </w:p>
    <w:p w:rsidR="00D927A3" w:rsidRPr="00D927A3" w:rsidRDefault="00D927A3" w:rsidP="00D927A3">
      <w:pPr>
        <w:tabs>
          <w:tab w:val="left" w:pos="567"/>
        </w:tabs>
        <w:suppressAutoHyphens/>
      </w:pPr>
      <w:r w:rsidRPr="00D927A3">
        <w:t>2.2.1.</w:t>
      </w:r>
      <w:r w:rsidRPr="00D927A3">
        <w:tab/>
        <w:t>Оплатить заказанный Товар путем перечисления денежных средств на расчетный счет Поставщика, и передать (выслать) Поставщику подписанный Заказчиком второй экземпляр накладной с синей печатью.</w:t>
      </w:r>
    </w:p>
    <w:p w:rsidR="00D927A3" w:rsidRPr="00D927A3" w:rsidRDefault="00D927A3" w:rsidP="00D927A3">
      <w:pPr>
        <w:tabs>
          <w:tab w:val="left" w:pos="567"/>
        </w:tabs>
        <w:suppressAutoHyphens/>
      </w:pPr>
      <w:r w:rsidRPr="00D927A3">
        <w:t>2.2.2.</w:t>
      </w:r>
      <w:r w:rsidRPr="00D927A3">
        <w:tab/>
        <w:t>Принять Товар в соответствии с условиями, отраженными в п. 3.7. настоящего договора.</w:t>
      </w:r>
    </w:p>
    <w:p w:rsidR="00D927A3" w:rsidRPr="00D927A3" w:rsidRDefault="00D927A3" w:rsidP="00D927A3">
      <w:pPr>
        <w:tabs>
          <w:tab w:val="left" w:pos="567"/>
        </w:tabs>
        <w:suppressAutoHyphens/>
      </w:pPr>
      <w:r w:rsidRPr="00D927A3">
        <w:t>2.2.3.</w:t>
      </w:r>
      <w:r w:rsidRPr="00D927A3">
        <w:tab/>
        <w:t xml:space="preserve">Уполномоченными представителями по сопровождению исполнения настоящего договора являются: </w:t>
      </w:r>
    </w:p>
    <w:tbl>
      <w:tblPr>
        <w:tblW w:w="10003" w:type="dxa"/>
        <w:tblLook w:val="04A0" w:firstRow="1" w:lastRow="0" w:firstColumn="1" w:lastColumn="0" w:noHBand="0" w:noVBand="1"/>
      </w:tblPr>
      <w:tblGrid>
        <w:gridCol w:w="1951"/>
        <w:gridCol w:w="8052"/>
      </w:tblGrid>
      <w:tr w:rsidR="00D927A3" w:rsidRPr="00D927A3" w:rsidTr="00701895">
        <w:tc>
          <w:tcPr>
            <w:tcW w:w="1951" w:type="dxa"/>
            <w:tcBorders>
              <w:bottom w:val="single" w:sz="4" w:space="0" w:color="auto"/>
            </w:tcBorders>
            <w:shd w:val="clear" w:color="auto" w:fill="auto"/>
          </w:tcPr>
          <w:p w:rsidR="00D927A3" w:rsidRPr="00D927A3" w:rsidRDefault="00D927A3" w:rsidP="00D927A3">
            <w:pPr>
              <w:suppressAutoHyphens/>
              <w:rPr>
                <w:bCs/>
              </w:rPr>
            </w:pPr>
            <w:r w:rsidRPr="00D927A3">
              <w:rPr>
                <w:bCs/>
              </w:rPr>
              <w:t>от Заказчика:</w:t>
            </w:r>
          </w:p>
        </w:tc>
        <w:tc>
          <w:tcPr>
            <w:tcW w:w="8052" w:type="dxa"/>
            <w:tcBorders>
              <w:bottom w:val="single" w:sz="4" w:space="0" w:color="auto"/>
            </w:tcBorders>
            <w:shd w:val="clear" w:color="auto" w:fill="auto"/>
          </w:tcPr>
          <w:p w:rsidR="00D927A3" w:rsidRDefault="00D927A3" w:rsidP="00D927A3">
            <w:pPr>
              <w:suppressAutoHyphens/>
              <w:rPr>
                <w:bCs/>
              </w:rPr>
            </w:pPr>
            <w:r w:rsidRPr="00D927A3">
              <w:rPr>
                <w:bCs/>
              </w:rPr>
              <w:t>Зам</w:t>
            </w:r>
            <w:r>
              <w:rPr>
                <w:bCs/>
              </w:rPr>
              <w:t xml:space="preserve">еститель </w:t>
            </w:r>
            <w:r w:rsidRPr="00D927A3">
              <w:rPr>
                <w:bCs/>
              </w:rPr>
              <w:t xml:space="preserve">главного врача Смолина Яна Олеговна </w:t>
            </w:r>
          </w:p>
          <w:p w:rsidR="00D927A3" w:rsidRDefault="00D927A3" w:rsidP="00633848">
            <w:pPr>
              <w:suppressAutoHyphens/>
              <w:rPr>
                <w:bCs/>
                <w:lang w:val="en-US"/>
              </w:rPr>
            </w:pPr>
            <w:r w:rsidRPr="00D927A3">
              <w:rPr>
                <w:bCs/>
              </w:rPr>
              <w:t xml:space="preserve">(3952) 201-785, 24-21-05, </w:t>
            </w:r>
            <w:r w:rsidRPr="00D927A3">
              <w:rPr>
                <w:bCs/>
                <w:lang w:val="en-US"/>
              </w:rPr>
              <w:t>e</w:t>
            </w:r>
            <w:r w:rsidRPr="00D927A3">
              <w:rPr>
                <w:bCs/>
              </w:rPr>
              <w:t>-</w:t>
            </w:r>
            <w:r w:rsidRPr="00D927A3">
              <w:rPr>
                <w:bCs/>
                <w:lang w:val="en-US"/>
              </w:rPr>
              <w:t>mail</w:t>
            </w:r>
            <w:r w:rsidRPr="00D927A3">
              <w:rPr>
                <w:bCs/>
              </w:rPr>
              <w:t xml:space="preserve">: </w:t>
            </w:r>
            <w:hyperlink r:id="rId13" w:history="1">
              <w:r w:rsidR="00BD7757" w:rsidRPr="003D1E1E">
                <w:rPr>
                  <w:rStyle w:val="a8"/>
                  <w:bCs/>
                </w:rPr>
                <w:t>201368@</w:t>
              </w:r>
              <w:r w:rsidR="00BD7757" w:rsidRPr="003D1E1E">
                <w:rPr>
                  <w:rStyle w:val="a8"/>
                  <w:bCs/>
                  <w:lang w:val="en-US"/>
                </w:rPr>
                <w:t>ocvk</w:t>
              </w:r>
              <w:r w:rsidR="00BD7757" w:rsidRPr="003D1E1E">
                <w:rPr>
                  <w:rStyle w:val="a8"/>
                  <w:bCs/>
                </w:rPr>
                <w:t>.</w:t>
              </w:r>
              <w:r w:rsidR="00BD7757" w:rsidRPr="003D1E1E">
                <w:rPr>
                  <w:rStyle w:val="a8"/>
                  <w:bCs/>
                  <w:lang w:val="en-US"/>
                </w:rPr>
                <w:t>ru</w:t>
              </w:r>
            </w:hyperlink>
          </w:p>
          <w:p w:rsidR="00BD7757" w:rsidRPr="00D927A3" w:rsidRDefault="00BD7757" w:rsidP="00633848">
            <w:pPr>
              <w:suppressAutoHyphens/>
              <w:rPr>
                <w:bCs/>
              </w:rPr>
            </w:pPr>
          </w:p>
        </w:tc>
      </w:tr>
      <w:tr w:rsidR="00D927A3" w:rsidRPr="00D927A3" w:rsidTr="00701895">
        <w:tc>
          <w:tcPr>
            <w:tcW w:w="1951" w:type="dxa"/>
            <w:tcBorders>
              <w:top w:val="single" w:sz="4" w:space="0" w:color="auto"/>
              <w:bottom w:val="single" w:sz="4" w:space="0" w:color="auto"/>
            </w:tcBorders>
            <w:shd w:val="clear" w:color="auto" w:fill="auto"/>
          </w:tcPr>
          <w:p w:rsidR="00D927A3" w:rsidRPr="00D927A3" w:rsidRDefault="00D927A3" w:rsidP="00D927A3">
            <w:pPr>
              <w:suppressAutoHyphens/>
              <w:rPr>
                <w:bCs/>
              </w:rPr>
            </w:pPr>
            <w:r w:rsidRPr="00D927A3">
              <w:rPr>
                <w:bCs/>
              </w:rPr>
              <w:t>от Поставщика:</w:t>
            </w:r>
          </w:p>
        </w:tc>
        <w:tc>
          <w:tcPr>
            <w:tcW w:w="8052" w:type="dxa"/>
            <w:tcBorders>
              <w:top w:val="single" w:sz="4" w:space="0" w:color="auto"/>
              <w:bottom w:val="single" w:sz="4" w:space="0" w:color="auto"/>
            </w:tcBorders>
            <w:shd w:val="clear" w:color="auto" w:fill="auto"/>
          </w:tcPr>
          <w:p w:rsidR="00D927A3" w:rsidRDefault="00D927A3" w:rsidP="00D927A3">
            <w:pPr>
              <w:suppressAutoHyphens/>
              <w:rPr>
                <w:bCs/>
              </w:rPr>
            </w:pPr>
            <w:r w:rsidRPr="00D927A3">
              <w:rPr>
                <w:bCs/>
              </w:rPr>
              <w:t>(должность, ФИО, контактный телефон, электронная почта)</w:t>
            </w:r>
          </w:p>
          <w:p w:rsidR="00BD7757" w:rsidRPr="00D927A3" w:rsidRDefault="00BD7757" w:rsidP="00D927A3">
            <w:pPr>
              <w:suppressAutoHyphens/>
              <w:rPr>
                <w:bCs/>
              </w:rPr>
            </w:pPr>
          </w:p>
        </w:tc>
      </w:tr>
    </w:tbl>
    <w:p w:rsidR="00D927A3" w:rsidRPr="00D927A3" w:rsidRDefault="00D927A3" w:rsidP="00D927A3">
      <w:pPr>
        <w:suppressAutoHyphens/>
        <w:jc w:val="center"/>
        <w:rPr>
          <w:b/>
        </w:rPr>
      </w:pPr>
      <w:r w:rsidRPr="00D927A3">
        <w:rPr>
          <w:b/>
        </w:rPr>
        <w:t>3. ПОРЯДОК ОСУЩЕСТВЛЕНИЯ ПОСТАВКИ</w:t>
      </w:r>
    </w:p>
    <w:p w:rsidR="00D927A3" w:rsidRPr="00D927A3" w:rsidRDefault="00D927A3" w:rsidP="00D927A3">
      <w:pPr>
        <w:tabs>
          <w:tab w:val="left" w:pos="567"/>
        </w:tabs>
        <w:suppressAutoHyphens/>
      </w:pPr>
      <w:r w:rsidRPr="00D927A3">
        <w:t>3.1.</w:t>
      </w:r>
      <w:r w:rsidRPr="00D927A3">
        <w:tab/>
        <w:t xml:space="preserve">Поставка Товара осуществляется не позднее </w:t>
      </w:r>
      <w:r w:rsidR="006A22FB">
        <w:t>срока</w:t>
      </w:r>
      <w:r w:rsidRPr="00D927A3">
        <w:t>, предусмотренно</w:t>
      </w:r>
      <w:r w:rsidR="006A22FB">
        <w:t>го</w:t>
      </w:r>
      <w:r w:rsidRPr="00D927A3">
        <w:t xml:space="preserve"> п. 2.1.1. настоящего договора.</w:t>
      </w:r>
    </w:p>
    <w:p w:rsidR="00D927A3" w:rsidRPr="00D927A3" w:rsidRDefault="00D927A3" w:rsidP="00D927A3">
      <w:pPr>
        <w:tabs>
          <w:tab w:val="left" w:pos="567"/>
        </w:tabs>
        <w:suppressAutoHyphens/>
      </w:pPr>
      <w:r w:rsidRPr="00D927A3">
        <w:t>3.2.</w:t>
      </w:r>
      <w:r w:rsidRPr="00D927A3">
        <w:tab/>
        <w:t>Время поставки Товара согласовывается сторонами заранее, не менее чем за 1 (один) рабочий день до момента поставки.</w:t>
      </w:r>
    </w:p>
    <w:p w:rsidR="00D927A3" w:rsidRPr="00D927A3" w:rsidRDefault="00D927A3" w:rsidP="00D927A3">
      <w:pPr>
        <w:tabs>
          <w:tab w:val="left" w:pos="567"/>
        </w:tabs>
        <w:suppressAutoHyphens/>
        <w:rPr>
          <w:bCs/>
        </w:rPr>
      </w:pPr>
      <w:r w:rsidRPr="00D927A3">
        <w:t>3.3.</w:t>
      </w:r>
      <w:r w:rsidRPr="00D927A3">
        <w:tab/>
        <w:t>Тара и упаковка должна быть в</w:t>
      </w:r>
      <w:r w:rsidRPr="00D927A3">
        <w:rPr>
          <w:bCs/>
        </w:rPr>
        <w:t xml:space="preserve"> соответствии с требованиями ГОСТ, ТУ, обеспечивающая целостность и сохранность товара от всякого рада повреждений при транспортировке различными видами транспорта.</w:t>
      </w:r>
    </w:p>
    <w:p w:rsidR="00D927A3" w:rsidRPr="00D927A3" w:rsidRDefault="00D927A3" w:rsidP="00D927A3">
      <w:pPr>
        <w:tabs>
          <w:tab w:val="left" w:pos="567"/>
        </w:tabs>
        <w:suppressAutoHyphens/>
      </w:pPr>
      <w:r w:rsidRPr="00D927A3">
        <w:t>3.4.</w:t>
      </w:r>
      <w:r w:rsidRPr="00D927A3">
        <w:tab/>
        <w:t>Тара и упаковка Товара возврату не подлежат.</w:t>
      </w:r>
    </w:p>
    <w:p w:rsidR="00D927A3" w:rsidRPr="00D927A3" w:rsidRDefault="00D927A3" w:rsidP="00D927A3">
      <w:pPr>
        <w:tabs>
          <w:tab w:val="left" w:pos="567"/>
        </w:tabs>
        <w:suppressAutoHyphens/>
      </w:pPr>
      <w:r w:rsidRPr="00D927A3">
        <w:t>3.5.</w:t>
      </w:r>
      <w:r w:rsidRPr="00D927A3">
        <w:tab/>
        <w:t>Риск случайной гибели или порчи Товара переходит к Заказчику с момента подписания  товаросопроводительных документов на Товар.</w:t>
      </w:r>
    </w:p>
    <w:p w:rsidR="00D927A3" w:rsidRPr="00D927A3" w:rsidRDefault="00D927A3" w:rsidP="00D927A3">
      <w:pPr>
        <w:tabs>
          <w:tab w:val="left" w:pos="567"/>
        </w:tabs>
        <w:suppressAutoHyphens/>
      </w:pPr>
      <w:r w:rsidRPr="00D927A3">
        <w:t>3.6.</w:t>
      </w:r>
      <w:r w:rsidRPr="00D927A3">
        <w:tab/>
        <w:t xml:space="preserve">Прием Товара по количеству и качеству осуществляется в течение 5 (пяти) рабочих дней с момента осуществления поставки. Заказчик производит прием Товара по количеству и качеству, сверяя данные при приеме с данными, указанными в сопроводительных документах Поставщика. Все отступления по качеству должны быть зафиксированы и точно отражены в Акте о выявленных недостатках  Товара. </w:t>
      </w:r>
    </w:p>
    <w:p w:rsidR="00D927A3" w:rsidRPr="00D927A3" w:rsidRDefault="00D927A3" w:rsidP="00D927A3">
      <w:pPr>
        <w:tabs>
          <w:tab w:val="left" w:pos="567"/>
        </w:tabs>
        <w:suppressAutoHyphens/>
      </w:pPr>
      <w:r w:rsidRPr="00D927A3">
        <w:t>3.7.</w:t>
      </w:r>
      <w:r w:rsidRPr="00D927A3">
        <w:tab/>
        <w:t xml:space="preserve">В момент поставки Товара Заказчиком подписываются товаросопроводительные документы на Товар. </w:t>
      </w:r>
    </w:p>
    <w:p w:rsidR="00D927A3" w:rsidRPr="00D927A3" w:rsidRDefault="00D927A3" w:rsidP="00D927A3">
      <w:pPr>
        <w:tabs>
          <w:tab w:val="left" w:pos="567"/>
        </w:tabs>
        <w:suppressAutoHyphens/>
      </w:pPr>
      <w:r w:rsidRPr="00D927A3">
        <w:t>3.8.</w:t>
      </w:r>
      <w:r w:rsidRPr="00D927A3">
        <w:tab/>
        <w:t>При обнаружении несоответствия количества, качества, маркировки поступившего Товара, тары или упаковки требованиям стандартов, технических условий, договору (включая спецификацию) или данным, указанным в маркировке и документах, удостоверяющих качество Товара, Заказчик обязан приостановить прием и направить Поставщику письменное уведомление о вызове его представителя для установления факта несоответствия поставленного Товара. Представитель Поставщика обязан явиться в течение 1 (одного) рабочего дня с момента получения письменного уведомления о вызове. В случае неявки представителя Поставщика прием Товара осуществляется Заказчиком единолично, при создании внутренней комиссии, в объеме соответствующем количеству и качеству поставленного Товара, о чем делается запись в Акте приема-передачи, запись в Акте о выявленных недостатках.</w:t>
      </w:r>
    </w:p>
    <w:p w:rsidR="00D927A3" w:rsidRPr="00D927A3" w:rsidRDefault="00D927A3" w:rsidP="00D927A3">
      <w:pPr>
        <w:tabs>
          <w:tab w:val="left" w:pos="567"/>
        </w:tabs>
        <w:suppressAutoHyphens/>
      </w:pPr>
      <w:r w:rsidRPr="00D927A3">
        <w:t>3.9.</w:t>
      </w:r>
      <w:r w:rsidRPr="00D927A3">
        <w:tab/>
        <w:t xml:space="preserve">Качество и безопасность Товара должны соответствовать существующим нормативам, государственным стандартам и подтверждаться соответствующими сертификатами соответствия, действительными на территории РФ. </w:t>
      </w:r>
    </w:p>
    <w:p w:rsidR="00D927A3" w:rsidRPr="00D927A3" w:rsidRDefault="00D927A3" w:rsidP="00D927A3">
      <w:pPr>
        <w:tabs>
          <w:tab w:val="left" w:pos="567"/>
        </w:tabs>
        <w:suppressAutoHyphens/>
      </w:pPr>
      <w:r w:rsidRPr="00D927A3">
        <w:t>3.10.</w:t>
      </w:r>
      <w:r w:rsidRPr="00D927A3">
        <w:tab/>
        <w:t xml:space="preserve">В случае если Товар окажется некачественным, негодным, либо в процессе использования Товара Заказчиком буду выявлены недостатки, которые существенно влияют на дальнейшее нормальное использование Товара, Заказчик обязан уведомить об этом Поставщика. В случае если Товар не подлежит использованию по причинам, возникшим вследствие обстоятельств, за которые Заказчик не несет ответственности, Поставщик обязан без промедления в течение 7 (семи) календарных дней с момента составления Акта о выявленных недостатках произвести замену некачественного Товара на Товар надлежащего качества. </w:t>
      </w:r>
    </w:p>
    <w:p w:rsidR="00D927A3" w:rsidRPr="00D927A3" w:rsidRDefault="00D927A3" w:rsidP="00D927A3">
      <w:pPr>
        <w:tabs>
          <w:tab w:val="left" w:pos="567"/>
        </w:tabs>
        <w:suppressAutoHyphens/>
      </w:pPr>
      <w:r w:rsidRPr="00D927A3">
        <w:t>3.11.</w:t>
      </w:r>
      <w:r w:rsidRPr="00D927A3">
        <w:tab/>
        <w:t>В случае если Поставщик не заменил товар в сроки, установленные п. 3.10. настоящего договора, Поставщик обязан принять некачественный Товар от  Заказчика и возвратить Заказчику полную стоимость товара. В случае отправки  Заказчиком Товара железнодорожным транспортом и т.д. (по согласованию с Поставщиком) Товар считается переданным Поставщику с момента сдачи его перевозчику (отправителю). При этом расходы по перевозке возлагаются Заказчиком на Поставщика и должны быть возмещены Поставщиком Заказчику.</w:t>
      </w:r>
    </w:p>
    <w:p w:rsidR="00D927A3" w:rsidRPr="00D927A3" w:rsidRDefault="00D927A3" w:rsidP="00D927A3">
      <w:pPr>
        <w:tabs>
          <w:tab w:val="left" w:pos="567"/>
        </w:tabs>
        <w:suppressAutoHyphens/>
      </w:pPr>
      <w:r w:rsidRPr="00D927A3">
        <w:t>3.12.</w:t>
      </w:r>
      <w:r w:rsidRPr="00D927A3">
        <w:tab/>
        <w:t>В случае поставки поврежденного Товара (отдельных частей или составляющих Товара) Поставщик обязан в течение 7 (Семи) календарных дней с момента направления уведомления Заказчиком заменить поврежденный товар в полном объеме.</w:t>
      </w:r>
    </w:p>
    <w:p w:rsidR="00D927A3" w:rsidRPr="00D927A3" w:rsidRDefault="00D927A3" w:rsidP="00D927A3">
      <w:pPr>
        <w:tabs>
          <w:tab w:val="left" w:pos="567"/>
        </w:tabs>
        <w:suppressAutoHyphens/>
      </w:pPr>
      <w:r w:rsidRPr="00D927A3">
        <w:t>3.13.</w:t>
      </w:r>
      <w:r w:rsidRPr="00D927A3">
        <w:tab/>
        <w:t>Если у Заказчика появились документы, подтверждающие несоответствие Товара нормам качества, то Заказчик обязан сообщить об этом Поставщику, выслать протокол экспертизы, подтверждающий ненадлежащее качество Товара.</w:t>
      </w:r>
    </w:p>
    <w:p w:rsidR="00D72A9D" w:rsidRDefault="00D72A9D" w:rsidP="00D927A3">
      <w:pPr>
        <w:suppressAutoHyphens/>
        <w:jc w:val="center"/>
        <w:rPr>
          <w:b/>
        </w:rPr>
      </w:pPr>
    </w:p>
    <w:p w:rsidR="00D927A3" w:rsidRPr="00D927A3" w:rsidRDefault="00D927A3" w:rsidP="00D927A3">
      <w:pPr>
        <w:suppressAutoHyphens/>
        <w:jc w:val="center"/>
        <w:rPr>
          <w:b/>
        </w:rPr>
      </w:pPr>
      <w:r w:rsidRPr="00D927A3">
        <w:rPr>
          <w:b/>
        </w:rPr>
        <w:t>4. СУММА ДОГОВОРА И ПОРЯДОК РАСЧЕТОВ</w:t>
      </w:r>
    </w:p>
    <w:p w:rsidR="00D927A3" w:rsidRPr="00D927A3" w:rsidRDefault="00D927A3" w:rsidP="00D927A3">
      <w:pPr>
        <w:tabs>
          <w:tab w:val="left" w:pos="567"/>
        </w:tabs>
        <w:suppressAutoHyphens/>
        <w:rPr>
          <w:color w:val="000000"/>
        </w:rPr>
      </w:pPr>
      <w:r w:rsidRPr="00D927A3">
        <w:t>4.1. Общая стоимость договора составляет ___________ (</w:t>
      </w:r>
      <w:r w:rsidRPr="00D927A3">
        <w:rPr>
          <w:i/>
          <w:u w:val="single"/>
        </w:rPr>
        <w:t>прописать  цифрами и прописью</w:t>
      </w:r>
      <w:r w:rsidRPr="00D927A3">
        <w:t>) с учетом</w:t>
      </w:r>
      <w:r w:rsidRPr="00D927A3">
        <w:rPr>
          <w:color w:val="0000FF"/>
        </w:rPr>
        <w:t xml:space="preserve"> </w:t>
      </w:r>
      <w:r w:rsidRPr="00D927A3">
        <w:t>затрат на доставку до места поставки, погрузочно-разгрузочных работ, уплату налогов, в том числе НДС, сборов и других обязательных платежей</w:t>
      </w:r>
      <w:r w:rsidRPr="00D927A3">
        <w:rPr>
          <w:color w:val="000000"/>
        </w:rPr>
        <w:t>, т.е. является  конечной.</w:t>
      </w:r>
    </w:p>
    <w:p w:rsidR="00D927A3" w:rsidRPr="00D927A3" w:rsidRDefault="00D927A3" w:rsidP="00D927A3">
      <w:pPr>
        <w:tabs>
          <w:tab w:val="left" w:pos="567"/>
        </w:tabs>
        <w:suppressAutoHyphens/>
      </w:pPr>
      <w:r w:rsidRPr="00D927A3">
        <w:t>4.2.</w:t>
      </w:r>
      <w:r w:rsidRPr="00D927A3">
        <w:tab/>
        <w:t xml:space="preserve">Расчеты по договору производятся путем безналичного расчета, в рублях, на указанный в договоре банковский счет Поставщика. </w:t>
      </w:r>
    </w:p>
    <w:p w:rsidR="00D927A3" w:rsidRPr="00D927A3" w:rsidRDefault="00D927A3" w:rsidP="00D927A3">
      <w:pPr>
        <w:tabs>
          <w:tab w:val="left" w:pos="42"/>
          <w:tab w:val="left" w:pos="111"/>
          <w:tab w:val="left" w:pos="567"/>
        </w:tabs>
        <w:suppressAutoHyphens/>
        <w:autoSpaceDE w:val="0"/>
      </w:pPr>
      <w:r w:rsidRPr="00D927A3">
        <w:t>4.3</w:t>
      </w:r>
      <w:r w:rsidRPr="00D927A3">
        <w:tab/>
      </w:r>
      <w:r w:rsidRPr="00D927A3">
        <w:rPr>
          <w:bCs/>
        </w:rPr>
        <w:t xml:space="preserve">Оплата производится безналичным расчетом </w:t>
      </w:r>
      <w:r w:rsidRPr="00D927A3">
        <w:t>путем перечисления денежных средств на расчетный счет Поставщика</w:t>
      </w:r>
      <w:r w:rsidRPr="00D927A3">
        <w:rPr>
          <w:bCs/>
        </w:rPr>
        <w:t xml:space="preserve"> по факту поставки товара </w:t>
      </w:r>
      <w:r w:rsidR="0098693B" w:rsidRPr="00C52BDD">
        <w:t>в течение 15</w:t>
      </w:r>
      <w:r w:rsidR="0098693B">
        <w:t xml:space="preserve"> (Пятнадцати)</w:t>
      </w:r>
      <w:r w:rsidR="0098693B" w:rsidRPr="00C52BDD">
        <w:t xml:space="preserve"> банковских дней, с момента приемки товара, на основании счет</w:t>
      </w:r>
      <w:r w:rsidR="0001527A">
        <w:t>а</w:t>
      </w:r>
      <w:r w:rsidR="0098693B" w:rsidRPr="00C52BDD">
        <w:t>-фактуры и накладной</w:t>
      </w:r>
      <w:r w:rsidR="0098693B">
        <w:t>.</w:t>
      </w:r>
    </w:p>
    <w:p w:rsidR="00D927A3" w:rsidRPr="00D927A3" w:rsidRDefault="00D927A3" w:rsidP="00D927A3">
      <w:pPr>
        <w:tabs>
          <w:tab w:val="left" w:pos="567"/>
        </w:tabs>
        <w:suppressAutoHyphens/>
      </w:pPr>
      <w:r w:rsidRPr="00D927A3">
        <w:t>4.4.</w:t>
      </w:r>
      <w:r w:rsidRPr="00D927A3">
        <w:tab/>
        <w:t>Датой оплаты для целей настоящего договора признается день списания соответствующей суммы денежных средств с расчетного счета Заказчика.</w:t>
      </w:r>
    </w:p>
    <w:p w:rsidR="00D927A3" w:rsidRPr="00C34BDD" w:rsidRDefault="00D927A3" w:rsidP="00D927A3">
      <w:pPr>
        <w:tabs>
          <w:tab w:val="left" w:pos="567"/>
        </w:tabs>
        <w:suppressAutoHyphens/>
      </w:pPr>
      <w:r w:rsidRPr="00D927A3">
        <w:t>4.5.  Источник финансирования: Приносящая доход деятельность (собственные доходы учреждения</w:t>
      </w:r>
      <w:r w:rsidRPr="00C34BDD">
        <w:t xml:space="preserve">). </w:t>
      </w:r>
    </w:p>
    <w:p w:rsidR="00D927A3" w:rsidRPr="00C34BDD" w:rsidRDefault="00D927A3" w:rsidP="00D927A3">
      <w:pPr>
        <w:suppressAutoHyphens/>
        <w:rPr>
          <w:b/>
        </w:rPr>
      </w:pPr>
    </w:p>
    <w:p w:rsidR="00D927A3" w:rsidRPr="00D927A3" w:rsidRDefault="00D927A3" w:rsidP="00D927A3">
      <w:pPr>
        <w:suppressAutoHyphens/>
        <w:jc w:val="center"/>
        <w:rPr>
          <w:b/>
        </w:rPr>
      </w:pPr>
      <w:r w:rsidRPr="00D927A3">
        <w:rPr>
          <w:b/>
        </w:rPr>
        <w:t>5. ОТВЕТСТВЕННОСТЬ СТОРОН</w:t>
      </w:r>
    </w:p>
    <w:p w:rsidR="00D927A3" w:rsidRPr="00D927A3" w:rsidRDefault="00D927A3" w:rsidP="006F4A16">
      <w:pPr>
        <w:suppressAutoHyphens/>
        <w:autoSpaceDE w:val="0"/>
        <w:autoSpaceDN w:val="0"/>
        <w:adjustRightInd w:val="0"/>
        <w:ind w:right="-1"/>
        <w:rPr>
          <w:color w:val="000000"/>
        </w:rPr>
      </w:pPr>
      <w:r w:rsidRPr="00D927A3">
        <w:rPr>
          <w:color w:val="000000"/>
        </w:rPr>
        <w:t>5.1. В случае просрочки исполнения Поставщиком обязательств, установленных настоящим договором, Заказчик вправе потребовать уплату неустойки (пеней). Неустойка (пени)  начисляется за каждый день просрочки исполнения обязательств, предусмотренных Договором начиная со дня, следующего после дня истечения установленного договором срока исполнения обязательств. Размер неустойки (пеней) составляет одну трехсотую, действующей на день уплаты неустойки (пеней)  ставки рефинансирования Центрального банка Российской Федерации от суммы неисполненных обязательств.</w:t>
      </w:r>
    </w:p>
    <w:p w:rsidR="00D927A3" w:rsidRPr="00D927A3" w:rsidRDefault="00D927A3" w:rsidP="006F4A16">
      <w:pPr>
        <w:suppressAutoHyphens/>
        <w:autoSpaceDE w:val="0"/>
        <w:autoSpaceDN w:val="0"/>
        <w:adjustRightInd w:val="0"/>
        <w:ind w:right="-1"/>
        <w:rPr>
          <w:color w:val="000000"/>
        </w:rPr>
      </w:pPr>
      <w:r w:rsidRPr="00D927A3">
        <w:rPr>
          <w:color w:val="000000"/>
        </w:rPr>
        <w:t>5.2. Поставщик несет ответственность за  качество товара в соответствии с действующим законодательством Российской Федерации</w:t>
      </w:r>
    </w:p>
    <w:p w:rsidR="00D927A3" w:rsidRPr="00D927A3" w:rsidRDefault="00D927A3" w:rsidP="006F4A16">
      <w:pPr>
        <w:suppressAutoHyphens/>
        <w:autoSpaceDE w:val="0"/>
        <w:autoSpaceDN w:val="0"/>
        <w:adjustRightInd w:val="0"/>
        <w:ind w:right="-1"/>
        <w:rPr>
          <w:color w:val="000000"/>
        </w:rPr>
      </w:pPr>
      <w:r w:rsidRPr="00D927A3">
        <w:rPr>
          <w:color w:val="000000"/>
        </w:rPr>
        <w:t>5.3. В случае просрочки исполнения обязательств по настоящему договору Заказчиком, Поставщик вправе потребовать уплату неустойки (пеней). Неустойка начисляется за каждый день просрочки исполнения обязательств, предусмотренных настоящим договором, начиная со дня, следующего после дня истечения установленного договором срока исполнения обязательств. Размер неустойки (пеней) устанавливается в размере одной трехсотой ставки рефинансирования Центрального банка Российской Федерации от суммы неисполненных обязательств.</w:t>
      </w:r>
    </w:p>
    <w:p w:rsidR="00D927A3" w:rsidRPr="00D927A3" w:rsidRDefault="00D927A3" w:rsidP="006F4A16">
      <w:pPr>
        <w:suppressAutoHyphens/>
        <w:autoSpaceDE w:val="0"/>
        <w:autoSpaceDN w:val="0"/>
        <w:adjustRightInd w:val="0"/>
        <w:ind w:right="-1"/>
        <w:rPr>
          <w:color w:val="000000"/>
        </w:rPr>
      </w:pPr>
      <w:r w:rsidRPr="00D927A3">
        <w:rPr>
          <w:color w:val="000000"/>
        </w:rPr>
        <w:t xml:space="preserve">5.4. Стороны  освобождаются от уплаты неустойки (пеней), если докажут, что просрочка исполнения обязательств  произошла вследствие непреодолимой силы  или по вине другой стороны. </w:t>
      </w:r>
    </w:p>
    <w:p w:rsidR="00D927A3" w:rsidRPr="00D927A3" w:rsidRDefault="00D927A3" w:rsidP="006F4A16">
      <w:pPr>
        <w:suppressAutoHyphens/>
        <w:autoSpaceDE w:val="0"/>
        <w:autoSpaceDN w:val="0"/>
        <w:adjustRightInd w:val="0"/>
        <w:ind w:right="-1"/>
        <w:rPr>
          <w:color w:val="000000"/>
        </w:rPr>
      </w:pPr>
      <w:r w:rsidRPr="00D927A3">
        <w:rPr>
          <w:color w:val="000000"/>
        </w:rPr>
        <w:t>5.5. Уплата неустойки не освобождает Стороны от исполнения обязательств по настоящему договору.</w:t>
      </w:r>
    </w:p>
    <w:p w:rsidR="00D927A3" w:rsidRPr="00D927A3" w:rsidRDefault="00D927A3" w:rsidP="006F4A16">
      <w:pPr>
        <w:suppressAutoHyphens/>
        <w:ind w:right="-1"/>
        <w:rPr>
          <w:color w:val="000000"/>
        </w:rPr>
      </w:pPr>
      <w:r w:rsidRPr="00D927A3">
        <w:rPr>
          <w:color w:val="000000"/>
        </w:rPr>
        <w:t>5.6. В случае неисполнения или ненадлежащего исполнения  принятых обязательств по договору Стороны несут  ответственность в соответствии с ним и действующим законодательством Российской Федерации.</w:t>
      </w:r>
    </w:p>
    <w:p w:rsidR="00D927A3" w:rsidRPr="00D927A3" w:rsidRDefault="00D927A3" w:rsidP="006F4A16">
      <w:pPr>
        <w:suppressAutoHyphens/>
        <w:ind w:right="-1"/>
        <w:rPr>
          <w:color w:val="000000"/>
        </w:rPr>
      </w:pPr>
      <w:r w:rsidRPr="00D927A3">
        <w:rPr>
          <w:color w:val="000000"/>
        </w:rPr>
        <w:t>5.7. Ответственность Сторон в иных случаях определяется в соответствии с законодательством Российской Федерации.</w:t>
      </w:r>
    </w:p>
    <w:p w:rsidR="00D927A3" w:rsidRPr="00D927A3" w:rsidRDefault="00D927A3" w:rsidP="006F4A16">
      <w:pPr>
        <w:suppressAutoHyphens/>
        <w:ind w:right="-1"/>
        <w:rPr>
          <w:color w:val="000000"/>
        </w:rPr>
      </w:pPr>
      <w:r w:rsidRPr="00D927A3">
        <w:rPr>
          <w:noProof/>
          <w:color w:val="000000"/>
        </w:rPr>
        <w:t xml:space="preserve">5.8. По настоящему договору не допускается перемена Поставщика, за исключением случаев, если новый Поставщик является правопремником Поставщика по такому Договору вследствие реорганизации юридического лица в форме преобразования. </w:t>
      </w:r>
    </w:p>
    <w:p w:rsidR="00D927A3" w:rsidRPr="00D927A3" w:rsidRDefault="00D927A3" w:rsidP="006F4A16">
      <w:pPr>
        <w:suppressAutoHyphens/>
        <w:ind w:right="-1"/>
        <w:rPr>
          <w:bCs/>
          <w:color w:val="000000"/>
        </w:rPr>
      </w:pPr>
    </w:p>
    <w:p w:rsidR="00D927A3" w:rsidRPr="00D927A3" w:rsidRDefault="00D927A3" w:rsidP="006F4A16">
      <w:pPr>
        <w:pStyle w:val="a9"/>
        <w:suppressAutoHyphens/>
        <w:spacing w:before="0" w:beforeAutospacing="0" w:after="0" w:afterAutospacing="0"/>
        <w:ind w:right="-1"/>
        <w:jc w:val="center"/>
        <w:rPr>
          <w:b/>
        </w:rPr>
      </w:pPr>
      <w:r w:rsidRPr="00D927A3">
        <w:rPr>
          <w:b/>
        </w:rPr>
        <w:t>6. ДЕЙСТВИЕ ДОГОВОРА</w:t>
      </w:r>
    </w:p>
    <w:p w:rsidR="00D927A3" w:rsidRPr="00D927A3" w:rsidRDefault="00D927A3" w:rsidP="006F4A16">
      <w:pPr>
        <w:pStyle w:val="a9"/>
        <w:tabs>
          <w:tab w:val="left" w:pos="426"/>
        </w:tabs>
        <w:suppressAutoHyphens/>
        <w:spacing w:before="0" w:beforeAutospacing="0" w:after="0" w:afterAutospacing="0"/>
        <w:ind w:right="-1"/>
      </w:pPr>
      <w:r w:rsidRPr="00D927A3">
        <w:t>6</w:t>
      </w:r>
      <w:r w:rsidRPr="00D927A3">
        <w:rPr>
          <w:b/>
        </w:rPr>
        <w:t>.</w:t>
      </w:r>
      <w:r w:rsidRPr="00D927A3">
        <w:t>1.</w:t>
      </w:r>
      <w:r w:rsidRPr="00D927A3">
        <w:tab/>
        <w:t>Настоящий договор подписан Сторон</w:t>
      </w:r>
      <w:r w:rsidR="00633848">
        <w:t>ами «____»__________________201</w:t>
      </w:r>
      <w:r w:rsidR="001D68F8">
        <w:t>5</w:t>
      </w:r>
      <w:r w:rsidRPr="00D927A3">
        <w:t xml:space="preserve"> г.</w:t>
      </w:r>
    </w:p>
    <w:p w:rsidR="00A2567E" w:rsidRPr="00D927A3" w:rsidRDefault="00A2567E" w:rsidP="00A2567E">
      <w:pPr>
        <w:pStyle w:val="a9"/>
        <w:tabs>
          <w:tab w:val="left" w:pos="426"/>
        </w:tabs>
        <w:suppressAutoHyphens/>
        <w:spacing w:before="0" w:beforeAutospacing="0" w:after="0" w:afterAutospacing="0"/>
      </w:pPr>
      <w:r w:rsidRPr="00D927A3">
        <w:t>6.2.</w:t>
      </w:r>
      <w:r w:rsidRPr="00D927A3">
        <w:tab/>
        <w:t>Договор, вступает в силу с момента подписания и действует до «</w:t>
      </w:r>
      <w:r>
        <w:t xml:space="preserve">  _</w:t>
      </w:r>
      <w:r w:rsidRPr="00D927A3">
        <w:t>__» _________201</w:t>
      </w:r>
      <w:r>
        <w:t>5</w:t>
      </w:r>
      <w:r w:rsidRPr="00D927A3">
        <w:t xml:space="preserve"> г.</w:t>
      </w:r>
    </w:p>
    <w:p w:rsidR="00D927A3" w:rsidRPr="00E65E26" w:rsidRDefault="00D927A3" w:rsidP="006F4A16">
      <w:pPr>
        <w:tabs>
          <w:tab w:val="left" w:pos="426"/>
        </w:tabs>
        <w:suppressAutoHyphens/>
        <w:autoSpaceDE w:val="0"/>
        <w:autoSpaceDN w:val="0"/>
        <w:adjustRightInd w:val="0"/>
        <w:ind w:right="-1"/>
      </w:pPr>
      <w:r w:rsidRPr="00D927A3">
        <w:t>6.3.</w:t>
      </w:r>
      <w:r w:rsidRPr="00D927A3">
        <w:tab/>
      </w:r>
      <w:r w:rsidRPr="00D927A3">
        <w:rPr>
          <w:color w:val="000000"/>
        </w:rPr>
        <w:t xml:space="preserve">Все изменения и дополнения к настоящему договору оформляются в письменном виде и подписываются каждой из сторон настоящего  </w:t>
      </w:r>
      <w:r w:rsidRPr="00E65E26">
        <w:t>договора.</w:t>
      </w:r>
    </w:p>
    <w:p w:rsidR="00D927A3" w:rsidRPr="00D927A3" w:rsidRDefault="00D927A3" w:rsidP="006F4A16">
      <w:pPr>
        <w:tabs>
          <w:tab w:val="left" w:pos="426"/>
        </w:tabs>
        <w:suppressAutoHyphens/>
        <w:ind w:right="-1"/>
      </w:pPr>
      <w:r w:rsidRPr="00E65E26">
        <w:t>6.4.</w:t>
      </w:r>
      <w:r w:rsidRPr="00E65E26">
        <w:tab/>
        <w:t>Стороны обязуются незамедлительно извещать друг друга</w:t>
      </w:r>
      <w:r w:rsidRPr="00D927A3">
        <w:t xml:space="preserve"> обо всех изменениях своих адресов и реквизитов.</w:t>
      </w:r>
    </w:p>
    <w:p w:rsidR="00D927A3" w:rsidRPr="00D927A3" w:rsidRDefault="00D927A3" w:rsidP="006F4A16">
      <w:pPr>
        <w:pStyle w:val="a9"/>
        <w:tabs>
          <w:tab w:val="left" w:pos="426"/>
        </w:tabs>
        <w:suppressAutoHyphens/>
        <w:spacing w:before="0" w:beforeAutospacing="0" w:after="0" w:afterAutospacing="0"/>
        <w:ind w:right="-1"/>
        <w:jc w:val="both"/>
      </w:pPr>
      <w:r w:rsidRPr="00D927A3">
        <w:t>6.5.</w:t>
      </w:r>
      <w:r w:rsidRPr="00D927A3">
        <w:tab/>
        <w:t>Настоящий договор может быть изменен, признан недействительным только в соответствии с действующим законодательством Российской Федерации.</w:t>
      </w:r>
    </w:p>
    <w:p w:rsidR="00D927A3" w:rsidRPr="00D927A3" w:rsidRDefault="00D927A3" w:rsidP="006F4A16">
      <w:pPr>
        <w:pStyle w:val="a9"/>
        <w:tabs>
          <w:tab w:val="left" w:pos="426"/>
        </w:tabs>
        <w:suppressAutoHyphens/>
        <w:spacing w:before="0" w:beforeAutospacing="0" w:after="0" w:afterAutospacing="0"/>
        <w:ind w:right="-1"/>
        <w:jc w:val="both"/>
      </w:pPr>
      <w:r w:rsidRPr="00D927A3">
        <w:t>6.6.</w:t>
      </w:r>
      <w:r w:rsidRPr="00D927A3">
        <w:tab/>
        <w:t>Стороны берут на себя обязательства по правильному и своевременному оформлению документации по настоящему договору.</w:t>
      </w:r>
    </w:p>
    <w:p w:rsidR="00D927A3" w:rsidRPr="00D927A3" w:rsidRDefault="00D927A3" w:rsidP="006F4A16">
      <w:pPr>
        <w:pStyle w:val="a9"/>
        <w:tabs>
          <w:tab w:val="left" w:pos="426"/>
        </w:tabs>
        <w:suppressAutoHyphens/>
        <w:spacing w:before="0" w:beforeAutospacing="0" w:after="0" w:afterAutospacing="0"/>
        <w:ind w:right="-1"/>
        <w:jc w:val="both"/>
      </w:pPr>
      <w:r w:rsidRPr="00D927A3">
        <w:t>6.7. В случае принятия решения о реорганизации или ликвидации соответствующая сторона обязана в 5-дневный срок с момента принятия такого решения письменно уведомить об этом другую сторону.</w:t>
      </w:r>
    </w:p>
    <w:p w:rsidR="00D927A3" w:rsidRPr="00D927A3" w:rsidRDefault="00D927A3" w:rsidP="006F4A16">
      <w:pPr>
        <w:pStyle w:val="a9"/>
        <w:tabs>
          <w:tab w:val="left" w:pos="426"/>
        </w:tabs>
        <w:suppressAutoHyphens/>
        <w:spacing w:before="0" w:beforeAutospacing="0" w:after="0" w:afterAutospacing="0"/>
        <w:ind w:right="-1"/>
        <w:jc w:val="both"/>
      </w:pPr>
      <w:r w:rsidRPr="00D927A3">
        <w:t>6.8. В случае изменения наименования, адресов банковских или иных реквизитов соответствующая сторона обязана в 5-дневный срок с момента вступления такого изменения письменно известить об этом другую сторону.</w:t>
      </w:r>
    </w:p>
    <w:p w:rsidR="00D927A3" w:rsidRPr="00E65E26" w:rsidRDefault="00D927A3" w:rsidP="006F4A16">
      <w:pPr>
        <w:pStyle w:val="a9"/>
        <w:tabs>
          <w:tab w:val="left" w:pos="426"/>
        </w:tabs>
        <w:suppressAutoHyphens/>
        <w:spacing w:before="0" w:beforeAutospacing="0" w:after="0" w:afterAutospacing="0"/>
        <w:ind w:right="-1"/>
      </w:pPr>
    </w:p>
    <w:p w:rsidR="00D927A3" w:rsidRPr="00D927A3" w:rsidRDefault="00D927A3" w:rsidP="006F4A16">
      <w:pPr>
        <w:tabs>
          <w:tab w:val="left" w:pos="426"/>
        </w:tabs>
        <w:suppressAutoHyphens/>
        <w:ind w:right="-1"/>
        <w:jc w:val="center"/>
        <w:rPr>
          <w:b/>
          <w:bCs/>
        </w:rPr>
      </w:pPr>
      <w:r w:rsidRPr="00D927A3">
        <w:rPr>
          <w:b/>
          <w:bCs/>
        </w:rPr>
        <w:t>7. СПОРЫ</w:t>
      </w:r>
    </w:p>
    <w:p w:rsidR="00D927A3" w:rsidRPr="00D927A3" w:rsidRDefault="00D927A3" w:rsidP="006F4A16">
      <w:pPr>
        <w:pStyle w:val="a9"/>
        <w:tabs>
          <w:tab w:val="left" w:pos="426"/>
        </w:tabs>
        <w:suppressAutoHyphens/>
        <w:spacing w:before="0" w:beforeAutospacing="0" w:after="0" w:afterAutospacing="0"/>
        <w:ind w:right="-1"/>
        <w:jc w:val="both"/>
      </w:pPr>
      <w:r w:rsidRPr="00D927A3">
        <w:t>7.1.</w:t>
      </w:r>
      <w:r w:rsidRPr="00D927A3">
        <w:tab/>
        <w:t xml:space="preserve">При возникновении споров и разногласий, связанных с исполнением условий договора, Стороны должны принять все меры к их разрешению путем переговоров с оформлением протокола разногласий. </w:t>
      </w:r>
    </w:p>
    <w:p w:rsidR="00D927A3" w:rsidRPr="00D927A3" w:rsidRDefault="00D927A3" w:rsidP="006F4A16">
      <w:pPr>
        <w:tabs>
          <w:tab w:val="left" w:pos="426"/>
        </w:tabs>
        <w:suppressAutoHyphens/>
        <w:ind w:right="-1"/>
      </w:pPr>
      <w:r w:rsidRPr="00D927A3">
        <w:t>7.2.</w:t>
      </w:r>
      <w:r w:rsidRPr="00D927A3">
        <w:tab/>
        <w:t>В случае невозможности разрешения споров путем переговоров, Стороны передают их на рассмотрение в Арбитражный суд Иркутской области.</w:t>
      </w:r>
    </w:p>
    <w:p w:rsidR="00D927A3" w:rsidRPr="00D927A3" w:rsidRDefault="00D927A3" w:rsidP="006F4A16">
      <w:pPr>
        <w:tabs>
          <w:tab w:val="left" w:pos="426"/>
        </w:tabs>
        <w:suppressAutoHyphens/>
        <w:ind w:right="-1"/>
      </w:pPr>
    </w:p>
    <w:p w:rsidR="00D927A3" w:rsidRPr="00D927A3" w:rsidRDefault="00D927A3" w:rsidP="006F4A16">
      <w:pPr>
        <w:tabs>
          <w:tab w:val="left" w:pos="426"/>
        </w:tabs>
        <w:suppressAutoHyphens/>
        <w:ind w:right="-1"/>
        <w:jc w:val="center"/>
        <w:rPr>
          <w:b/>
        </w:rPr>
      </w:pPr>
      <w:r w:rsidRPr="00D927A3">
        <w:rPr>
          <w:b/>
        </w:rPr>
        <w:t>8. ДОПОЛНИТЕЛЬНЫЕ УСЛОВИЯ</w:t>
      </w:r>
    </w:p>
    <w:p w:rsidR="00D927A3" w:rsidRPr="00D927A3" w:rsidRDefault="00D927A3" w:rsidP="006F4A16">
      <w:pPr>
        <w:pStyle w:val="a9"/>
        <w:tabs>
          <w:tab w:val="left" w:pos="426"/>
        </w:tabs>
        <w:suppressAutoHyphens/>
        <w:spacing w:before="0" w:beforeAutospacing="0" w:after="0" w:afterAutospacing="0"/>
        <w:ind w:right="-1"/>
        <w:jc w:val="both"/>
      </w:pPr>
      <w:r w:rsidRPr="00D927A3">
        <w:t>8.1.</w:t>
      </w:r>
      <w:r w:rsidRPr="00D927A3">
        <w:tab/>
        <w:t>Настоящий договор составлен  на ______ листах, включая приложени</w:t>
      </w:r>
      <w:r w:rsidR="00B364B0">
        <w:t>я</w:t>
      </w:r>
      <w:r w:rsidRPr="00D927A3">
        <w:t>, в двух экземплярах, идентичных по содержанию и имеющих равную юридическую силу</w:t>
      </w:r>
      <w:r w:rsidR="00B364B0">
        <w:t>,</w:t>
      </w:r>
      <w:r w:rsidRPr="00D927A3">
        <w:t xml:space="preserve"> </w:t>
      </w:r>
      <w:r w:rsidR="00B364B0">
        <w:t>п</w:t>
      </w:r>
      <w:r w:rsidRPr="00D927A3">
        <w:t>о одному для каждой из Сторон.</w:t>
      </w:r>
    </w:p>
    <w:p w:rsidR="00D927A3" w:rsidRPr="00D927A3" w:rsidRDefault="00D927A3" w:rsidP="006F4A16">
      <w:pPr>
        <w:pStyle w:val="a9"/>
        <w:tabs>
          <w:tab w:val="left" w:pos="426"/>
        </w:tabs>
        <w:suppressAutoHyphens/>
        <w:spacing w:before="0" w:beforeAutospacing="0" w:after="0" w:afterAutospacing="0"/>
        <w:ind w:right="-1"/>
        <w:jc w:val="both"/>
      </w:pPr>
      <w:r w:rsidRPr="00D927A3">
        <w:t>8.2.</w:t>
      </w:r>
      <w:r w:rsidRPr="00D927A3">
        <w:tab/>
        <w:t>Все Приложения к договору являются его неотъемлемой частью.</w:t>
      </w:r>
    </w:p>
    <w:p w:rsidR="00D927A3" w:rsidRPr="00D927A3" w:rsidRDefault="00D927A3" w:rsidP="00D927A3">
      <w:pPr>
        <w:pStyle w:val="a9"/>
        <w:suppressAutoHyphens/>
        <w:spacing w:before="0" w:beforeAutospacing="0" w:after="0" w:afterAutospacing="0"/>
        <w:rPr>
          <w:b/>
        </w:rPr>
      </w:pPr>
    </w:p>
    <w:p w:rsidR="00D927A3" w:rsidRPr="00D927A3" w:rsidRDefault="00D927A3" w:rsidP="00D927A3">
      <w:pPr>
        <w:suppressAutoHyphens/>
        <w:ind w:right="1"/>
        <w:jc w:val="center"/>
        <w:rPr>
          <w:b/>
          <w:bCs/>
        </w:rPr>
      </w:pPr>
      <w:r w:rsidRPr="00D927A3">
        <w:rPr>
          <w:b/>
          <w:bCs/>
        </w:rPr>
        <w:t>9. ПРИЛОЖЕНИЕ К ДОГОВОРУ</w:t>
      </w:r>
    </w:p>
    <w:p w:rsidR="00CE257C" w:rsidRPr="00D927A3" w:rsidRDefault="00CE257C" w:rsidP="00CE257C">
      <w:pPr>
        <w:pStyle w:val="a9"/>
        <w:suppressAutoHyphens/>
        <w:spacing w:before="0" w:beforeAutospacing="0" w:after="0" w:afterAutospacing="0"/>
      </w:pPr>
      <w:r w:rsidRPr="00D927A3">
        <w:t>Приложение  Спецификация на поставляемые товары</w:t>
      </w:r>
    </w:p>
    <w:p w:rsidR="00CE257C" w:rsidRPr="00D927A3" w:rsidRDefault="00CE257C" w:rsidP="00CE257C">
      <w:pPr>
        <w:suppressAutoHyphens/>
        <w:ind w:right="1"/>
        <w:jc w:val="center"/>
        <w:rPr>
          <w:b/>
          <w:bCs/>
        </w:rPr>
      </w:pPr>
    </w:p>
    <w:p w:rsidR="00D927A3" w:rsidRPr="00D927A3" w:rsidRDefault="00D927A3" w:rsidP="00D927A3">
      <w:pPr>
        <w:suppressAutoHyphens/>
        <w:ind w:right="1"/>
        <w:jc w:val="center"/>
        <w:rPr>
          <w:b/>
          <w:bCs/>
        </w:rPr>
      </w:pPr>
      <w:r w:rsidRPr="00D927A3">
        <w:rPr>
          <w:b/>
          <w:bCs/>
        </w:rPr>
        <w:t>10. АДРЕСА, БАНКОВСКИЕ РЕКВИЗИТЫ И ПОДПИСИ СТОРОН</w:t>
      </w:r>
    </w:p>
    <w:p w:rsidR="00D927A3" w:rsidRPr="00D927A3" w:rsidRDefault="00D927A3" w:rsidP="00D927A3">
      <w:pPr>
        <w:suppressAutoHyphens/>
        <w:ind w:right="1"/>
        <w:jc w:val="center"/>
        <w:rPr>
          <w:b/>
          <w:bCs/>
        </w:rPr>
      </w:pPr>
    </w:p>
    <w:tbl>
      <w:tblPr>
        <w:tblW w:w="0" w:type="auto"/>
        <w:tblLayout w:type="fixed"/>
        <w:tblLook w:val="0000" w:firstRow="0" w:lastRow="0" w:firstColumn="0" w:lastColumn="0" w:noHBand="0" w:noVBand="0"/>
      </w:tblPr>
      <w:tblGrid>
        <w:gridCol w:w="4928"/>
        <w:gridCol w:w="4860"/>
      </w:tblGrid>
      <w:tr w:rsidR="00D927A3" w:rsidRPr="00D927A3" w:rsidTr="00D927A3">
        <w:trPr>
          <w:trHeight w:val="278"/>
        </w:trPr>
        <w:tc>
          <w:tcPr>
            <w:tcW w:w="4928" w:type="dxa"/>
          </w:tcPr>
          <w:p w:rsidR="00D927A3" w:rsidRPr="00D927A3" w:rsidRDefault="00D927A3" w:rsidP="00D927A3">
            <w:pPr>
              <w:suppressAutoHyphens/>
              <w:snapToGrid w:val="0"/>
              <w:rPr>
                <w:b/>
                <w:sz w:val="20"/>
                <w:szCs w:val="20"/>
              </w:rPr>
            </w:pPr>
            <w:r w:rsidRPr="00D927A3">
              <w:rPr>
                <w:b/>
                <w:sz w:val="20"/>
                <w:szCs w:val="20"/>
              </w:rPr>
              <w:t>Заказчик:</w:t>
            </w:r>
          </w:p>
        </w:tc>
        <w:tc>
          <w:tcPr>
            <w:tcW w:w="4860" w:type="dxa"/>
          </w:tcPr>
          <w:p w:rsidR="00D927A3" w:rsidRPr="00D927A3" w:rsidRDefault="00D927A3" w:rsidP="00D927A3">
            <w:pPr>
              <w:suppressAutoHyphens/>
              <w:snapToGrid w:val="0"/>
              <w:rPr>
                <w:b/>
                <w:sz w:val="20"/>
                <w:szCs w:val="20"/>
              </w:rPr>
            </w:pPr>
            <w:r w:rsidRPr="00D927A3">
              <w:rPr>
                <w:b/>
                <w:sz w:val="20"/>
                <w:szCs w:val="20"/>
              </w:rPr>
              <w:t>Поставщик:</w:t>
            </w:r>
          </w:p>
        </w:tc>
      </w:tr>
      <w:tr w:rsidR="00D927A3" w:rsidRPr="00D927A3" w:rsidTr="00D927A3">
        <w:trPr>
          <w:trHeight w:val="1718"/>
        </w:trPr>
        <w:tc>
          <w:tcPr>
            <w:tcW w:w="4928" w:type="dxa"/>
          </w:tcPr>
          <w:p w:rsidR="00D927A3" w:rsidRPr="00D927A3" w:rsidRDefault="00D927A3" w:rsidP="00D927A3">
            <w:pPr>
              <w:rPr>
                <w:sz w:val="20"/>
                <w:szCs w:val="20"/>
              </w:rPr>
            </w:pPr>
            <w:r w:rsidRPr="00D927A3">
              <w:rPr>
                <w:b/>
                <w:sz w:val="20"/>
                <w:szCs w:val="20"/>
              </w:rPr>
              <w:t>Полное наименование:</w:t>
            </w:r>
            <w:r w:rsidRPr="00D927A3">
              <w:rPr>
                <w:sz w:val="20"/>
                <w:szCs w:val="20"/>
              </w:rPr>
              <w:t xml:space="preserve"> государственное автономное учреждение здравоохранения «Областной центр врачебной косметологии»</w:t>
            </w:r>
          </w:p>
          <w:p w:rsidR="00D927A3" w:rsidRPr="00D927A3" w:rsidRDefault="00D927A3" w:rsidP="00D927A3">
            <w:pPr>
              <w:rPr>
                <w:sz w:val="20"/>
                <w:szCs w:val="20"/>
              </w:rPr>
            </w:pPr>
            <w:r w:rsidRPr="00D927A3">
              <w:rPr>
                <w:b/>
                <w:sz w:val="20"/>
                <w:szCs w:val="20"/>
              </w:rPr>
              <w:t>Краткое наименование</w:t>
            </w:r>
            <w:r w:rsidRPr="00D927A3">
              <w:rPr>
                <w:sz w:val="20"/>
                <w:szCs w:val="20"/>
              </w:rPr>
              <w:t>: ГАУЗ «ОЦВК»</w:t>
            </w:r>
          </w:p>
          <w:p w:rsidR="00D927A3" w:rsidRPr="00D927A3" w:rsidRDefault="00D927A3" w:rsidP="00D927A3">
            <w:pPr>
              <w:rPr>
                <w:sz w:val="20"/>
                <w:szCs w:val="20"/>
              </w:rPr>
            </w:pPr>
            <w:r w:rsidRPr="00D927A3">
              <w:rPr>
                <w:b/>
                <w:sz w:val="20"/>
                <w:szCs w:val="20"/>
              </w:rPr>
              <w:t>ИНН/КПП</w:t>
            </w:r>
            <w:r w:rsidRPr="00D927A3">
              <w:rPr>
                <w:sz w:val="20"/>
                <w:szCs w:val="20"/>
              </w:rPr>
              <w:t xml:space="preserve"> 3808002910/380801001</w:t>
            </w:r>
          </w:p>
          <w:p w:rsidR="00D927A3" w:rsidRPr="00D927A3" w:rsidRDefault="00D927A3" w:rsidP="00D927A3">
            <w:pPr>
              <w:rPr>
                <w:sz w:val="20"/>
                <w:szCs w:val="20"/>
              </w:rPr>
            </w:pPr>
            <w:r w:rsidRPr="00D927A3">
              <w:rPr>
                <w:b/>
                <w:sz w:val="20"/>
                <w:szCs w:val="20"/>
              </w:rPr>
              <w:t>ОГРН</w:t>
            </w:r>
            <w:r w:rsidRPr="00D927A3">
              <w:rPr>
                <w:sz w:val="20"/>
                <w:szCs w:val="20"/>
              </w:rPr>
              <w:t xml:space="preserve"> 1033801006656</w:t>
            </w:r>
          </w:p>
          <w:p w:rsidR="00D927A3" w:rsidRPr="00D927A3" w:rsidRDefault="00D927A3" w:rsidP="00D927A3">
            <w:pPr>
              <w:rPr>
                <w:sz w:val="20"/>
                <w:szCs w:val="20"/>
              </w:rPr>
            </w:pPr>
            <w:r w:rsidRPr="00D927A3">
              <w:rPr>
                <w:b/>
                <w:sz w:val="20"/>
                <w:szCs w:val="20"/>
              </w:rPr>
              <w:t xml:space="preserve">Юридический адрес: </w:t>
            </w:r>
            <w:r w:rsidRPr="00D927A3">
              <w:rPr>
                <w:sz w:val="20"/>
                <w:szCs w:val="20"/>
              </w:rPr>
              <w:t xml:space="preserve">664003, Иркутская область, </w:t>
            </w:r>
          </w:p>
          <w:p w:rsidR="00D927A3" w:rsidRPr="00D927A3" w:rsidRDefault="00D927A3" w:rsidP="00D927A3">
            <w:pPr>
              <w:rPr>
                <w:sz w:val="20"/>
                <w:szCs w:val="20"/>
              </w:rPr>
            </w:pPr>
            <w:r w:rsidRPr="00D927A3">
              <w:rPr>
                <w:sz w:val="20"/>
                <w:szCs w:val="20"/>
              </w:rPr>
              <w:t>г. Иркутск, ул. Фурье, 2</w:t>
            </w:r>
          </w:p>
          <w:p w:rsidR="00D927A3" w:rsidRPr="00D927A3" w:rsidRDefault="00D927A3" w:rsidP="00D927A3">
            <w:pPr>
              <w:rPr>
                <w:sz w:val="20"/>
                <w:szCs w:val="20"/>
              </w:rPr>
            </w:pPr>
            <w:r w:rsidRPr="00D927A3">
              <w:rPr>
                <w:b/>
                <w:sz w:val="20"/>
                <w:szCs w:val="20"/>
              </w:rPr>
              <w:t xml:space="preserve">Телефон: </w:t>
            </w:r>
            <w:r w:rsidRPr="00D927A3">
              <w:rPr>
                <w:sz w:val="20"/>
                <w:szCs w:val="20"/>
              </w:rPr>
              <w:t xml:space="preserve">(3952) 20-13-68 </w:t>
            </w:r>
            <w:r w:rsidRPr="00D927A3">
              <w:rPr>
                <w:b/>
                <w:sz w:val="20"/>
                <w:szCs w:val="20"/>
              </w:rPr>
              <w:t xml:space="preserve">Факс: </w:t>
            </w:r>
            <w:r w:rsidRPr="00D927A3">
              <w:rPr>
                <w:sz w:val="20"/>
                <w:szCs w:val="20"/>
              </w:rPr>
              <w:t>(3952) 201-785</w:t>
            </w:r>
          </w:p>
          <w:p w:rsidR="00D927A3" w:rsidRPr="00D927A3" w:rsidRDefault="00D927A3" w:rsidP="00D927A3">
            <w:pPr>
              <w:rPr>
                <w:rStyle w:val="a8"/>
                <w:sz w:val="20"/>
                <w:szCs w:val="20"/>
              </w:rPr>
            </w:pPr>
            <w:r w:rsidRPr="00D927A3">
              <w:rPr>
                <w:b/>
                <w:sz w:val="20"/>
                <w:szCs w:val="20"/>
                <w:lang w:val="en-US"/>
              </w:rPr>
              <w:t>E</w:t>
            </w:r>
            <w:r w:rsidRPr="00D927A3">
              <w:rPr>
                <w:b/>
                <w:sz w:val="20"/>
                <w:szCs w:val="20"/>
              </w:rPr>
              <w:t>-</w:t>
            </w:r>
            <w:r w:rsidRPr="00D927A3">
              <w:rPr>
                <w:b/>
                <w:sz w:val="20"/>
                <w:szCs w:val="20"/>
                <w:lang w:val="en-US"/>
              </w:rPr>
              <w:t>mail</w:t>
            </w:r>
            <w:r w:rsidRPr="00D927A3">
              <w:rPr>
                <w:b/>
                <w:sz w:val="20"/>
                <w:szCs w:val="20"/>
              </w:rPr>
              <w:t xml:space="preserve">: </w:t>
            </w:r>
            <w:hyperlink r:id="rId14" w:history="1">
              <w:r w:rsidR="00633848" w:rsidRPr="006658FE">
                <w:rPr>
                  <w:rStyle w:val="a8"/>
                  <w:sz w:val="20"/>
                  <w:szCs w:val="20"/>
                </w:rPr>
                <w:t>201368</w:t>
              </w:r>
              <w:r w:rsidR="00633848" w:rsidRPr="00CA4808">
                <w:rPr>
                  <w:rStyle w:val="a8"/>
                  <w:sz w:val="20"/>
                  <w:szCs w:val="20"/>
                </w:rPr>
                <w:t>@</w:t>
              </w:r>
              <w:r w:rsidR="00633848" w:rsidRPr="00CA4808">
                <w:rPr>
                  <w:rStyle w:val="a8"/>
                  <w:sz w:val="20"/>
                  <w:szCs w:val="20"/>
                  <w:lang w:val="en-US"/>
                </w:rPr>
                <w:t>ocvk</w:t>
              </w:r>
              <w:r w:rsidR="00633848" w:rsidRPr="00CA4808">
                <w:rPr>
                  <w:rStyle w:val="a8"/>
                  <w:sz w:val="20"/>
                  <w:szCs w:val="20"/>
                </w:rPr>
                <w:t>.</w:t>
              </w:r>
              <w:r w:rsidR="00633848" w:rsidRPr="00CA4808">
                <w:rPr>
                  <w:rStyle w:val="a8"/>
                  <w:sz w:val="20"/>
                  <w:szCs w:val="20"/>
                  <w:lang w:val="en-US"/>
                </w:rPr>
                <w:t>ru</w:t>
              </w:r>
            </w:hyperlink>
          </w:p>
          <w:p w:rsidR="00D927A3" w:rsidRPr="00D927A3" w:rsidRDefault="00D927A3" w:rsidP="00D927A3">
            <w:pPr>
              <w:rPr>
                <w:b/>
                <w:sz w:val="20"/>
                <w:szCs w:val="20"/>
              </w:rPr>
            </w:pPr>
            <w:r w:rsidRPr="00D927A3">
              <w:rPr>
                <w:b/>
                <w:sz w:val="20"/>
                <w:szCs w:val="20"/>
              </w:rPr>
              <w:t xml:space="preserve">Банковские реквизиты: </w:t>
            </w:r>
          </w:p>
          <w:p w:rsidR="00D927A3" w:rsidRDefault="00D927A3" w:rsidP="00D927A3">
            <w:pPr>
              <w:rPr>
                <w:sz w:val="20"/>
                <w:szCs w:val="20"/>
              </w:rPr>
            </w:pPr>
            <w:r w:rsidRPr="00D927A3">
              <w:rPr>
                <w:sz w:val="20"/>
                <w:szCs w:val="20"/>
              </w:rPr>
              <w:t xml:space="preserve">Получатель: МИНФИН ИРКУТСКОЙ ОБЛАСТИ  (ГАУЗ ОЦВК л/сч 80303050041) </w:t>
            </w:r>
          </w:p>
          <w:p w:rsidR="00D927A3" w:rsidRPr="00D927A3" w:rsidRDefault="00D927A3" w:rsidP="00D927A3">
            <w:pPr>
              <w:rPr>
                <w:sz w:val="20"/>
                <w:szCs w:val="20"/>
              </w:rPr>
            </w:pPr>
            <w:r w:rsidRPr="00D927A3">
              <w:rPr>
                <w:sz w:val="20"/>
                <w:szCs w:val="20"/>
              </w:rPr>
              <w:t xml:space="preserve">р/сч 40601810500003000002 </w:t>
            </w:r>
          </w:p>
          <w:p w:rsidR="00D927A3" w:rsidRPr="00D927A3" w:rsidRDefault="00D927A3" w:rsidP="00D927A3">
            <w:pPr>
              <w:rPr>
                <w:sz w:val="20"/>
                <w:szCs w:val="20"/>
              </w:rPr>
            </w:pPr>
            <w:r w:rsidRPr="00D927A3">
              <w:rPr>
                <w:sz w:val="20"/>
                <w:szCs w:val="20"/>
              </w:rPr>
              <w:t xml:space="preserve">БИК 042520001 ГРКЦ ГУ Банка России </w:t>
            </w:r>
          </w:p>
          <w:p w:rsidR="00D927A3" w:rsidRPr="00D927A3" w:rsidRDefault="00D927A3" w:rsidP="00D927A3">
            <w:pPr>
              <w:rPr>
                <w:sz w:val="20"/>
                <w:szCs w:val="20"/>
              </w:rPr>
            </w:pPr>
            <w:r w:rsidRPr="00D927A3">
              <w:rPr>
                <w:sz w:val="20"/>
                <w:szCs w:val="20"/>
              </w:rPr>
              <w:t>по Иркутской области  г. Иркутск</w:t>
            </w:r>
          </w:p>
          <w:p w:rsidR="00D927A3" w:rsidRPr="00D927A3" w:rsidRDefault="00D927A3" w:rsidP="00D927A3">
            <w:pPr>
              <w:suppressAutoHyphens/>
              <w:ind w:left="2160" w:hanging="2160"/>
              <w:rPr>
                <w:b/>
                <w:sz w:val="20"/>
                <w:szCs w:val="20"/>
              </w:rPr>
            </w:pPr>
          </w:p>
          <w:p w:rsidR="00D927A3" w:rsidRPr="00D927A3" w:rsidRDefault="00D927A3" w:rsidP="00D927A3">
            <w:pPr>
              <w:suppressAutoHyphens/>
              <w:ind w:left="2160" w:hanging="2160"/>
              <w:rPr>
                <w:b/>
                <w:sz w:val="20"/>
                <w:szCs w:val="20"/>
              </w:rPr>
            </w:pPr>
            <w:r w:rsidRPr="00D927A3">
              <w:rPr>
                <w:b/>
                <w:sz w:val="20"/>
                <w:szCs w:val="20"/>
              </w:rPr>
              <w:t>Главный врач</w:t>
            </w:r>
          </w:p>
          <w:p w:rsidR="00D927A3" w:rsidRPr="00D927A3" w:rsidRDefault="00D927A3" w:rsidP="00D927A3">
            <w:pPr>
              <w:suppressAutoHyphens/>
              <w:ind w:left="2160" w:hanging="2160"/>
              <w:rPr>
                <w:b/>
                <w:sz w:val="20"/>
                <w:szCs w:val="20"/>
              </w:rPr>
            </w:pPr>
          </w:p>
          <w:p w:rsidR="00D927A3" w:rsidRPr="00D927A3" w:rsidRDefault="00D927A3" w:rsidP="00D927A3">
            <w:pPr>
              <w:suppressAutoHyphens/>
              <w:ind w:left="2160" w:hanging="2160"/>
              <w:rPr>
                <w:sz w:val="20"/>
                <w:szCs w:val="20"/>
              </w:rPr>
            </w:pPr>
            <w:r w:rsidRPr="00D927A3">
              <w:rPr>
                <w:sz w:val="20"/>
                <w:szCs w:val="20"/>
              </w:rPr>
              <w:t>________________________/Д.С. Панченко/</w:t>
            </w:r>
          </w:p>
          <w:p w:rsidR="00D927A3" w:rsidRPr="00D927A3" w:rsidRDefault="00D927A3" w:rsidP="00D927A3">
            <w:pPr>
              <w:suppressAutoHyphens/>
              <w:ind w:left="2160" w:hanging="2160"/>
              <w:rPr>
                <w:sz w:val="20"/>
                <w:szCs w:val="20"/>
              </w:rPr>
            </w:pPr>
            <w:r w:rsidRPr="00D927A3">
              <w:rPr>
                <w:sz w:val="20"/>
                <w:szCs w:val="20"/>
              </w:rPr>
              <w:t>М.П.</w:t>
            </w:r>
          </w:p>
        </w:tc>
        <w:tc>
          <w:tcPr>
            <w:tcW w:w="4860" w:type="dxa"/>
          </w:tcPr>
          <w:p w:rsidR="00D927A3" w:rsidRPr="00D927A3" w:rsidRDefault="00D927A3" w:rsidP="00D927A3">
            <w:pPr>
              <w:suppressAutoHyphens/>
              <w:snapToGrid w:val="0"/>
              <w:ind w:left="2160" w:hanging="2160"/>
              <w:rPr>
                <w:b/>
                <w:sz w:val="20"/>
                <w:szCs w:val="20"/>
              </w:rPr>
            </w:pPr>
            <w:r w:rsidRPr="00D927A3">
              <w:rPr>
                <w:b/>
                <w:sz w:val="20"/>
                <w:szCs w:val="20"/>
              </w:rPr>
              <w:t>Полное наименование:</w:t>
            </w:r>
          </w:p>
          <w:p w:rsidR="00D927A3" w:rsidRPr="00D927A3" w:rsidRDefault="00D927A3" w:rsidP="00D927A3">
            <w:pPr>
              <w:suppressAutoHyphens/>
              <w:ind w:left="2160" w:hanging="2160"/>
              <w:rPr>
                <w:b/>
                <w:sz w:val="20"/>
                <w:szCs w:val="20"/>
              </w:rPr>
            </w:pPr>
            <w:r w:rsidRPr="00D927A3">
              <w:rPr>
                <w:b/>
                <w:sz w:val="20"/>
                <w:szCs w:val="20"/>
              </w:rPr>
              <w:t>Краткое наименование</w:t>
            </w:r>
            <w:r w:rsidRPr="00D927A3">
              <w:rPr>
                <w:sz w:val="20"/>
                <w:szCs w:val="20"/>
              </w:rPr>
              <w:t>:</w:t>
            </w:r>
          </w:p>
          <w:p w:rsidR="00D927A3" w:rsidRPr="00D927A3" w:rsidRDefault="00D927A3" w:rsidP="00D927A3">
            <w:pPr>
              <w:suppressAutoHyphens/>
              <w:ind w:left="2160" w:hanging="2160"/>
              <w:rPr>
                <w:b/>
                <w:sz w:val="20"/>
                <w:szCs w:val="20"/>
              </w:rPr>
            </w:pPr>
            <w:r w:rsidRPr="00D927A3">
              <w:rPr>
                <w:b/>
                <w:sz w:val="20"/>
                <w:szCs w:val="20"/>
              </w:rPr>
              <w:t>ИНН/КПП</w:t>
            </w:r>
          </w:p>
          <w:p w:rsidR="00D927A3" w:rsidRDefault="00D927A3" w:rsidP="00D927A3">
            <w:pPr>
              <w:suppressAutoHyphens/>
              <w:ind w:left="2160" w:hanging="2160"/>
              <w:rPr>
                <w:b/>
                <w:sz w:val="20"/>
                <w:szCs w:val="20"/>
              </w:rPr>
            </w:pPr>
            <w:r w:rsidRPr="00D927A3">
              <w:rPr>
                <w:b/>
                <w:sz w:val="20"/>
                <w:szCs w:val="20"/>
              </w:rPr>
              <w:t>ОГРН</w:t>
            </w:r>
          </w:p>
          <w:p w:rsidR="001D68F8" w:rsidRDefault="001D68F8" w:rsidP="00D927A3">
            <w:pPr>
              <w:suppressAutoHyphens/>
              <w:ind w:left="2160" w:hanging="2160"/>
              <w:rPr>
                <w:b/>
                <w:sz w:val="20"/>
                <w:szCs w:val="20"/>
              </w:rPr>
            </w:pPr>
            <w:r>
              <w:rPr>
                <w:b/>
                <w:sz w:val="20"/>
                <w:szCs w:val="20"/>
              </w:rPr>
              <w:t>ОКПО</w:t>
            </w:r>
          </w:p>
          <w:p w:rsidR="001D68F8" w:rsidRPr="00D927A3" w:rsidRDefault="001D68F8" w:rsidP="00D927A3">
            <w:pPr>
              <w:suppressAutoHyphens/>
              <w:ind w:left="2160" w:hanging="2160"/>
              <w:rPr>
                <w:b/>
                <w:sz w:val="20"/>
                <w:szCs w:val="20"/>
              </w:rPr>
            </w:pPr>
            <w:r>
              <w:rPr>
                <w:b/>
                <w:sz w:val="20"/>
                <w:szCs w:val="20"/>
              </w:rPr>
              <w:t>О</w:t>
            </w:r>
            <w:r w:rsidR="003C43E7">
              <w:rPr>
                <w:b/>
                <w:sz w:val="20"/>
                <w:szCs w:val="20"/>
              </w:rPr>
              <w:t>К</w:t>
            </w:r>
            <w:r>
              <w:rPr>
                <w:b/>
                <w:sz w:val="20"/>
                <w:szCs w:val="20"/>
              </w:rPr>
              <w:t>ТМО</w:t>
            </w:r>
          </w:p>
          <w:p w:rsidR="00D927A3" w:rsidRPr="00D927A3" w:rsidRDefault="00D927A3" w:rsidP="00D927A3">
            <w:pPr>
              <w:suppressAutoHyphens/>
              <w:ind w:right="1"/>
              <w:rPr>
                <w:b/>
                <w:sz w:val="20"/>
                <w:szCs w:val="20"/>
              </w:rPr>
            </w:pPr>
            <w:r w:rsidRPr="00D927A3">
              <w:rPr>
                <w:b/>
                <w:sz w:val="20"/>
                <w:szCs w:val="20"/>
              </w:rPr>
              <w:t>Юридический адрес:</w:t>
            </w:r>
          </w:p>
          <w:p w:rsidR="00D927A3" w:rsidRPr="00D927A3" w:rsidRDefault="00D927A3" w:rsidP="00D927A3">
            <w:pPr>
              <w:suppressAutoHyphens/>
              <w:ind w:right="1"/>
              <w:rPr>
                <w:bCs/>
                <w:sz w:val="20"/>
                <w:szCs w:val="20"/>
              </w:rPr>
            </w:pPr>
            <w:r w:rsidRPr="00D927A3">
              <w:rPr>
                <w:b/>
                <w:sz w:val="20"/>
                <w:szCs w:val="20"/>
              </w:rPr>
              <w:t>Фактический адрес:</w:t>
            </w:r>
          </w:p>
          <w:p w:rsidR="00D927A3" w:rsidRPr="00D927A3" w:rsidRDefault="00D927A3" w:rsidP="00D927A3">
            <w:pPr>
              <w:suppressAutoHyphens/>
              <w:ind w:right="1"/>
              <w:rPr>
                <w:b/>
                <w:sz w:val="20"/>
                <w:szCs w:val="20"/>
              </w:rPr>
            </w:pPr>
            <w:r w:rsidRPr="00D927A3">
              <w:rPr>
                <w:b/>
                <w:sz w:val="20"/>
                <w:szCs w:val="20"/>
              </w:rPr>
              <w:t>Телефон:</w:t>
            </w:r>
          </w:p>
          <w:p w:rsidR="00D927A3" w:rsidRPr="00D927A3" w:rsidRDefault="00D927A3" w:rsidP="00D927A3">
            <w:pPr>
              <w:suppressAutoHyphens/>
              <w:ind w:right="1"/>
              <w:rPr>
                <w:bCs/>
                <w:sz w:val="20"/>
                <w:szCs w:val="20"/>
              </w:rPr>
            </w:pPr>
            <w:r w:rsidRPr="00D927A3">
              <w:rPr>
                <w:b/>
                <w:sz w:val="20"/>
                <w:szCs w:val="20"/>
              </w:rPr>
              <w:t>Факс:</w:t>
            </w:r>
          </w:p>
          <w:p w:rsidR="00D927A3" w:rsidRPr="00D927A3" w:rsidRDefault="00D927A3" w:rsidP="00D927A3">
            <w:pPr>
              <w:suppressAutoHyphens/>
              <w:ind w:right="1"/>
              <w:rPr>
                <w:bCs/>
                <w:sz w:val="20"/>
                <w:szCs w:val="20"/>
              </w:rPr>
            </w:pPr>
            <w:r w:rsidRPr="00D927A3">
              <w:rPr>
                <w:b/>
                <w:sz w:val="20"/>
                <w:szCs w:val="20"/>
                <w:lang w:val="en-US"/>
              </w:rPr>
              <w:t>E</w:t>
            </w:r>
            <w:r w:rsidRPr="00D927A3">
              <w:rPr>
                <w:b/>
                <w:sz w:val="20"/>
                <w:szCs w:val="20"/>
              </w:rPr>
              <w:t>-</w:t>
            </w:r>
            <w:r w:rsidRPr="00D927A3">
              <w:rPr>
                <w:b/>
                <w:sz w:val="20"/>
                <w:szCs w:val="20"/>
                <w:lang w:val="en-US"/>
              </w:rPr>
              <w:t>mail</w:t>
            </w:r>
            <w:r w:rsidRPr="00D927A3">
              <w:rPr>
                <w:b/>
                <w:sz w:val="20"/>
                <w:szCs w:val="20"/>
              </w:rPr>
              <w:t>:</w:t>
            </w:r>
          </w:p>
          <w:p w:rsidR="00D927A3" w:rsidRPr="00D927A3" w:rsidRDefault="00D927A3" w:rsidP="00D927A3">
            <w:pPr>
              <w:rPr>
                <w:b/>
                <w:sz w:val="20"/>
                <w:szCs w:val="20"/>
              </w:rPr>
            </w:pPr>
            <w:r w:rsidRPr="00D927A3">
              <w:rPr>
                <w:b/>
                <w:sz w:val="20"/>
                <w:szCs w:val="20"/>
              </w:rPr>
              <w:t xml:space="preserve">Банковские реквизиты: </w:t>
            </w:r>
          </w:p>
          <w:p w:rsidR="00D927A3" w:rsidRPr="00D927A3" w:rsidRDefault="00D927A3" w:rsidP="00D927A3">
            <w:pPr>
              <w:suppressAutoHyphens/>
              <w:ind w:right="1"/>
              <w:rPr>
                <w:bCs/>
                <w:sz w:val="20"/>
                <w:szCs w:val="20"/>
              </w:rPr>
            </w:pPr>
          </w:p>
          <w:p w:rsidR="00D927A3" w:rsidRPr="00D927A3" w:rsidRDefault="00D927A3" w:rsidP="00D927A3">
            <w:pPr>
              <w:suppressAutoHyphens/>
              <w:ind w:right="1"/>
              <w:rPr>
                <w:bCs/>
                <w:sz w:val="20"/>
                <w:szCs w:val="20"/>
              </w:rPr>
            </w:pPr>
          </w:p>
          <w:p w:rsidR="00D927A3" w:rsidRPr="00D927A3" w:rsidRDefault="00D927A3" w:rsidP="00D927A3">
            <w:pPr>
              <w:suppressAutoHyphens/>
              <w:ind w:right="1"/>
              <w:rPr>
                <w:bCs/>
                <w:sz w:val="20"/>
                <w:szCs w:val="20"/>
              </w:rPr>
            </w:pPr>
          </w:p>
          <w:p w:rsidR="00D927A3" w:rsidRPr="00D927A3" w:rsidRDefault="00D927A3" w:rsidP="00D927A3">
            <w:pPr>
              <w:suppressAutoHyphens/>
              <w:ind w:right="1"/>
              <w:rPr>
                <w:bCs/>
                <w:sz w:val="20"/>
                <w:szCs w:val="20"/>
              </w:rPr>
            </w:pPr>
          </w:p>
          <w:p w:rsidR="00D927A3" w:rsidRPr="00D927A3" w:rsidRDefault="00D927A3" w:rsidP="00D927A3">
            <w:pPr>
              <w:suppressAutoHyphens/>
              <w:ind w:right="1"/>
              <w:rPr>
                <w:bCs/>
                <w:sz w:val="20"/>
                <w:szCs w:val="20"/>
              </w:rPr>
            </w:pPr>
          </w:p>
          <w:p w:rsidR="00D927A3" w:rsidRPr="00D927A3" w:rsidRDefault="00D927A3" w:rsidP="00D927A3">
            <w:pPr>
              <w:suppressAutoHyphens/>
              <w:ind w:right="1"/>
              <w:rPr>
                <w:b/>
                <w:bCs/>
                <w:sz w:val="20"/>
                <w:szCs w:val="20"/>
              </w:rPr>
            </w:pPr>
            <w:r w:rsidRPr="00D927A3">
              <w:rPr>
                <w:b/>
                <w:bCs/>
                <w:sz w:val="20"/>
                <w:szCs w:val="20"/>
              </w:rPr>
              <w:t>Руководитель</w:t>
            </w:r>
          </w:p>
          <w:p w:rsidR="00D927A3" w:rsidRPr="00D927A3" w:rsidRDefault="00D927A3" w:rsidP="00D927A3">
            <w:pPr>
              <w:suppressAutoHyphens/>
              <w:ind w:right="1"/>
              <w:rPr>
                <w:bCs/>
                <w:sz w:val="20"/>
                <w:szCs w:val="20"/>
              </w:rPr>
            </w:pPr>
          </w:p>
          <w:p w:rsidR="00D927A3" w:rsidRPr="00D927A3" w:rsidRDefault="00D927A3" w:rsidP="00D927A3">
            <w:pPr>
              <w:suppressAutoHyphens/>
              <w:ind w:right="1"/>
              <w:rPr>
                <w:bCs/>
                <w:sz w:val="20"/>
                <w:szCs w:val="20"/>
              </w:rPr>
            </w:pPr>
            <w:r w:rsidRPr="00D927A3">
              <w:rPr>
                <w:bCs/>
                <w:sz w:val="20"/>
                <w:szCs w:val="20"/>
              </w:rPr>
              <w:t>________________/_________________/</w:t>
            </w:r>
          </w:p>
          <w:p w:rsidR="00D927A3" w:rsidRPr="00D927A3" w:rsidRDefault="00D927A3" w:rsidP="00D927A3">
            <w:pPr>
              <w:suppressAutoHyphens/>
              <w:ind w:left="2160" w:hanging="2160"/>
              <w:rPr>
                <w:sz w:val="20"/>
                <w:szCs w:val="20"/>
              </w:rPr>
            </w:pPr>
            <w:r w:rsidRPr="00D927A3">
              <w:rPr>
                <w:sz w:val="20"/>
                <w:szCs w:val="20"/>
              </w:rPr>
              <w:t>М.П.</w:t>
            </w:r>
          </w:p>
        </w:tc>
      </w:tr>
    </w:tbl>
    <w:p w:rsidR="00D927A3" w:rsidRDefault="00D927A3" w:rsidP="00D927A3">
      <w:pPr>
        <w:suppressAutoHyphens/>
        <w:snapToGrid w:val="0"/>
        <w:rPr>
          <w:b/>
        </w:rPr>
      </w:pPr>
    </w:p>
    <w:p w:rsidR="00E65E26" w:rsidRDefault="00E65E26" w:rsidP="00D927A3">
      <w:pPr>
        <w:suppressAutoHyphens/>
        <w:snapToGrid w:val="0"/>
        <w:rPr>
          <w:b/>
        </w:rPr>
      </w:pPr>
    </w:p>
    <w:p w:rsidR="00E65E26" w:rsidRDefault="00E65E26" w:rsidP="00D927A3">
      <w:pPr>
        <w:suppressAutoHyphens/>
        <w:snapToGrid w:val="0"/>
        <w:rPr>
          <w:b/>
        </w:rPr>
      </w:pPr>
    </w:p>
    <w:p w:rsidR="00D72A9D" w:rsidRDefault="00D72A9D" w:rsidP="00D927A3">
      <w:pPr>
        <w:suppressAutoHyphens/>
        <w:snapToGrid w:val="0"/>
        <w:rPr>
          <w:b/>
        </w:rPr>
      </w:pPr>
    </w:p>
    <w:p w:rsidR="006F4A16" w:rsidRDefault="006F4A16" w:rsidP="00D927A3">
      <w:pPr>
        <w:suppressAutoHyphens/>
        <w:snapToGrid w:val="0"/>
        <w:rPr>
          <w:b/>
        </w:rPr>
      </w:pPr>
    </w:p>
    <w:p w:rsidR="000E0E7D" w:rsidRDefault="000E0E7D" w:rsidP="00D927A3">
      <w:pPr>
        <w:suppressAutoHyphens/>
        <w:snapToGrid w:val="0"/>
        <w:rPr>
          <w:b/>
        </w:rPr>
      </w:pPr>
    </w:p>
    <w:p w:rsidR="000E0E7D" w:rsidRDefault="000E0E7D" w:rsidP="00D927A3">
      <w:pPr>
        <w:suppressAutoHyphens/>
        <w:snapToGrid w:val="0"/>
        <w:rPr>
          <w:b/>
        </w:rPr>
      </w:pPr>
    </w:p>
    <w:p w:rsidR="00E65E26" w:rsidRPr="00D927A3" w:rsidRDefault="00E65E26" w:rsidP="00D927A3">
      <w:pPr>
        <w:suppressAutoHyphens/>
        <w:snapToGrid w:val="0"/>
        <w:rPr>
          <w:b/>
        </w:rPr>
      </w:pPr>
    </w:p>
    <w:tbl>
      <w:tblPr>
        <w:tblW w:w="5070" w:type="pct"/>
        <w:tblInd w:w="-176" w:type="dxa"/>
        <w:tblLayout w:type="fixed"/>
        <w:tblLook w:val="04A0" w:firstRow="1" w:lastRow="0" w:firstColumn="1" w:lastColumn="0" w:noHBand="0" w:noVBand="1"/>
      </w:tblPr>
      <w:tblGrid>
        <w:gridCol w:w="505"/>
        <w:gridCol w:w="1477"/>
        <w:gridCol w:w="286"/>
        <w:gridCol w:w="1751"/>
        <w:gridCol w:w="94"/>
        <w:gridCol w:w="1131"/>
        <w:gridCol w:w="1135"/>
        <w:gridCol w:w="1277"/>
        <w:gridCol w:w="68"/>
        <w:gridCol w:w="899"/>
        <w:gridCol w:w="166"/>
        <w:gridCol w:w="1203"/>
      </w:tblGrid>
      <w:tr w:rsidR="00D927A3" w:rsidRPr="00140C0D" w:rsidTr="00D927A3">
        <w:trPr>
          <w:trHeight w:val="375"/>
        </w:trPr>
        <w:tc>
          <w:tcPr>
            <w:tcW w:w="992" w:type="pct"/>
            <w:gridSpan w:val="2"/>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r w:rsidRPr="00D927A3">
              <w:br w:type="page"/>
            </w:r>
            <w:r w:rsidRPr="00140C0D">
              <w:rPr>
                <w:color w:val="000000"/>
                <w:sz w:val="22"/>
                <w:szCs w:val="22"/>
              </w:rPr>
              <w:t>ФОРМА</w:t>
            </w:r>
          </w:p>
        </w:tc>
        <w:tc>
          <w:tcPr>
            <w:tcW w:w="1019" w:type="pct"/>
            <w:gridSpan w:val="2"/>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613" w:type="pct"/>
            <w:gridSpan w:val="2"/>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2376" w:type="pct"/>
            <w:gridSpan w:val="6"/>
            <w:tcBorders>
              <w:top w:val="nil"/>
              <w:left w:val="nil"/>
              <w:bottom w:val="nil"/>
              <w:right w:val="nil"/>
            </w:tcBorders>
            <w:shd w:val="clear" w:color="auto" w:fill="auto"/>
            <w:noWrap/>
            <w:vAlign w:val="bottom"/>
          </w:tcPr>
          <w:p w:rsidR="00D927A3" w:rsidRPr="00140C0D" w:rsidRDefault="00D927A3" w:rsidP="00525A3B">
            <w:pPr>
              <w:jc w:val="right"/>
              <w:rPr>
                <w:b/>
                <w:bCs/>
                <w:color w:val="000000"/>
              </w:rPr>
            </w:pPr>
            <w:r>
              <w:rPr>
                <w:b/>
                <w:bCs/>
                <w:color w:val="000000"/>
              </w:rPr>
              <w:t>Приложение</w:t>
            </w:r>
            <w:r w:rsidR="00A21F20">
              <w:rPr>
                <w:b/>
                <w:bCs/>
                <w:color w:val="000000"/>
              </w:rPr>
              <w:t xml:space="preserve"> </w:t>
            </w:r>
          </w:p>
        </w:tc>
      </w:tr>
      <w:tr w:rsidR="00D927A3" w:rsidRPr="00140C0D" w:rsidTr="00D927A3">
        <w:trPr>
          <w:trHeight w:val="315"/>
        </w:trPr>
        <w:tc>
          <w:tcPr>
            <w:tcW w:w="253" w:type="pct"/>
            <w:tcBorders>
              <w:top w:val="nil"/>
              <w:left w:val="nil"/>
              <w:bottom w:val="nil"/>
              <w:right w:val="nil"/>
            </w:tcBorders>
            <w:shd w:val="clear" w:color="auto" w:fill="auto"/>
            <w:noWrap/>
            <w:vAlign w:val="bottom"/>
          </w:tcPr>
          <w:p w:rsidR="00D927A3" w:rsidRPr="00140C0D" w:rsidRDefault="00D927A3" w:rsidP="00E81606">
            <w:pPr>
              <w:rPr>
                <w:rFonts w:ascii="Calibri" w:hAnsi="Calibri" w:cs="Calibri"/>
                <w:color w:val="000000"/>
                <w:sz w:val="22"/>
                <w:szCs w:val="22"/>
              </w:rPr>
            </w:pPr>
          </w:p>
        </w:tc>
        <w:tc>
          <w:tcPr>
            <w:tcW w:w="739" w:type="pct"/>
            <w:tcBorders>
              <w:top w:val="nil"/>
              <w:left w:val="nil"/>
              <w:bottom w:val="nil"/>
              <w:right w:val="nil"/>
            </w:tcBorders>
            <w:shd w:val="clear" w:color="auto" w:fill="auto"/>
            <w:noWrap/>
            <w:vAlign w:val="bottom"/>
          </w:tcPr>
          <w:p w:rsidR="00D927A3" w:rsidRPr="00140C0D" w:rsidRDefault="00D927A3" w:rsidP="00E81606">
            <w:pPr>
              <w:rPr>
                <w:rFonts w:ascii="Calibri" w:hAnsi="Calibri" w:cs="Calibri"/>
                <w:color w:val="000000"/>
                <w:sz w:val="22"/>
                <w:szCs w:val="22"/>
              </w:rPr>
            </w:pPr>
          </w:p>
        </w:tc>
        <w:tc>
          <w:tcPr>
            <w:tcW w:w="1019"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2989" w:type="pct"/>
            <w:gridSpan w:val="8"/>
            <w:tcBorders>
              <w:top w:val="nil"/>
              <w:left w:val="nil"/>
              <w:bottom w:val="nil"/>
              <w:right w:val="nil"/>
            </w:tcBorders>
            <w:shd w:val="clear" w:color="auto" w:fill="auto"/>
            <w:noWrap/>
            <w:vAlign w:val="bottom"/>
          </w:tcPr>
          <w:p w:rsidR="00D927A3" w:rsidRPr="00140C0D" w:rsidRDefault="00D927A3" w:rsidP="001D68F8">
            <w:pPr>
              <w:jc w:val="right"/>
              <w:rPr>
                <w:b/>
                <w:bCs/>
                <w:color w:val="000000"/>
              </w:rPr>
            </w:pPr>
            <w:r w:rsidRPr="00140C0D">
              <w:rPr>
                <w:b/>
                <w:bCs/>
                <w:color w:val="000000"/>
              </w:rPr>
              <w:t>к договору от «__»________201</w:t>
            </w:r>
            <w:r w:rsidR="001D68F8">
              <w:rPr>
                <w:b/>
                <w:bCs/>
                <w:color w:val="000000"/>
              </w:rPr>
              <w:t>5</w:t>
            </w:r>
            <w:r w:rsidRPr="00140C0D">
              <w:rPr>
                <w:b/>
                <w:bCs/>
                <w:color w:val="000000"/>
              </w:rPr>
              <w:t xml:space="preserve"> г. №_______ </w:t>
            </w:r>
          </w:p>
        </w:tc>
      </w:tr>
      <w:tr w:rsidR="00D927A3" w:rsidRPr="00140C0D" w:rsidTr="00D927A3">
        <w:trPr>
          <w:trHeight w:val="315"/>
        </w:trPr>
        <w:tc>
          <w:tcPr>
            <w:tcW w:w="253" w:type="pct"/>
            <w:tcBorders>
              <w:top w:val="nil"/>
              <w:left w:val="nil"/>
              <w:bottom w:val="nil"/>
              <w:right w:val="nil"/>
            </w:tcBorders>
            <w:shd w:val="clear" w:color="auto" w:fill="auto"/>
            <w:noWrap/>
            <w:vAlign w:val="bottom"/>
          </w:tcPr>
          <w:p w:rsidR="00D927A3" w:rsidRPr="00140C0D" w:rsidRDefault="00D927A3" w:rsidP="00E81606">
            <w:pPr>
              <w:rPr>
                <w:rFonts w:ascii="Calibri" w:hAnsi="Calibri" w:cs="Calibri"/>
                <w:color w:val="000000"/>
                <w:sz w:val="22"/>
                <w:szCs w:val="22"/>
              </w:rPr>
            </w:pPr>
          </w:p>
        </w:tc>
        <w:tc>
          <w:tcPr>
            <w:tcW w:w="739" w:type="pct"/>
            <w:tcBorders>
              <w:top w:val="nil"/>
              <w:left w:val="nil"/>
              <w:bottom w:val="nil"/>
              <w:right w:val="nil"/>
            </w:tcBorders>
            <w:shd w:val="clear" w:color="auto" w:fill="auto"/>
            <w:noWrap/>
            <w:vAlign w:val="bottom"/>
          </w:tcPr>
          <w:p w:rsidR="00D927A3" w:rsidRPr="00140C0D" w:rsidRDefault="00D927A3" w:rsidP="00E81606">
            <w:pPr>
              <w:rPr>
                <w:rFonts w:ascii="Calibri" w:hAnsi="Calibri" w:cs="Calibri"/>
                <w:color w:val="000000"/>
                <w:sz w:val="22"/>
                <w:szCs w:val="22"/>
              </w:rPr>
            </w:pPr>
          </w:p>
        </w:tc>
        <w:tc>
          <w:tcPr>
            <w:tcW w:w="1019"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613" w:type="pct"/>
            <w:gridSpan w:val="2"/>
            <w:tcBorders>
              <w:top w:val="nil"/>
              <w:left w:val="nil"/>
              <w:bottom w:val="nil"/>
              <w:right w:val="nil"/>
            </w:tcBorders>
            <w:shd w:val="clear" w:color="auto" w:fill="auto"/>
            <w:noWrap/>
            <w:vAlign w:val="bottom"/>
          </w:tcPr>
          <w:p w:rsidR="00D927A3" w:rsidRPr="00140C0D" w:rsidRDefault="00D927A3" w:rsidP="00E81606">
            <w:pPr>
              <w:rPr>
                <w:rFonts w:ascii="Calibri" w:hAnsi="Calibri" w:cs="Calibri"/>
                <w:color w:val="000000"/>
                <w:sz w:val="22"/>
                <w:szCs w:val="22"/>
              </w:rPr>
            </w:pPr>
          </w:p>
        </w:tc>
        <w:tc>
          <w:tcPr>
            <w:tcW w:w="568"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673" w:type="pct"/>
            <w:gridSpan w:val="2"/>
            <w:tcBorders>
              <w:top w:val="nil"/>
              <w:left w:val="nil"/>
              <w:bottom w:val="nil"/>
              <w:right w:val="nil"/>
            </w:tcBorders>
            <w:shd w:val="clear" w:color="auto" w:fill="auto"/>
            <w:noWrap/>
            <w:vAlign w:val="bottom"/>
          </w:tcPr>
          <w:p w:rsidR="00D927A3" w:rsidRPr="00140C0D" w:rsidRDefault="00D927A3" w:rsidP="00E81606">
            <w:pPr>
              <w:rPr>
                <w:rFonts w:ascii="Calibri" w:hAnsi="Calibri" w:cs="Calibri"/>
                <w:color w:val="000000"/>
                <w:sz w:val="22"/>
                <w:szCs w:val="22"/>
              </w:rPr>
            </w:pPr>
          </w:p>
        </w:tc>
        <w:tc>
          <w:tcPr>
            <w:tcW w:w="450" w:type="pct"/>
            <w:tcBorders>
              <w:top w:val="nil"/>
              <w:left w:val="nil"/>
              <w:bottom w:val="nil"/>
              <w:right w:val="nil"/>
            </w:tcBorders>
            <w:shd w:val="clear" w:color="auto" w:fill="auto"/>
            <w:noWrap/>
            <w:vAlign w:val="bottom"/>
          </w:tcPr>
          <w:p w:rsidR="00D927A3" w:rsidRPr="00140C0D" w:rsidRDefault="00D927A3" w:rsidP="00E81606">
            <w:pPr>
              <w:rPr>
                <w:rFonts w:ascii="Calibri" w:hAnsi="Calibri" w:cs="Calibri"/>
                <w:color w:val="000000"/>
                <w:sz w:val="22"/>
                <w:szCs w:val="22"/>
              </w:rPr>
            </w:pPr>
          </w:p>
        </w:tc>
        <w:tc>
          <w:tcPr>
            <w:tcW w:w="685" w:type="pct"/>
            <w:gridSpan w:val="2"/>
            <w:tcBorders>
              <w:top w:val="nil"/>
              <w:left w:val="nil"/>
              <w:bottom w:val="nil"/>
              <w:right w:val="nil"/>
            </w:tcBorders>
            <w:shd w:val="clear" w:color="auto" w:fill="auto"/>
            <w:noWrap/>
            <w:vAlign w:val="center"/>
          </w:tcPr>
          <w:p w:rsidR="00D927A3" w:rsidRPr="00140C0D" w:rsidRDefault="00D927A3" w:rsidP="00E81606">
            <w:pPr>
              <w:jc w:val="right"/>
              <w:rPr>
                <w:b/>
                <w:bCs/>
                <w:color w:val="000000"/>
              </w:rPr>
            </w:pPr>
          </w:p>
        </w:tc>
      </w:tr>
      <w:tr w:rsidR="00D927A3" w:rsidRPr="00140C0D" w:rsidTr="00D927A3">
        <w:trPr>
          <w:trHeight w:val="315"/>
        </w:trPr>
        <w:tc>
          <w:tcPr>
            <w:tcW w:w="5000" w:type="pct"/>
            <w:gridSpan w:val="12"/>
            <w:tcBorders>
              <w:top w:val="nil"/>
              <w:left w:val="nil"/>
              <w:bottom w:val="nil"/>
              <w:right w:val="nil"/>
            </w:tcBorders>
            <w:shd w:val="clear" w:color="auto" w:fill="auto"/>
            <w:noWrap/>
            <w:vAlign w:val="center"/>
          </w:tcPr>
          <w:p w:rsidR="00D927A3" w:rsidRDefault="00D927A3" w:rsidP="00E81606">
            <w:pPr>
              <w:jc w:val="center"/>
              <w:rPr>
                <w:b/>
                <w:bCs/>
                <w:color w:val="000000"/>
              </w:rPr>
            </w:pPr>
            <w:r w:rsidRPr="00140C0D">
              <w:rPr>
                <w:b/>
                <w:bCs/>
                <w:color w:val="000000"/>
              </w:rPr>
              <w:t xml:space="preserve">Спецификация на поставляемые товары </w:t>
            </w:r>
          </w:p>
          <w:p w:rsidR="00A21F20" w:rsidRPr="00140C0D" w:rsidRDefault="00A21F20" w:rsidP="00E81606">
            <w:pPr>
              <w:jc w:val="center"/>
              <w:rPr>
                <w:b/>
                <w:bCs/>
                <w:color w:val="000000"/>
              </w:rPr>
            </w:pPr>
          </w:p>
        </w:tc>
      </w:tr>
      <w:tr w:rsidR="00D927A3" w:rsidRPr="00D927A3" w:rsidTr="004B6A08">
        <w:trPr>
          <w:trHeight w:val="1020"/>
        </w:trPr>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rsidR="00D927A3" w:rsidRPr="00D927A3" w:rsidRDefault="00D927A3" w:rsidP="00E81606">
            <w:pPr>
              <w:jc w:val="center"/>
              <w:rPr>
                <w:color w:val="000000"/>
                <w:sz w:val="20"/>
                <w:szCs w:val="20"/>
              </w:rPr>
            </w:pPr>
            <w:r w:rsidRPr="00D927A3">
              <w:rPr>
                <w:color w:val="000000"/>
                <w:sz w:val="20"/>
                <w:szCs w:val="20"/>
              </w:rPr>
              <w:t>№ п/п</w:t>
            </w:r>
          </w:p>
        </w:tc>
        <w:tc>
          <w:tcPr>
            <w:tcW w:w="882" w:type="pct"/>
            <w:gridSpan w:val="2"/>
            <w:tcBorders>
              <w:top w:val="single" w:sz="4" w:space="0" w:color="auto"/>
              <w:left w:val="nil"/>
              <w:bottom w:val="single" w:sz="4" w:space="0" w:color="auto"/>
              <w:right w:val="single" w:sz="4" w:space="0" w:color="auto"/>
            </w:tcBorders>
            <w:shd w:val="clear" w:color="auto" w:fill="auto"/>
            <w:vAlign w:val="center"/>
          </w:tcPr>
          <w:p w:rsidR="00D927A3" w:rsidRPr="00D927A3" w:rsidRDefault="00D927A3" w:rsidP="00E81606">
            <w:pPr>
              <w:jc w:val="center"/>
              <w:rPr>
                <w:color w:val="000000"/>
                <w:sz w:val="20"/>
                <w:szCs w:val="20"/>
              </w:rPr>
            </w:pPr>
            <w:r w:rsidRPr="00D927A3">
              <w:rPr>
                <w:color w:val="000000"/>
                <w:sz w:val="20"/>
                <w:szCs w:val="20"/>
              </w:rPr>
              <w:t>Международное непатентованное наименование</w:t>
            </w:r>
          </w:p>
        </w:tc>
        <w:tc>
          <w:tcPr>
            <w:tcW w:w="923" w:type="pct"/>
            <w:gridSpan w:val="2"/>
            <w:tcBorders>
              <w:top w:val="single" w:sz="4" w:space="0" w:color="auto"/>
              <w:left w:val="nil"/>
              <w:bottom w:val="single" w:sz="4" w:space="0" w:color="auto"/>
              <w:right w:val="single" w:sz="4" w:space="0" w:color="auto"/>
            </w:tcBorders>
            <w:shd w:val="clear" w:color="auto" w:fill="auto"/>
            <w:vAlign w:val="center"/>
          </w:tcPr>
          <w:p w:rsidR="00D927A3" w:rsidRPr="00D927A3" w:rsidRDefault="00D927A3" w:rsidP="00E81606">
            <w:pPr>
              <w:jc w:val="center"/>
              <w:rPr>
                <w:color w:val="000000"/>
                <w:sz w:val="20"/>
                <w:szCs w:val="20"/>
              </w:rPr>
            </w:pPr>
            <w:r w:rsidRPr="00D927A3">
              <w:rPr>
                <w:color w:val="000000"/>
                <w:sz w:val="20"/>
                <w:szCs w:val="20"/>
              </w:rPr>
              <w:t>Товарное наименование, производитель, номер регистрационного удостоверения</w:t>
            </w:r>
          </w:p>
        </w:tc>
        <w:tc>
          <w:tcPr>
            <w:tcW w:w="566" w:type="pct"/>
            <w:tcBorders>
              <w:top w:val="single" w:sz="4" w:space="0" w:color="auto"/>
              <w:left w:val="nil"/>
              <w:bottom w:val="single" w:sz="4" w:space="0" w:color="auto"/>
              <w:right w:val="single" w:sz="4" w:space="0" w:color="auto"/>
            </w:tcBorders>
            <w:shd w:val="clear" w:color="auto" w:fill="auto"/>
            <w:vAlign w:val="center"/>
          </w:tcPr>
          <w:p w:rsidR="00D927A3" w:rsidRPr="00D927A3" w:rsidRDefault="00D927A3" w:rsidP="00E81606">
            <w:pPr>
              <w:jc w:val="center"/>
              <w:rPr>
                <w:color w:val="000000"/>
                <w:sz w:val="20"/>
                <w:szCs w:val="20"/>
              </w:rPr>
            </w:pPr>
            <w:r w:rsidRPr="00D927A3">
              <w:rPr>
                <w:color w:val="000000"/>
                <w:sz w:val="20"/>
                <w:szCs w:val="20"/>
              </w:rPr>
              <w:t>Форма выпуска, дозировка</w:t>
            </w:r>
          </w:p>
        </w:tc>
        <w:tc>
          <w:tcPr>
            <w:tcW w:w="568" w:type="pct"/>
            <w:tcBorders>
              <w:top w:val="single" w:sz="4" w:space="0" w:color="auto"/>
              <w:left w:val="nil"/>
              <w:bottom w:val="single" w:sz="4" w:space="0" w:color="auto"/>
              <w:right w:val="single" w:sz="4" w:space="0" w:color="auto"/>
            </w:tcBorders>
            <w:shd w:val="clear" w:color="auto" w:fill="auto"/>
            <w:vAlign w:val="center"/>
          </w:tcPr>
          <w:p w:rsidR="00D927A3" w:rsidRPr="00D927A3" w:rsidRDefault="00D927A3" w:rsidP="00E81606">
            <w:pPr>
              <w:jc w:val="center"/>
              <w:rPr>
                <w:color w:val="000000"/>
                <w:sz w:val="20"/>
                <w:szCs w:val="20"/>
              </w:rPr>
            </w:pPr>
            <w:r w:rsidRPr="00D927A3">
              <w:rPr>
                <w:color w:val="000000"/>
                <w:sz w:val="20"/>
                <w:szCs w:val="20"/>
              </w:rPr>
              <w:t>Единица измерения</w:t>
            </w:r>
          </w:p>
        </w:tc>
        <w:tc>
          <w:tcPr>
            <w:tcW w:w="639" w:type="pct"/>
            <w:tcBorders>
              <w:top w:val="single" w:sz="4" w:space="0" w:color="auto"/>
              <w:left w:val="nil"/>
              <w:bottom w:val="single" w:sz="4" w:space="0" w:color="auto"/>
              <w:right w:val="single" w:sz="4" w:space="0" w:color="auto"/>
            </w:tcBorders>
            <w:shd w:val="clear" w:color="auto" w:fill="auto"/>
            <w:vAlign w:val="center"/>
          </w:tcPr>
          <w:p w:rsidR="00D927A3" w:rsidRPr="00D927A3" w:rsidRDefault="00D927A3" w:rsidP="00E81606">
            <w:pPr>
              <w:jc w:val="center"/>
              <w:rPr>
                <w:color w:val="000000"/>
                <w:sz w:val="20"/>
                <w:szCs w:val="20"/>
              </w:rPr>
            </w:pPr>
            <w:r w:rsidRPr="00D927A3">
              <w:rPr>
                <w:color w:val="000000"/>
                <w:sz w:val="20"/>
                <w:szCs w:val="20"/>
              </w:rPr>
              <w:t>Количество</w:t>
            </w:r>
          </w:p>
        </w:tc>
        <w:tc>
          <w:tcPr>
            <w:tcW w:w="567" w:type="pct"/>
            <w:gridSpan w:val="3"/>
            <w:tcBorders>
              <w:top w:val="single" w:sz="4" w:space="0" w:color="auto"/>
              <w:left w:val="nil"/>
              <w:bottom w:val="single" w:sz="4" w:space="0" w:color="auto"/>
              <w:right w:val="single" w:sz="4" w:space="0" w:color="auto"/>
            </w:tcBorders>
            <w:shd w:val="clear" w:color="auto" w:fill="auto"/>
            <w:vAlign w:val="center"/>
          </w:tcPr>
          <w:p w:rsidR="00D927A3" w:rsidRPr="00D927A3" w:rsidRDefault="00D927A3" w:rsidP="00E81606">
            <w:pPr>
              <w:jc w:val="center"/>
              <w:rPr>
                <w:color w:val="000000"/>
                <w:sz w:val="20"/>
                <w:szCs w:val="20"/>
              </w:rPr>
            </w:pPr>
            <w:r w:rsidRPr="00D927A3">
              <w:rPr>
                <w:color w:val="000000"/>
                <w:sz w:val="20"/>
                <w:szCs w:val="20"/>
              </w:rPr>
              <w:t>Цена за единицу с НДС, р.</w:t>
            </w:r>
          </w:p>
        </w:tc>
        <w:tc>
          <w:tcPr>
            <w:tcW w:w="602" w:type="pct"/>
            <w:tcBorders>
              <w:top w:val="single" w:sz="4" w:space="0" w:color="auto"/>
              <w:left w:val="nil"/>
              <w:bottom w:val="single" w:sz="4" w:space="0" w:color="auto"/>
              <w:right w:val="single" w:sz="4" w:space="0" w:color="auto"/>
            </w:tcBorders>
            <w:shd w:val="clear" w:color="auto" w:fill="auto"/>
            <w:vAlign w:val="center"/>
          </w:tcPr>
          <w:p w:rsidR="00D927A3" w:rsidRPr="00D927A3" w:rsidRDefault="00D927A3" w:rsidP="00E81606">
            <w:pPr>
              <w:jc w:val="center"/>
              <w:rPr>
                <w:color w:val="000000"/>
                <w:sz w:val="20"/>
                <w:szCs w:val="20"/>
              </w:rPr>
            </w:pPr>
            <w:r w:rsidRPr="00D927A3">
              <w:rPr>
                <w:color w:val="000000"/>
                <w:sz w:val="20"/>
                <w:szCs w:val="20"/>
              </w:rPr>
              <w:t>Общая стоимость с НДС, р.</w:t>
            </w:r>
          </w:p>
        </w:tc>
      </w:tr>
      <w:tr w:rsidR="00D927A3" w:rsidRPr="00140C0D" w:rsidTr="004B6A08">
        <w:trPr>
          <w:trHeight w:val="450"/>
        </w:trPr>
        <w:tc>
          <w:tcPr>
            <w:tcW w:w="253" w:type="pct"/>
            <w:tcBorders>
              <w:top w:val="nil"/>
              <w:left w:val="single" w:sz="4" w:space="0" w:color="auto"/>
              <w:bottom w:val="single" w:sz="4" w:space="0" w:color="auto"/>
              <w:right w:val="single" w:sz="4" w:space="0" w:color="auto"/>
            </w:tcBorders>
            <w:shd w:val="clear" w:color="auto" w:fill="auto"/>
            <w:noWrap/>
            <w:vAlign w:val="center"/>
          </w:tcPr>
          <w:p w:rsidR="00D927A3" w:rsidRPr="00140C0D" w:rsidRDefault="00D927A3" w:rsidP="00E81606">
            <w:pPr>
              <w:rPr>
                <w:color w:val="000000"/>
              </w:rPr>
            </w:pPr>
            <w:r w:rsidRPr="00140C0D">
              <w:rPr>
                <w:color w:val="000000"/>
              </w:rPr>
              <w:t> </w:t>
            </w:r>
          </w:p>
        </w:tc>
        <w:tc>
          <w:tcPr>
            <w:tcW w:w="882" w:type="pct"/>
            <w:gridSpan w:val="2"/>
            <w:tcBorders>
              <w:top w:val="nil"/>
              <w:left w:val="nil"/>
              <w:bottom w:val="single" w:sz="4" w:space="0" w:color="auto"/>
              <w:right w:val="single" w:sz="4" w:space="0" w:color="auto"/>
            </w:tcBorders>
            <w:shd w:val="clear" w:color="auto" w:fill="auto"/>
            <w:noWrap/>
            <w:vAlign w:val="center"/>
          </w:tcPr>
          <w:p w:rsidR="00D927A3" w:rsidRPr="00140C0D" w:rsidRDefault="00D927A3" w:rsidP="00E81606">
            <w:pPr>
              <w:rPr>
                <w:color w:val="000000"/>
              </w:rPr>
            </w:pPr>
            <w:r w:rsidRPr="00140C0D">
              <w:rPr>
                <w:color w:val="000000"/>
              </w:rPr>
              <w:t> </w:t>
            </w:r>
          </w:p>
        </w:tc>
        <w:tc>
          <w:tcPr>
            <w:tcW w:w="923" w:type="pct"/>
            <w:gridSpan w:val="2"/>
            <w:tcBorders>
              <w:top w:val="nil"/>
              <w:left w:val="nil"/>
              <w:bottom w:val="single" w:sz="4" w:space="0" w:color="auto"/>
              <w:right w:val="single" w:sz="4" w:space="0" w:color="auto"/>
            </w:tcBorders>
            <w:shd w:val="clear" w:color="auto" w:fill="auto"/>
            <w:noWrap/>
            <w:vAlign w:val="center"/>
          </w:tcPr>
          <w:p w:rsidR="00D927A3" w:rsidRPr="00140C0D" w:rsidRDefault="00D927A3" w:rsidP="00E81606">
            <w:pPr>
              <w:rPr>
                <w:color w:val="000000"/>
              </w:rPr>
            </w:pPr>
            <w:r w:rsidRPr="00140C0D">
              <w:rPr>
                <w:color w:val="000000"/>
              </w:rPr>
              <w:t> </w:t>
            </w:r>
          </w:p>
        </w:tc>
        <w:tc>
          <w:tcPr>
            <w:tcW w:w="566" w:type="pct"/>
            <w:tcBorders>
              <w:top w:val="nil"/>
              <w:left w:val="nil"/>
              <w:bottom w:val="single" w:sz="4" w:space="0" w:color="auto"/>
              <w:right w:val="single" w:sz="4" w:space="0" w:color="auto"/>
            </w:tcBorders>
            <w:shd w:val="clear" w:color="auto" w:fill="auto"/>
            <w:noWrap/>
            <w:vAlign w:val="center"/>
          </w:tcPr>
          <w:p w:rsidR="00D927A3" w:rsidRPr="00140C0D" w:rsidRDefault="00D927A3" w:rsidP="00E81606">
            <w:pPr>
              <w:rPr>
                <w:color w:val="000000"/>
              </w:rPr>
            </w:pPr>
            <w:r w:rsidRPr="00140C0D">
              <w:rPr>
                <w:color w:val="000000"/>
              </w:rPr>
              <w:t> </w:t>
            </w:r>
          </w:p>
        </w:tc>
        <w:tc>
          <w:tcPr>
            <w:tcW w:w="568" w:type="pct"/>
            <w:tcBorders>
              <w:top w:val="nil"/>
              <w:left w:val="nil"/>
              <w:bottom w:val="single" w:sz="4" w:space="0" w:color="auto"/>
              <w:right w:val="single" w:sz="4" w:space="0" w:color="auto"/>
            </w:tcBorders>
            <w:shd w:val="clear" w:color="auto" w:fill="auto"/>
            <w:noWrap/>
            <w:vAlign w:val="center"/>
          </w:tcPr>
          <w:p w:rsidR="00D927A3" w:rsidRPr="00140C0D" w:rsidRDefault="00D927A3" w:rsidP="00E81606">
            <w:pPr>
              <w:rPr>
                <w:color w:val="000000"/>
              </w:rPr>
            </w:pPr>
            <w:r w:rsidRPr="00140C0D">
              <w:rPr>
                <w:color w:val="000000"/>
              </w:rPr>
              <w:t> </w:t>
            </w:r>
          </w:p>
        </w:tc>
        <w:tc>
          <w:tcPr>
            <w:tcW w:w="639" w:type="pct"/>
            <w:tcBorders>
              <w:top w:val="nil"/>
              <w:left w:val="nil"/>
              <w:bottom w:val="single" w:sz="4" w:space="0" w:color="auto"/>
              <w:right w:val="single" w:sz="4" w:space="0" w:color="auto"/>
            </w:tcBorders>
            <w:shd w:val="clear" w:color="auto" w:fill="auto"/>
            <w:noWrap/>
            <w:vAlign w:val="center"/>
          </w:tcPr>
          <w:p w:rsidR="00D927A3" w:rsidRPr="00140C0D" w:rsidRDefault="00D927A3" w:rsidP="00E81606">
            <w:pPr>
              <w:rPr>
                <w:color w:val="000000"/>
              </w:rPr>
            </w:pPr>
            <w:r w:rsidRPr="00140C0D">
              <w:rPr>
                <w:color w:val="000000"/>
              </w:rPr>
              <w:t> </w:t>
            </w:r>
          </w:p>
        </w:tc>
        <w:tc>
          <w:tcPr>
            <w:tcW w:w="567" w:type="pct"/>
            <w:gridSpan w:val="3"/>
            <w:tcBorders>
              <w:top w:val="nil"/>
              <w:left w:val="nil"/>
              <w:bottom w:val="single" w:sz="4" w:space="0" w:color="auto"/>
              <w:right w:val="single" w:sz="4" w:space="0" w:color="auto"/>
            </w:tcBorders>
            <w:shd w:val="clear" w:color="auto" w:fill="auto"/>
            <w:noWrap/>
            <w:vAlign w:val="center"/>
          </w:tcPr>
          <w:p w:rsidR="00D927A3" w:rsidRPr="00140C0D" w:rsidRDefault="00D927A3" w:rsidP="00E81606">
            <w:pPr>
              <w:rPr>
                <w:color w:val="000000"/>
              </w:rPr>
            </w:pPr>
            <w:r w:rsidRPr="00140C0D">
              <w:rPr>
                <w:color w:val="000000"/>
              </w:rPr>
              <w:t> </w:t>
            </w:r>
          </w:p>
        </w:tc>
        <w:tc>
          <w:tcPr>
            <w:tcW w:w="602" w:type="pct"/>
            <w:tcBorders>
              <w:top w:val="nil"/>
              <w:left w:val="nil"/>
              <w:bottom w:val="single" w:sz="4" w:space="0" w:color="auto"/>
              <w:right w:val="single" w:sz="4" w:space="0" w:color="auto"/>
            </w:tcBorders>
            <w:shd w:val="clear" w:color="auto" w:fill="auto"/>
            <w:noWrap/>
            <w:vAlign w:val="center"/>
          </w:tcPr>
          <w:p w:rsidR="00D927A3" w:rsidRPr="00140C0D" w:rsidRDefault="00D927A3" w:rsidP="00E81606">
            <w:pPr>
              <w:rPr>
                <w:color w:val="000000"/>
              </w:rPr>
            </w:pPr>
            <w:r w:rsidRPr="00140C0D">
              <w:rPr>
                <w:color w:val="000000"/>
              </w:rPr>
              <w:t> </w:t>
            </w:r>
          </w:p>
        </w:tc>
      </w:tr>
      <w:tr w:rsidR="00D927A3" w:rsidRPr="00140C0D" w:rsidTr="004B6A08">
        <w:trPr>
          <w:trHeight w:val="315"/>
        </w:trPr>
        <w:tc>
          <w:tcPr>
            <w:tcW w:w="253"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882"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923"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566"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568"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639"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567" w:type="pct"/>
            <w:gridSpan w:val="3"/>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602" w:type="pct"/>
            <w:tcBorders>
              <w:top w:val="nil"/>
              <w:left w:val="nil"/>
              <w:bottom w:val="nil"/>
              <w:right w:val="nil"/>
            </w:tcBorders>
            <w:shd w:val="clear" w:color="auto" w:fill="auto"/>
            <w:noWrap/>
            <w:vAlign w:val="center"/>
          </w:tcPr>
          <w:p w:rsidR="00D927A3" w:rsidRPr="00140C0D" w:rsidRDefault="00D927A3" w:rsidP="00E81606">
            <w:pPr>
              <w:rPr>
                <w:color w:val="000000"/>
              </w:rPr>
            </w:pPr>
          </w:p>
        </w:tc>
      </w:tr>
      <w:tr w:rsidR="00D927A3" w:rsidRPr="00140C0D" w:rsidTr="004B6A08">
        <w:trPr>
          <w:trHeight w:val="315"/>
        </w:trPr>
        <w:tc>
          <w:tcPr>
            <w:tcW w:w="253"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882"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923"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566"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568"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639"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567" w:type="pct"/>
            <w:gridSpan w:val="3"/>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602" w:type="pct"/>
            <w:tcBorders>
              <w:top w:val="nil"/>
              <w:left w:val="nil"/>
              <w:bottom w:val="nil"/>
              <w:right w:val="nil"/>
            </w:tcBorders>
            <w:shd w:val="clear" w:color="auto" w:fill="auto"/>
            <w:noWrap/>
            <w:vAlign w:val="center"/>
          </w:tcPr>
          <w:p w:rsidR="00D927A3" w:rsidRPr="00140C0D" w:rsidRDefault="00D927A3" w:rsidP="00E81606">
            <w:pPr>
              <w:rPr>
                <w:color w:val="000000"/>
              </w:rPr>
            </w:pPr>
          </w:p>
        </w:tc>
      </w:tr>
      <w:tr w:rsidR="00D927A3" w:rsidRPr="00140C0D" w:rsidTr="004B6A08">
        <w:trPr>
          <w:trHeight w:val="285"/>
        </w:trPr>
        <w:tc>
          <w:tcPr>
            <w:tcW w:w="1135" w:type="pct"/>
            <w:gridSpan w:val="3"/>
            <w:tcBorders>
              <w:top w:val="nil"/>
              <w:left w:val="nil"/>
              <w:bottom w:val="nil"/>
              <w:right w:val="nil"/>
            </w:tcBorders>
            <w:shd w:val="clear" w:color="auto" w:fill="auto"/>
            <w:noWrap/>
            <w:vAlign w:val="bottom"/>
          </w:tcPr>
          <w:p w:rsidR="00D927A3" w:rsidRPr="00140C0D" w:rsidRDefault="00D927A3" w:rsidP="00E81606">
            <w:pPr>
              <w:rPr>
                <w:b/>
                <w:bCs/>
                <w:color w:val="000000"/>
                <w:sz w:val="22"/>
                <w:szCs w:val="22"/>
              </w:rPr>
            </w:pPr>
            <w:r w:rsidRPr="00140C0D">
              <w:rPr>
                <w:b/>
                <w:bCs/>
                <w:color w:val="000000"/>
                <w:sz w:val="22"/>
                <w:szCs w:val="22"/>
              </w:rPr>
              <w:t>Заказчик:</w:t>
            </w:r>
          </w:p>
        </w:tc>
        <w:tc>
          <w:tcPr>
            <w:tcW w:w="923" w:type="pct"/>
            <w:gridSpan w:val="2"/>
            <w:tcBorders>
              <w:top w:val="nil"/>
              <w:left w:val="nil"/>
              <w:bottom w:val="nil"/>
              <w:right w:val="nil"/>
            </w:tcBorders>
            <w:shd w:val="clear" w:color="auto" w:fill="auto"/>
            <w:noWrap/>
            <w:vAlign w:val="bottom"/>
          </w:tcPr>
          <w:p w:rsidR="00D927A3" w:rsidRPr="00140C0D" w:rsidRDefault="00D927A3" w:rsidP="00E81606">
            <w:pPr>
              <w:rPr>
                <w:b/>
                <w:bCs/>
                <w:color w:val="000000"/>
                <w:sz w:val="22"/>
                <w:szCs w:val="22"/>
              </w:rPr>
            </w:pPr>
          </w:p>
        </w:tc>
        <w:tc>
          <w:tcPr>
            <w:tcW w:w="566" w:type="pct"/>
            <w:tcBorders>
              <w:top w:val="nil"/>
              <w:left w:val="nil"/>
              <w:bottom w:val="nil"/>
              <w:right w:val="nil"/>
            </w:tcBorders>
            <w:shd w:val="clear" w:color="auto" w:fill="auto"/>
            <w:noWrap/>
            <w:vAlign w:val="bottom"/>
          </w:tcPr>
          <w:p w:rsidR="00D927A3" w:rsidRPr="00140C0D" w:rsidRDefault="00D927A3" w:rsidP="00E81606">
            <w:pPr>
              <w:rPr>
                <w:b/>
                <w:bCs/>
                <w:color w:val="000000"/>
                <w:sz w:val="22"/>
                <w:szCs w:val="22"/>
              </w:rPr>
            </w:pPr>
          </w:p>
        </w:tc>
        <w:tc>
          <w:tcPr>
            <w:tcW w:w="1207" w:type="pct"/>
            <w:gridSpan w:val="2"/>
            <w:tcBorders>
              <w:top w:val="nil"/>
              <w:left w:val="nil"/>
              <w:bottom w:val="nil"/>
              <w:right w:val="nil"/>
            </w:tcBorders>
            <w:shd w:val="clear" w:color="auto" w:fill="auto"/>
            <w:noWrap/>
            <w:vAlign w:val="bottom"/>
          </w:tcPr>
          <w:p w:rsidR="00D927A3" w:rsidRPr="00140C0D" w:rsidRDefault="00D927A3" w:rsidP="00E81606">
            <w:pPr>
              <w:rPr>
                <w:b/>
                <w:bCs/>
                <w:color w:val="000000"/>
                <w:sz w:val="22"/>
                <w:szCs w:val="22"/>
              </w:rPr>
            </w:pPr>
            <w:r w:rsidRPr="00140C0D">
              <w:rPr>
                <w:b/>
                <w:bCs/>
                <w:color w:val="000000"/>
                <w:sz w:val="22"/>
                <w:szCs w:val="22"/>
              </w:rPr>
              <w:t>Поставщик:</w:t>
            </w:r>
          </w:p>
        </w:tc>
        <w:tc>
          <w:tcPr>
            <w:tcW w:w="567" w:type="pct"/>
            <w:gridSpan w:val="3"/>
            <w:tcBorders>
              <w:top w:val="nil"/>
              <w:left w:val="nil"/>
              <w:bottom w:val="nil"/>
              <w:right w:val="nil"/>
            </w:tcBorders>
            <w:shd w:val="clear" w:color="auto" w:fill="auto"/>
            <w:noWrap/>
            <w:vAlign w:val="bottom"/>
          </w:tcPr>
          <w:p w:rsidR="00D927A3" w:rsidRPr="00140C0D" w:rsidRDefault="00D927A3" w:rsidP="00E81606">
            <w:pPr>
              <w:rPr>
                <w:b/>
                <w:bCs/>
                <w:color w:val="000000"/>
                <w:sz w:val="22"/>
                <w:szCs w:val="22"/>
              </w:rPr>
            </w:pPr>
          </w:p>
        </w:tc>
        <w:tc>
          <w:tcPr>
            <w:tcW w:w="602" w:type="pct"/>
            <w:tcBorders>
              <w:top w:val="nil"/>
              <w:left w:val="nil"/>
              <w:bottom w:val="nil"/>
              <w:right w:val="nil"/>
            </w:tcBorders>
            <w:shd w:val="clear" w:color="auto" w:fill="auto"/>
            <w:noWrap/>
            <w:vAlign w:val="bottom"/>
          </w:tcPr>
          <w:p w:rsidR="00D927A3" w:rsidRPr="00140C0D" w:rsidRDefault="00D927A3" w:rsidP="00E81606">
            <w:pPr>
              <w:rPr>
                <w:b/>
                <w:bCs/>
                <w:color w:val="000000"/>
                <w:sz w:val="22"/>
                <w:szCs w:val="22"/>
              </w:rPr>
            </w:pPr>
          </w:p>
        </w:tc>
      </w:tr>
      <w:tr w:rsidR="00D927A3" w:rsidRPr="00140C0D" w:rsidTr="004B6A08">
        <w:trPr>
          <w:trHeight w:val="300"/>
        </w:trPr>
        <w:tc>
          <w:tcPr>
            <w:tcW w:w="253" w:type="pct"/>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882" w:type="pct"/>
            <w:gridSpan w:val="2"/>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923" w:type="pct"/>
            <w:gridSpan w:val="2"/>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566" w:type="pct"/>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568" w:type="pct"/>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639" w:type="pct"/>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567" w:type="pct"/>
            <w:gridSpan w:val="3"/>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602" w:type="pct"/>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r>
      <w:tr w:rsidR="00D927A3" w:rsidRPr="00140C0D" w:rsidTr="004B6A08">
        <w:trPr>
          <w:trHeight w:val="300"/>
        </w:trPr>
        <w:tc>
          <w:tcPr>
            <w:tcW w:w="1135" w:type="pct"/>
            <w:gridSpan w:val="3"/>
            <w:tcBorders>
              <w:top w:val="nil"/>
              <w:left w:val="nil"/>
              <w:bottom w:val="nil"/>
              <w:right w:val="nil"/>
            </w:tcBorders>
            <w:shd w:val="clear" w:color="auto" w:fill="auto"/>
            <w:noWrap/>
            <w:vAlign w:val="bottom"/>
          </w:tcPr>
          <w:p w:rsidR="00D927A3" w:rsidRPr="00140C0D" w:rsidRDefault="00D927A3" w:rsidP="00E81606">
            <w:pPr>
              <w:rPr>
                <w:b/>
                <w:bCs/>
                <w:color w:val="000000"/>
                <w:sz w:val="22"/>
                <w:szCs w:val="22"/>
              </w:rPr>
            </w:pPr>
            <w:r w:rsidRPr="00140C0D">
              <w:rPr>
                <w:b/>
                <w:bCs/>
                <w:color w:val="000000"/>
                <w:sz w:val="22"/>
                <w:szCs w:val="22"/>
              </w:rPr>
              <w:t>Главный врач</w:t>
            </w:r>
          </w:p>
        </w:tc>
        <w:tc>
          <w:tcPr>
            <w:tcW w:w="923" w:type="pct"/>
            <w:gridSpan w:val="2"/>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566" w:type="pct"/>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1207" w:type="pct"/>
            <w:gridSpan w:val="2"/>
            <w:tcBorders>
              <w:top w:val="nil"/>
              <w:left w:val="nil"/>
              <w:bottom w:val="nil"/>
              <w:right w:val="nil"/>
            </w:tcBorders>
            <w:shd w:val="clear" w:color="auto" w:fill="auto"/>
            <w:noWrap/>
            <w:vAlign w:val="bottom"/>
          </w:tcPr>
          <w:p w:rsidR="00D927A3" w:rsidRPr="00140C0D" w:rsidRDefault="00D927A3" w:rsidP="00E81606">
            <w:pPr>
              <w:rPr>
                <w:b/>
                <w:bCs/>
                <w:color w:val="000000"/>
                <w:sz w:val="22"/>
                <w:szCs w:val="22"/>
              </w:rPr>
            </w:pPr>
            <w:r w:rsidRPr="00140C0D">
              <w:rPr>
                <w:b/>
                <w:bCs/>
                <w:color w:val="000000"/>
                <w:sz w:val="22"/>
                <w:szCs w:val="22"/>
              </w:rPr>
              <w:t>Руководитель</w:t>
            </w:r>
          </w:p>
        </w:tc>
        <w:tc>
          <w:tcPr>
            <w:tcW w:w="567" w:type="pct"/>
            <w:gridSpan w:val="3"/>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602" w:type="pct"/>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r>
      <w:tr w:rsidR="00D927A3" w:rsidRPr="00140C0D" w:rsidTr="004B6A08">
        <w:trPr>
          <w:trHeight w:val="540"/>
        </w:trPr>
        <w:tc>
          <w:tcPr>
            <w:tcW w:w="253" w:type="pct"/>
            <w:tcBorders>
              <w:top w:val="nil"/>
              <w:left w:val="nil"/>
              <w:bottom w:val="single" w:sz="4" w:space="0" w:color="auto"/>
              <w:right w:val="nil"/>
            </w:tcBorders>
            <w:shd w:val="clear" w:color="auto" w:fill="auto"/>
            <w:noWrap/>
            <w:vAlign w:val="center"/>
          </w:tcPr>
          <w:p w:rsidR="00D927A3" w:rsidRPr="00140C0D" w:rsidRDefault="00D927A3" w:rsidP="00E81606">
            <w:pPr>
              <w:rPr>
                <w:color w:val="000000"/>
              </w:rPr>
            </w:pPr>
            <w:r w:rsidRPr="00140C0D">
              <w:rPr>
                <w:color w:val="000000"/>
              </w:rPr>
              <w:t> </w:t>
            </w:r>
          </w:p>
        </w:tc>
        <w:tc>
          <w:tcPr>
            <w:tcW w:w="882" w:type="pct"/>
            <w:gridSpan w:val="2"/>
            <w:tcBorders>
              <w:top w:val="nil"/>
              <w:left w:val="nil"/>
              <w:bottom w:val="single" w:sz="4" w:space="0" w:color="auto"/>
              <w:right w:val="nil"/>
            </w:tcBorders>
            <w:shd w:val="clear" w:color="auto" w:fill="auto"/>
            <w:noWrap/>
            <w:vAlign w:val="center"/>
          </w:tcPr>
          <w:p w:rsidR="00D927A3" w:rsidRPr="00140C0D" w:rsidRDefault="00D927A3" w:rsidP="00E81606">
            <w:pPr>
              <w:rPr>
                <w:color w:val="000000"/>
              </w:rPr>
            </w:pPr>
            <w:r w:rsidRPr="00140C0D">
              <w:rPr>
                <w:color w:val="000000"/>
              </w:rPr>
              <w:t> </w:t>
            </w:r>
          </w:p>
        </w:tc>
        <w:tc>
          <w:tcPr>
            <w:tcW w:w="923" w:type="pct"/>
            <w:gridSpan w:val="2"/>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r>
              <w:rPr>
                <w:color w:val="000000"/>
                <w:sz w:val="22"/>
                <w:szCs w:val="22"/>
              </w:rPr>
              <w:t>Д</w:t>
            </w:r>
            <w:r w:rsidRPr="00140C0D">
              <w:rPr>
                <w:color w:val="000000"/>
                <w:sz w:val="22"/>
                <w:szCs w:val="22"/>
              </w:rPr>
              <w:t>.</w:t>
            </w:r>
            <w:r>
              <w:rPr>
                <w:color w:val="000000"/>
                <w:sz w:val="22"/>
                <w:szCs w:val="22"/>
              </w:rPr>
              <w:t>С</w:t>
            </w:r>
            <w:r w:rsidRPr="00140C0D">
              <w:rPr>
                <w:color w:val="000000"/>
                <w:sz w:val="22"/>
                <w:szCs w:val="22"/>
              </w:rPr>
              <w:t xml:space="preserve">. </w:t>
            </w:r>
            <w:r>
              <w:rPr>
                <w:color w:val="000000"/>
                <w:sz w:val="22"/>
                <w:szCs w:val="22"/>
              </w:rPr>
              <w:t>Панченко</w:t>
            </w:r>
          </w:p>
        </w:tc>
        <w:tc>
          <w:tcPr>
            <w:tcW w:w="566"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568" w:type="pct"/>
            <w:tcBorders>
              <w:top w:val="nil"/>
              <w:left w:val="nil"/>
              <w:bottom w:val="single" w:sz="4" w:space="0" w:color="auto"/>
              <w:right w:val="nil"/>
            </w:tcBorders>
            <w:shd w:val="clear" w:color="auto" w:fill="auto"/>
            <w:noWrap/>
            <w:vAlign w:val="center"/>
          </w:tcPr>
          <w:p w:rsidR="00D927A3" w:rsidRPr="00140C0D" w:rsidRDefault="00D927A3" w:rsidP="00E81606">
            <w:pPr>
              <w:rPr>
                <w:color w:val="000000"/>
              </w:rPr>
            </w:pPr>
            <w:r w:rsidRPr="00140C0D">
              <w:rPr>
                <w:color w:val="000000"/>
              </w:rPr>
              <w:t> </w:t>
            </w:r>
          </w:p>
        </w:tc>
        <w:tc>
          <w:tcPr>
            <w:tcW w:w="639" w:type="pct"/>
            <w:tcBorders>
              <w:top w:val="nil"/>
              <w:left w:val="nil"/>
              <w:bottom w:val="single" w:sz="4" w:space="0" w:color="auto"/>
              <w:right w:val="nil"/>
            </w:tcBorders>
            <w:shd w:val="clear" w:color="auto" w:fill="auto"/>
            <w:noWrap/>
            <w:vAlign w:val="center"/>
          </w:tcPr>
          <w:p w:rsidR="00D927A3" w:rsidRPr="00140C0D" w:rsidRDefault="00D927A3" w:rsidP="00E81606">
            <w:pPr>
              <w:rPr>
                <w:color w:val="000000"/>
              </w:rPr>
            </w:pPr>
            <w:r w:rsidRPr="00140C0D">
              <w:rPr>
                <w:color w:val="000000"/>
              </w:rPr>
              <w:t> </w:t>
            </w:r>
          </w:p>
        </w:tc>
        <w:tc>
          <w:tcPr>
            <w:tcW w:w="1169" w:type="pct"/>
            <w:gridSpan w:val="4"/>
            <w:tcBorders>
              <w:top w:val="nil"/>
              <w:left w:val="nil"/>
              <w:bottom w:val="nil"/>
              <w:right w:val="nil"/>
            </w:tcBorders>
            <w:shd w:val="clear" w:color="auto" w:fill="auto"/>
            <w:noWrap/>
            <w:vAlign w:val="bottom"/>
          </w:tcPr>
          <w:p w:rsidR="00D927A3" w:rsidRPr="00140C0D" w:rsidRDefault="00D927A3" w:rsidP="00D927A3">
            <w:pPr>
              <w:rPr>
                <w:color w:val="000000"/>
              </w:rPr>
            </w:pPr>
            <w:r w:rsidRPr="00140C0D">
              <w:rPr>
                <w:color w:val="000000"/>
              </w:rPr>
              <w:t xml:space="preserve"> /_______________/</w:t>
            </w:r>
          </w:p>
        </w:tc>
      </w:tr>
      <w:tr w:rsidR="00D927A3" w:rsidRPr="00140C0D" w:rsidTr="004B6A08">
        <w:trPr>
          <w:trHeight w:val="315"/>
        </w:trPr>
        <w:tc>
          <w:tcPr>
            <w:tcW w:w="253"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882"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923"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566"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568"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639"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484"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685"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r>
      <w:tr w:rsidR="00D927A3" w:rsidRPr="00140C0D" w:rsidTr="004B6A08">
        <w:trPr>
          <w:trHeight w:val="315"/>
        </w:trPr>
        <w:tc>
          <w:tcPr>
            <w:tcW w:w="1135" w:type="pct"/>
            <w:gridSpan w:val="3"/>
            <w:tcBorders>
              <w:top w:val="nil"/>
              <w:left w:val="nil"/>
              <w:bottom w:val="nil"/>
              <w:right w:val="nil"/>
            </w:tcBorders>
            <w:shd w:val="clear" w:color="auto" w:fill="auto"/>
            <w:noWrap/>
            <w:vAlign w:val="center"/>
          </w:tcPr>
          <w:p w:rsidR="00D927A3" w:rsidRPr="00140C0D" w:rsidRDefault="00D927A3" w:rsidP="00E81606">
            <w:pPr>
              <w:rPr>
                <w:color w:val="000000"/>
              </w:rPr>
            </w:pPr>
            <w:r w:rsidRPr="00140C0D">
              <w:rPr>
                <w:color w:val="000000"/>
              </w:rPr>
              <w:t>М.П</w:t>
            </w:r>
            <w:r>
              <w:rPr>
                <w:color w:val="000000"/>
              </w:rPr>
              <w:t>.</w:t>
            </w:r>
          </w:p>
        </w:tc>
        <w:tc>
          <w:tcPr>
            <w:tcW w:w="923"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566"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568" w:type="pct"/>
            <w:tcBorders>
              <w:top w:val="nil"/>
              <w:left w:val="nil"/>
              <w:bottom w:val="nil"/>
              <w:right w:val="nil"/>
            </w:tcBorders>
            <w:shd w:val="clear" w:color="auto" w:fill="auto"/>
            <w:noWrap/>
            <w:vAlign w:val="center"/>
          </w:tcPr>
          <w:p w:rsidR="00D927A3" w:rsidRPr="00140C0D" w:rsidRDefault="00D927A3" w:rsidP="00E81606">
            <w:pPr>
              <w:rPr>
                <w:color w:val="000000"/>
              </w:rPr>
            </w:pPr>
            <w:r w:rsidRPr="00140C0D">
              <w:rPr>
                <w:color w:val="000000"/>
              </w:rPr>
              <w:t>М.П.</w:t>
            </w:r>
          </w:p>
        </w:tc>
        <w:tc>
          <w:tcPr>
            <w:tcW w:w="639"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484"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685"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r>
    </w:tbl>
    <w:p w:rsidR="00D927A3" w:rsidRDefault="00D927A3" w:rsidP="00D927A3">
      <w:pPr>
        <w:suppressAutoHyphens/>
        <w:jc w:val="right"/>
        <w:rPr>
          <w:rFonts w:ascii="Arial" w:hAnsi="Arial" w:cs="Arial"/>
          <w:b/>
          <w:i/>
          <w:kern w:val="28"/>
        </w:rPr>
      </w:pPr>
    </w:p>
    <w:p w:rsidR="00A21F20" w:rsidRDefault="00A21F20" w:rsidP="00D927A3">
      <w:pPr>
        <w:suppressAutoHyphens/>
        <w:jc w:val="right"/>
        <w:rPr>
          <w:rFonts w:ascii="Arial" w:hAnsi="Arial" w:cs="Arial"/>
          <w:b/>
          <w:i/>
          <w:kern w:val="28"/>
        </w:rPr>
      </w:pPr>
    </w:p>
    <w:p w:rsidR="00F32783" w:rsidRDefault="00F32783"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1D68F8" w:rsidRDefault="001D68F8" w:rsidP="001D68F8">
      <w:pPr>
        <w:pStyle w:val="20"/>
        <w:tabs>
          <w:tab w:val="left" w:pos="284"/>
        </w:tabs>
        <w:ind w:left="0" w:firstLine="0"/>
      </w:pPr>
      <w:bookmarkStart w:id="52" w:name="_Toc388265476"/>
      <w:bookmarkStart w:id="53" w:name="_Toc127782225"/>
      <w:bookmarkEnd w:id="0"/>
      <w:bookmarkEnd w:id="51"/>
      <w:r>
        <w:t>ФОРМА ЗАЯВКИ</w:t>
      </w:r>
    </w:p>
    <w:bookmarkEnd w:id="52"/>
    <w:p w:rsidR="00345446" w:rsidRDefault="00345446" w:rsidP="009421DD">
      <w:pPr>
        <w:jc w:val="center"/>
        <w:rPr>
          <w:b/>
        </w:rPr>
      </w:pPr>
    </w:p>
    <w:p w:rsidR="009421DD" w:rsidRPr="009421DD" w:rsidRDefault="009421DD" w:rsidP="009421DD">
      <w:pPr>
        <w:jc w:val="center"/>
        <w:rPr>
          <w:b/>
        </w:rPr>
      </w:pPr>
      <w:r w:rsidRPr="009421DD">
        <w:rPr>
          <w:b/>
        </w:rPr>
        <w:t>КОТИРОВОЧНАЯ ЗАЯВКА</w:t>
      </w:r>
    </w:p>
    <w:p w:rsidR="009421DD" w:rsidRPr="008B542D" w:rsidRDefault="009421DD" w:rsidP="009421DD">
      <w:pPr>
        <w:shd w:val="clear" w:color="auto" w:fill="FFFFFF"/>
        <w:suppressAutoHyphens/>
        <w:jc w:val="center"/>
        <w:rPr>
          <w:b/>
          <w:color w:val="0000FF"/>
        </w:rPr>
      </w:pPr>
      <w:r w:rsidRPr="0067051E">
        <w:rPr>
          <w:color w:val="000000"/>
        </w:rPr>
        <w:t xml:space="preserve">на право заключения договора </w:t>
      </w:r>
      <w:r w:rsidRPr="008B542D">
        <w:rPr>
          <w:b/>
          <w:color w:val="0000FF"/>
        </w:rPr>
        <w:t xml:space="preserve">на поставку </w:t>
      </w:r>
      <w:r w:rsidR="00B00788">
        <w:rPr>
          <w:b/>
          <w:color w:val="0000FF"/>
        </w:rPr>
        <w:t>изделий медицинского назначения</w:t>
      </w:r>
    </w:p>
    <w:p w:rsidR="009421DD" w:rsidRDefault="009421DD" w:rsidP="009421DD">
      <w:pPr>
        <w:shd w:val="clear" w:color="auto" w:fill="FFFFFF"/>
        <w:suppressAutoHyphens/>
        <w:jc w:val="center"/>
        <w:rPr>
          <w:b/>
        </w:rPr>
      </w:pPr>
      <w:r w:rsidRPr="0067051E">
        <w:rPr>
          <w:b/>
        </w:rPr>
        <w:t>для нужд  ГАУЗ «</w:t>
      </w:r>
      <w:r w:rsidR="006F4A16">
        <w:rPr>
          <w:b/>
        </w:rPr>
        <w:t>ОЦВК</w:t>
      </w:r>
      <w:r w:rsidRPr="0067051E">
        <w:rPr>
          <w:b/>
        </w:rPr>
        <w:t>»</w:t>
      </w:r>
    </w:p>
    <w:p w:rsidR="009421DD" w:rsidRPr="0067051E" w:rsidRDefault="009421DD" w:rsidP="009421DD">
      <w:pPr>
        <w:shd w:val="clear" w:color="auto" w:fill="FFFFFF"/>
        <w:suppressAutoHyphens/>
        <w:jc w:val="center"/>
        <w:rPr>
          <w:b/>
          <w:color w:val="000000"/>
        </w:rPr>
      </w:pPr>
    </w:p>
    <w:p w:rsidR="009421DD" w:rsidRPr="003E66D5" w:rsidRDefault="009421DD" w:rsidP="009421DD">
      <w:pPr>
        <w:tabs>
          <w:tab w:val="left" w:pos="284"/>
        </w:tabs>
        <w:suppressAutoHyphens/>
        <w:ind w:firstLine="851"/>
      </w:pPr>
      <w:r w:rsidRPr="001B61C0">
        <w:rPr>
          <w:color w:val="000000"/>
        </w:rPr>
        <w:t xml:space="preserve">Изучив извещение </w:t>
      </w:r>
      <w:r>
        <w:rPr>
          <w:color w:val="000000"/>
        </w:rPr>
        <w:t xml:space="preserve">и документацию по закупке </w:t>
      </w:r>
      <w:r w:rsidR="00E55E8D">
        <w:rPr>
          <w:color w:val="000000"/>
        </w:rPr>
        <w:t>способом</w:t>
      </w:r>
      <w:r>
        <w:rPr>
          <w:color w:val="000000"/>
        </w:rPr>
        <w:t xml:space="preserve"> проведения </w:t>
      </w:r>
      <w:r w:rsidR="00345446">
        <w:rPr>
          <w:color w:val="000000"/>
        </w:rPr>
        <w:t>запроса котиров</w:t>
      </w:r>
      <w:r w:rsidR="00E55E8D">
        <w:rPr>
          <w:color w:val="000000"/>
        </w:rPr>
        <w:t>ок</w:t>
      </w:r>
      <w:r>
        <w:rPr>
          <w:color w:val="000000"/>
        </w:rPr>
        <w:t xml:space="preserve"> на право заключения </w:t>
      </w:r>
      <w:r w:rsidRPr="002A372F">
        <w:t xml:space="preserve">договора </w:t>
      </w:r>
      <w:r w:rsidR="00345446" w:rsidRPr="008B542D">
        <w:rPr>
          <w:b/>
          <w:color w:val="0000FF"/>
        </w:rPr>
        <w:t xml:space="preserve">на поставку </w:t>
      </w:r>
      <w:r w:rsidR="00B00788">
        <w:rPr>
          <w:b/>
          <w:color w:val="0000FF"/>
        </w:rPr>
        <w:t>изделий медицинского назначения</w:t>
      </w:r>
      <w:r>
        <w:rPr>
          <w:color w:val="000000"/>
        </w:rPr>
        <w:t xml:space="preserve">, реестровый номер закупки </w:t>
      </w:r>
      <w:r w:rsidRPr="00A86693">
        <w:rPr>
          <w:b/>
          <w:color w:val="0000FF"/>
        </w:rPr>
        <w:t xml:space="preserve">№ </w:t>
      </w:r>
      <w:r w:rsidR="00525A3B">
        <w:rPr>
          <w:b/>
          <w:color w:val="0000FF"/>
        </w:rPr>
        <w:t>1</w:t>
      </w:r>
      <w:r w:rsidR="004C45E3">
        <w:rPr>
          <w:b/>
          <w:color w:val="0000FF"/>
        </w:rPr>
        <w:t>4</w:t>
      </w:r>
      <w:r>
        <w:rPr>
          <w:b/>
          <w:color w:val="0000FF"/>
        </w:rPr>
        <w:t>-З</w:t>
      </w:r>
      <w:r w:rsidRPr="00A86693">
        <w:rPr>
          <w:b/>
          <w:color w:val="0000FF"/>
        </w:rPr>
        <w:t>К/1</w:t>
      </w:r>
      <w:r w:rsidR="0006475C">
        <w:rPr>
          <w:b/>
          <w:color w:val="0000FF"/>
        </w:rPr>
        <w:t>5</w:t>
      </w:r>
      <w:r w:rsidR="004C45E3">
        <w:rPr>
          <w:b/>
          <w:color w:val="0000FF"/>
        </w:rPr>
        <w:t xml:space="preserve"> Лот №_______</w:t>
      </w:r>
      <w:r w:rsidRPr="00AD2EED">
        <w:t xml:space="preserve">, </w:t>
      </w:r>
      <w:r>
        <w:t xml:space="preserve">выражаем согласие </w:t>
      </w:r>
      <w:r w:rsidRPr="003E66D5">
        <w:rPr>
          <w:color w:val="000000"/>
        </w:rPr>
        <w:t xml:space="preserve">поставить </w:t>
      </w:r>
      <w:r w:rsidR="00345446">
        <w:rPr>
          <w:color w:val="000000"/>
        </w:rPr>
        <w:t>товар</w:t>
      </w:r>
      <w:r w:rsidRPr="003E66D5">
        <w:rPr>
          <w:color w:val="000000"/>
        </w:rPr>
        <w:t xml:space="preserve"> в соответствии с заявленными требованиями.</w:t>
      </w:r>
      <w:r w:rsidR="009E6505">
        <w:rPr>
          <w:color w:val="000000"/>
        </w:rPr>
        <w:t xml:space="preserve"> </w:t>
      </w:r>
      <w:r w:rsidR="009E6505" w:rsidRPr="009E6505">
        <w:rPr>
          <w:color w:val="000000"/>
        </w:rPr>
        <w:t>Мы подтверждаем, что нам известны</w:t>
      </w:r>
      <w:r w:rsidR="009E6505" w:rsidRPr="001B61C0">
        <w:rPr>
          <w:b/>
          <w:color w:val="000000"/>
        </w:rPr>
        <w:t xml:space="preserve"> </w:t>
      </w:r>
      <w:r w:rsidR="009E6505" w:rsidRPr="001B61C0">
        <w:rPr>
          <w:color w:val="000000"/>
        </w:rPr>
        <w:t>требования</w:t>
      </w:r>
      <w:r w:rsidR="009E6505" w:rsidRPr="001B61C0">
        <w:t xml:space="preserve"> Положения о закупках для нужд государственного автономного учреждения здравоохранения «</w:t>
      </w:r>
      <w:r w:rsidR="009E6505">
        <w:t>Областной центр врачебной косметологии</w:t>
      </w:r>
      <w:r w:rsidR="009E6505" w:rsidRPr="001B61C0">
        <w:t>»</w:t>
      </w:r>
      <w:r w:rsidR="009E6505">
        <w:t>,</w:t>
      </w:r>
      <w:r w:rsidR="009E6505" w:rsidRPr="001B61C0">
        <w:t xml:space="preserve"> утвержденного протоколом заседания Наблюдательного совета </w:t>
      </w:r>
      <w:r w:rsidR="009E6505">
        <w:t>от 10</w:t>
      </w:r>
      <w:r w:rsidR="009E6505" w:rsidRPr="001B61C0">
        <w:t xml:space="preserve"> </w:t>
      </w:r>
      <w:r w:rsidR="009E6505">
        <w:t>июл</w:t>
      </w:r>
      <w:r w:rsidR="009E6505" w:rsidRPr="001B61C0">
        <w:t>я 2012</w:t>
      </w:r>
      <w:r w:rsidR="009E6505">
        <w:t xml:space="preserve"> </w:t>
      </w:r>
      <w:r w:rsidR="009E6505" w:rsidRPr="001B61C0">
        <w:t>г</w:t>
      </w:r>
      <w:r w:rsidR="009E6505">
        <w:t xml:space="preserve">ода </w:t>
      </w:r>
      <w:r w:rsidR="009E6505" w:rsidRPr="001B61C0">
        <w:t xml:space="preserve">№ </w:t>
      </w:r>
      <w:r w:rsidR="009E6505">
        <w:t>1.</w:t>
      </w:r>
    </w:p>
    <w:p w:rsidR="009421DD" w:rsidRPr="00345446" w:rsidRDefault="009421DD" w:rsidP="009421DD">
      <w:pPr>
        <w:widowControl w:val="0"/>
        <w:suppressAutoHyphens/>
        <w:spacing w:line="20" w:lineRule="atLeast"/>
        <w:jc w:val="left"/>
      </w:pPr>
    </w:p>
    <w:p w:rsidR="009421DD" w:rsidRPr="005950E4" w:rsidRDefault="009421DD" w:rsidP="009421DD">
      <w:pPr>
        <w:widowControl w:val="0"/>
        <w:tabs>
          <w:tab w:val="left" w:pos="1200"/>
        </w:tabs>
        <w:suppressAutoHyphens/>
        <w:ind w:firstLine="851"/>
      </w:pPr>
      <w:r>
        <w:t>Гарантируем</w:t>
      </w:r>
      <w:r w:rsidRPr="005950E4">
        <w:t>, что в отношении нас (</w:t>
      </w:r>
      <w:r w:rsidRPr="005950E4">
        <w:rPr>
          <w:i/>
        </w:rPr>
        <w:t>наименование участника закупки</w:t>
      </w:r>
      <w:r w:rsidRPr="005950E4">
        <w:t>) не проводится ликвидация и отсутствует решение арбитражного суда о признании участника закупки банкротом и об открытии конкурсного производства.</w:t>
      </w:r>
    </w:p>
    <w:p w:rsidR="009421DD" w:rsidRPr="005950E4" w:rsidRDefault="009421DD" w:rsidP="009421DD">
      <w:pPr>
        <w:widowControl w:val="0"/>
        <w:tabs>
          <w:tab w:val="left" w:pos="1200"/>
        </w:tabs>
        <w:suppressAutoHyphens/>
      </w:pPr>
    </w:p>
    <w:p w:rsidR="009421DD" w:rsidRPr="005950E4" w:rsidRDefault="009421DD" w:rsidP="009421DD">
      <w:pPr>
        <w:widowControl w:val="0"/>
        <w:tabs>
          <w:tab w:val="left" w:pos="1200"/>
        </w:tabs>
        <w:suppressAutoHyphens/>
        <w:ind w:firstLine="851"/>
      </w:pPr>
      <w:r>
        <w:t>Гарантируем</w:t>
      </w:r>
      <w:r w:rsidRPr="005950E4">
        <w:t>, что в отношении нас (</w:t>
      </w:r>
      <w:r w:rsidRPr="005950E4">
        <w:rPr>
          <w:i/>
        </w:rPr>
        <w:t>наименование участника закупки</w:t>
      </w:r>
      <w:r w:rsidRPr="005950E4">
        <w:t>) деятельность в порядке, предусмотренном Кодексом Российской Федерации об административных правонарушениях</w:t>
      </w:r>
      <w:r w:rsidR="00B70A46">
        <w:t>, не приостановлена.</w:t>
      </w:r>
    </w:p>
    <w:p w:rsidR="009421DD" w:rsidRPr="005950E4" w:rsidRDefault="009421DD" w:rsidP="009421DD">
      <w:pPr>
        <w:widowControl w:val="0"/>
        <w:tabs>
          <w:tab w:val="left" w:pos="1200"/>
        </w:tabs>
        <w:suppressAutoHyphens/>
      </w:pPr>
    </w:p>
    <w:p w:rsidR="009421DD" w:rsidRPr="005950E4" w:rsidRDefault="009421DD" w:rsidP="009421DD">
      <w:pPr>
        <w:widowControl w:val="0"/>
        <w:tabs>
          <w:tab w:val="left" w:pos="1200"/>
        </w:tabs>
        <w:suppressAutoHyphens/>
        <w:ind w:firstLine="851"/>
      </w:pPr>
      <w:r>
        <w:t>Гарантируем</w:t>
      </w:r>
      <w:r w:rsidRPr="005950E4">
        <w:t>, что у нас (</w:t>
      </w:r>
      <w:r w:rsidRPr="005950E4">
        <w:rPr>
          <w:i/>
        </w:rPr>
        <w:t>наименование участника закупки</w:t>
      </w:r>
      <w:r w:rsidRPr="005950E4">
        <w:t>)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участника закупки по данным бухгалтерской отчетности за последний завершенный отчетный период</w:t>
      </w:r>
      <w:r>
        <w:t>.</w:t>
      </w:r>
    </w:p>
    <w:p w:rsidR="009421DD" w:rsidRPr="002F6C99" w:rsidRDefault="009421DD" w:rsidP="009421DD">
      <w:pPr>
        <w:widowControl w:val="0"/>
        <w:suppressAutoHyphens/>
        <w:spacing w:line="20" w:lineRule="atLeast"/>
        <w:jc w:val="center"/>
        <w:rPr>
          <w:b/>
          <w:sz w:val="20"/>
          <w:szCs w:val="20"/>
        </w:rPr>
      </w:pPr>
    </w:p>
    <w:p w:rsidR="009421DD" w:rsidRPr="002F6C99" w:rsidRDefault="009421DD" w:rsidP="006C4CFE">
      <w:pPr>
        <w:widowControl w:val="0"/>
        <w:numPr>
          <w:ilvl w:val="0"/>
          <w:numId w:val="15"/>
        </w:numPr>
        <w:tabs>
          <w:tab w:val="left" w:pos="284"/>
        </w:tabs>
        <w:suppressAutoHyphens/>
        <w:spacing w:line="20" w:lineRule="atLeast"/>
        <w:ind w:left="0" w:firstLine="0"/>
        <w:jc w:val="center"/>
        <w:rPr>
          <w:b/>
          <w:sz w:val="20"/>
          <w:szCs w:val="20"/>
        </w:rPr>
      </w:pPr>
      <w:r w:rsidRPr="002F6C99">
        <w:rPr>
          <w:b/>
          <w:sz w:val="20"/>
          <w:szCs w:val="20"/>
        </w:rPr>
        <w:t>КАРТОЧКА УЧАСТНИКА ЗАКУПКИ</w:t>
      </w:r>
    </w:p>
    <w:p w:rsidR="009421DD" w:rsidRPr="00D10BB0" w:rsidRDefault="009421DD" w:rsidP="009421DD">
      <w:pPr>
        <w:widowControl w:val="0"/>
        <w:suppressAutoHyphens/>
        <w:spacing w:line="20" w:lineRule="atLeast"/>
        <w:rPr>
          <w:sz w:val="18"/>
          <w:szCs w:val="18"/>
        </w:rPr>
      </w:pPr>
    </w:p>
    <w:tbl>
      <w:tblPr>
        <w:tblW w:w="9654" w:type="dxa"/>
        <w:tblInd w:w="93" w:type="dxa"/>
        <w:tblLook w:val="04A0" w:firstRow="1" w:lastRow="0" w:firstColumn="1" w:lastColumn="0" w:noHBand="0" w:noVBand="1"/>
      </w:tblPr>
      <w:tblGrid>
        <w:gridCol w:w="2992"/>
        <w:gridCol w:w="6662"/>
      </w:tblGrid>
      <w:tr w:rsidR="009421DD" w:rsidRPr="006B7913" w:rsidTr="00E81606">
        <w:trPr>
          <w:trHeight w:val="300"/>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 xml:space="preserve">Заявитель </w:t>
            </w:r>
          </w:p>
        </w:tc>
        <w:tc>
          <w:tcPr>
            <w:tcW w:w="6662" w:type="dxa"/>
            <w:tcBorders>
              <w:top w:val="single" w:sz="4" w:space="0" w:color="auto"/>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(полное наименование юридического лица/ ФИО руководителя юридического лица  либо ФИО физического лица)</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C37704" w:rsidRDefault="009421DD" w:rsidP="00E81606">
            <w:pPr>
              <w:rPr>
                <w:b/>
                <w:bCs/>
                <w:color w:val="000000"/>
              </w:rPr>
            </w:pPr>
            <w:r w:rsidRPr="006B7913">
              <w:rPr>
                <w:b/>
                <w:bCs/>
                <w:color w:val="000000"/>
              </w:rPr>
              <w:t>Юридический адрес</w:t>
            </w:r>
            <w:r w:rsidRPr="00C37704">
              <w:rPr>
                <w:b/>
                <w:bCs/>
                <w:color w:val="000000"/>
              </w:rPr>
              <w:t xml:space="preserve"> </w:t>
            </w:r>
          </w:p>
          <w:p w:rsidR="009421DD" w:rsidRPr="006B7913" w:rsidRDefault="009421DD" w:rsidP="00E81606">
            <w:pPr>
              <w:rPr>
                <w:b/>
                <w:bCs/>
                <w:color w:val="000000"/>
              </w:rPr>
            </w:pPr>
            <w:r w:rsidRPr="000E28DB">
              <w:rPr>
                <w:bCs/>
                <w:color w:val="000000"/>
                <w:sz w:val="16"/>
                <w:szCs w:val="16"/>
              </w:rPr>
              <w:t>(для юридических лиц)</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 </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Место нахождения</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(место нахождения юридического лица/ место жительства физического лица)</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Телефон</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w:t>
            </w:r>
            <w:r>
              <w:rPr>
                <w:color w:val="000000"/>
                <w:sz w:val="16"/>
                <w:szCs w:val="16"/>
              </w:rPr>
              <w:t xml:space="preserve">с указанием </w:t>
            </w:r>
            <w:r w:rsidRPr="006B7913">
              <w:rPr>
                <w:color w:val="000000"/>
                <w:sz w:val="16"/>
                <w:szCs w:val="16"/>
              </w:rPr>
              <w:t>код</w:t>
            </w:r>
            <w:r>
              <w:rPr>
                <w:color w:val="000000"/>
                <w:sz w:val="16"/>
                <w:szCs w:val="16"/>
              </w:rPr>
              <w:t>а города</w:t>
            </w:r>
            <w:r w:rsidRPr="006B7913">
              <w:rPr>
                <w:color w:val="000000"/>
                <w:sz w:val="16"/>
                <w:szCs w:val="16"/>
              </w:rPr>
              <w:t xml:space="preserve">) </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Факс</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w:t>
            </w:r>
            <w:r>
              <w:rPr>
                <w:color w:val="000000"/>
                <w:sz w:val="16"/>
                <w:szCs w:val="16"/>
              </w:rPr>
              <w:t xml:space="preserve">с указанием </w:t>
            </w:r>
            <w:r w:rsidRPr="006B7913">
              <w:rPr>
                <w:color w:val="000000"/>
                <w:sz w:val="16"/>
                <w:szCs w:val="16"/>
              </w:rPr>
              <w:t>код</w:t>
            </w:r>
            <w:r>
              <w:rPr>
                <w:color w:val="000000"/>
                <w:sz w:val="16"/>
                <w:szCs w:val="16"/>
              </w:rPr>
              <w:t>а города</w:t>
            </w:r>
            <w:r w:rsidRPr="006B7913">
              <w:rPr>
                <w:color w:val="000000"/>
                <w:sz w:val="16"/>
                <w:szCs w:val="16"/>
              </w:rPr>
              <w:t xml:space="preserve">) </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 xml:space="preserve">Электронная почта </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 </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ИНН</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 </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 xml:space="preserve">КПП </w:t>
            </w:r>
            <w:r w:rsidRPr="000E28DB">
              <w:rPr>
                <w:bCs/>
                <w:color w:val="000000"/>
                <w:sz w:val="16"/>
                <w:szCs w:val="16"/>
              </w:rPr>
              <w:t>(для юридических лиц)</w:t>
            </w:r>
            <w:r w:rsidRPr="006B7913">
              <w:rPr>
                <w:b/>
                <w:bCs/>
                <w:color w:val="000000"/>
              </w:rPr>
              <w:t xml:space="preserve"> </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 </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ОГРН</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 </w:t>
            </w:r>
          </w:p>
        </w:tc>
      </w:tr>
      <w:tr w:rsidR="001D68F8"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1D68F8" w:rsidRPr="006B7913" w:rsidRDefault="001D68F8" w:rsidP="00E81606">
            <w:pPr>
              <w:rPr>
                <w:b/>
                <w:bCs/>
                <w:color w:val="000000"/>
              </w:rPr>
            </w:pPr>
            <w:r>
              <w:rPr>
                <w:b/>
                <w:bCs/>
                <w:color w:val="000000"/>
              </w:rPr>
              <w:t>ОКПО</w:t>
            </w:r>
          </w:p>
        </w:tc>
        <w:tc>
          <w:tcPr>
            <w:tcW w:w="6662" w:type="dxa"/>
            <w:tcBorders>
              <w:top w:val="nil"/>
              <w:left w:val="nil"/>
              <w:bottom w:val="single" w:sz="4" w:space="0" w:color="auto"/>
              <w:right w:val="single" w:sz="4" w:space="0" w:color="auto"/>
            </w:tcBorders>
            <w:shd w:val="clear" w:color="auto" w:fill="auto"/>
            <w:noWrap/>
            <w:vAlign w:val="center"/>
          </w:tcPr>
          <w:p w:rsidR="001D68F8" w:rsidRPr="006B7913" w:rsidRDefault="001D68F8" w:rsidP="00E81606">
            <w:pPr>
              <w:rPr>
                <w:color w:val="000000"/>
                <w:sz w:val="16"/>
                <w:szCs w:val="16"/>
              </w:rPr>
            </w:pPr>
          </w:p>
        </w:tc>
      </w:tr>
      <w:tr w:rsidR="001D68F8"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1D68F8" w:rsidRPr="006B7913" w:rsidRDefault="001D68F8" w:rsidP="00E81606">
            <w:pPr>
              <w:rPr>
                <w:b/>
                <w:bCs/>
                <w:color w:val="000000"/>
              </w:rPr>
            </w:pPr>
            <w:r>
              <w:rPr>
                <w:b/>
                <w:bCs/>
                <w:color w:val="000000"/>
              </w:rPr>
              <w:t>О</w:t>
            </w:r>
            <w:r w:rsidR="003C43E7">
              <w:rPr>
                <w:b/>
                <w:bCs/>
                <w:color w:val="000000"/>
              </w:rPr>
              <w:t>К</w:t>
            </w:r>
            <w:r>
              <w:rPr>
                <w:b/>
                <w:bCs/>
                <w:color w:val="000000"/>
              </w:rPr>
              <w:t>ТМО</w:t>
            </w:r>
          </w:p>
        </w:tc>
        <w:tc>
          <w:tcPr>
            <w:tcW w:w="6662" w:type="dxa"/>
            <w:tcBorders>
              <w:top w:val="nil"/>
              <w:left w:val="nil"/>
              <w:bottom w:val="single" w:sz="4" w:space="0" w:color="auto"/>
              <w:right w:val="single" w:sz="4" w:space="0" w:color="auto"/>
            </w:tcBorders>
            <w:shd w:val="clear" w:color="auto" w:fill="auto"/>
            <w:noWrap/>
            <w:vAlign w:val="center"/>
          </w:tcPr>
          <w:p w:rsidR="001D68F8" w:rsidRPr="006B7913" w:rsidRDefault="001D68F8" w:rsidP="00E81606">
            <w:pPr>
              <w:rPr>
                <w:color w:val="000000"/>
                <w:sz w:val="16"/>
                <w:szCs w:val="16"/>
              </w:rPr>
            </w:pP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Банковские реквизиты:</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 </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р/с</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 </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Pr>
                <w:b/>
                <w:bCs/>
                <w:color w:val="000000"/>
              </w:rPr>
              <w:t>Н</w:t>
            </w:r>
            <w:r w:rsidRPr="006B7913">
              <w:rPr>
                <w:b/>
                <w:bCs/>
                <w:color w:val="000000"/>
              </w:rPr>
              <w:t xml:space="preserve">аименование банка </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 </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БИК</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 </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к/с</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C37704" w:rsidRDefault="009421DD" w:rsidP="00E81606">
            <w:pPr>
              <w:jc w:val="left"/>
              <w:rPr>
                <w:b/>
                <w:bCs/>
                <w:color w:val="000000"/>
              </w:rPr>
            </w:pPr>
            <w:r>
              <w:rPr>
                <w:b/>
                <w:bCs/>
                <w:color w:val="000000"/>
              </w:rPr>
              <w:t xml:space="preserve">ФИО контактного лица и контактные данные </w:t>
            </w:r>
            <w:r w:rsidRPr="00A03231">
              <w:rPr>
                <w:bCs/>
                <w:color w:val="000000"/>
                <w:sz w:val="20"/>
                <w:szCs w:val="20"/>
              </w:rPr>
              <w:t>(телефон, адрес электронной почты и пр.)</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 </w:t>
            </w:r>
          </w:p>
        </w:tc>
      </w:tr>
    </w:tbl>
    <w:p w:rsidR="009421DD" w:rsidRDefault="009421DD" w:rsidP="009421DD">
      <w:pPr>
        <w:widowControl w:val="0"/>
        <w:suppressAutoHyphens/>
        <w:spacing w:line="20" w:lineRule="atLeast"/>
        <w:jc w:val="left"/>
        <w:rPr>
          <w:sz w:val="18"/>
          <w:szCs w:val="18"/>
        </w:rPr>
      </w:pPr>
    </w:p>
    <w:p w:rsidR="009421DD" w:rsidRDefault="009421DD" w:rsidP="009421DD">
      <w:pPr>
        <w:widowControl w:val="0"/>
        <w:suppressAutoHyphens/>
        <w:spacing w:line="20" w:lineRule="atLeast"/>
        <w:jc w:val="center"/>
        <w:rPr>
          <w:b/>
          <w:sz w:val="18"/>
          <w:szCs w:val="18"/>
        </w:rPr>
      </w:pPr>
    </w:p>
    <w:p w:rsidR="009421DD" w:rsidRPr="009A4A1D" w:rsidRDefault="009421DD" w:rsidP="006C4CFE">
      <w:pPr>
        <w:numPr>
          <w:ilvl w:val="0"/>
          <w:numId w:val="15"/>
        </w:numPr>
        <w:tabs>
          <w:tab w:val="left" w:pos="0"/>
          <w:tab w:val="left" w:pos="284"/>
          <w:tab w:val="left" w:pos="540"/>
          <w:tab w:val="left" w:pos="900"/>
          <w:tab w:val="left" w:pos="1080"/>
        </w:tabs>
        <w:suppressAutoHyphens/>
        <w:ind w:left="0" w:firstLine="0"/>
        <w:jc w:val="center"/>
        <w:rPr>
          <w:b/>
          <w:sz w:val="22"/>
          <w:szCs w:val="22"/>
        </w:rPr>
      </w:pPr>
      <w:r w:rsidRPr="000F428F">
        <w:rPr>
          <w:b/>
          <w:sz w:val="22"/>
          <w:szCs w:val="22"/>
        </w:rPr>
        <w:t xml:space="preserve">ПРЕДЛОЖЕНИЕ О </w:t>
      </w:r>
      <w:r w:rsidRPr="000F428F">
        <w:rPr>
          <w:b/>
          <w:caps/>
          <w:sz w:val="22"/>
          <w:szCs w:val="22"/>
        </w:rPr>
        <w:t>функциональных характеристиках</w:t>
      </w:r>
      <w:r w:rsidRPr="00521624">
        <w:rPr>
          <w:b/>
          <w:caps/>
          <w:sz w:val="22"/>
          <w:szCs w:val="22"/>
        </w:rPr>
        <w:t xml:space="preserve">                     </w:t>
      </w:r>
      <w:r w:rsidRPr="000F428F">
        <w:rPr>
          <w:b/>
          <w:caps/>
          <w:sz w:val="22"/>
          <w:szCs w:val="22"/>
        </w:rPr>
        <w:t xml:space="preserve"> (потребительских свойствах) </w:t>
      </w:r>
    </w:p>
    <w:p w:rsidR="009421DD" w:rsidRPr="000F428F" w:rsidRDefault="009421DD" w:rsidP="009421DD">
      <w:pPr>
        <w:tabs>
          <w:tab w:val="left" w:pos="0"/>
          <w:tab w:val="left" w:pos="540"/>
          <w:tab w:val="left" w:pos="900"/>
          <w:tab w:val="left" w:pos="1080"/>
        </w:tabs>
        <w:suppressAutoHyphens/>
        <w:jc w:val="center"/>
        <w:rPr>
          <w:b/>
          <w:sz w:val="22"/>
          <w:szCs w:val="22"/>
        </w:rPr>
      </w:pPr>
      <w:r w:rsidRPr="000F428F">
        <w:rPr>
          <w:b/>
          <w:caps/>
          <w:sz w:val="22"/>
          <w:szCs w:val="22"/>
        </w:rPr>
        <w:t>и качественных</w:t>
      </w:r>
      <w:r>
        <w:rPr>
          <w:b/>
          <w:caps/>
          <w:sz w:val="22"/>
          <w:szCs w:val="22"/>
        </w:rPr>
        <w:t xml:space="preserve"> </w:t>
      </w:r>
      <w:r w:rsidRPr="000F428F">
        <w:rPr>
          <w:b/>
          <w:caps/>
          <w:sz w:val="22"/>
          <w:szCs w:val="22"/>
        </w:rPr>
        <w:t>характеристиках</w:t>
      </w:r>
      <w:r w:rsidRPr="000F428F">
        <w:rPr>
          <w:b/>
          <w:sz w:val="22"/>
          <w:szCs w:val="22"/>
        </w:rPr>
        <w:t xml:space="preserve"> </w:t>
      </w:r>
      <w:r w:rsidRPr="000F428F">
        <w:rPr>
          <w:b/>
          <w:caps/>
          <w:sz w:val="22"/>
          <w:szCs w:val="22"/>
        </w:rPr>
        <w:t>товара</w:t>
      </w:r>
    </w:p>
    <w:p w:rsidR="009421DD" w:rsidRDefault="009421DD" w:rsidP="009421DD">
      <w:pPr>
        <w:widowControl w:val="0"/>
        <w:tabs>
          <w:tab w:val="left" w:pos="1134"/>
        </w:tabs>
        <w:suppressAutoHyphens/>
        <w:autoSpaceDE w:val="0"/>
        <w:autoSpaceDN w:val="0"/>
        <w:adjustRightInd w:val="0"/>
        <w:rPr>
          <w:b/>
          <w:bCs/>
          <w:color w:val="000000"/>
        </w:rPr>
      </w:pPr>
    </w:p>
    <w:tbl>
      <w:tblPr>
        <w:tblW w:w="9620" w:type="dxa"/>
        <w:tblInd w:w="93" w:type="dxa"/>
        <w:tblLook w:val="04A0" w:firstRow="1" w:lastRow="0" w:firstColumn="1" w:lastColumn="0" w:noHBand="0" w:noVBand="1"/>
      </w:tblPr>
      <w:tblGrid>
        <w:gridCol w:w="720"/>
        <w:gridCol w:w="1540"/>
        <w:gridCol w:w="2000"/>
        <w:gridCol w:w="998"/>
        <w:gridCol w:w="1023"/>
        <w:gridCol w:w="1117"/>
        <w:gridCol w:w="1120"/>
        <w:gridCol w:w="1200"/>
      </w:tblGrid>
      <w:tr w:rsidR="00E65E26" w:rsidRPr="00E65E26" w:rsidTr="00E81606">
        <w:trPr>
          <w:trHeight w:val="1275"/>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65E26" w:rsidRPr="00E65E26" w:rsidRDefault="00E65E26" w:rsidP="00E81606">
            <w:pPr>
              <w:jc w:val="center"/>
              <w:rPr>
                <w:color w:val="000000"/>
                <w:sz w:val="18"/>
                <w:szCs w:val="18"/>
              </w:rPr>
            </w:pPr>
            <w:r w:rsidRPr="00E65E26">
              <w:rPr>
                <w:color w:val="000000"/>
                <w:sz w:val="18"/>
                <w:szCs w:val="18"/>
              </w:rPr>
              <w:t>№ п/п</w:t>
            </w:r>
          </w:p>
        </w:tc>
        <w:tc>
          <w:tcPr>
            <w:tcW w:w="1540" w:type="dxa"/>
            <w:tcBorders>
              <w:top w:val="single" w:sz="4" w:space="0" w:color="auto"/>
              <w:left w:val="nil"/>
              <w:bottom w:val="single" w:sz="4" w:space="0" w:color="auto"/>
              <w:right w:val="single" w:sz="4" w:space="0" w:color="auto"/>
            </w:tcBorders>
            <w:shd w:val="clear" w:color="auto" w:fill="auto"/>
            <w:vAlign w:val="center"/>
          </w:tcPr>
          <w:p w:rsidR="00E65E26" w:rsidRPr="00E65E26" w:rsidRDefault="00E65E26" w:rsidP="00E81606">
            <w:pPr>
              <w:jc w:val="center"/>
              <w:rPr>
                <w:color w:val="000000"/>
                <w:sz w:val="18"/>
                <w:szCs w:val="18"/>
              </w:rPr>
            </w:pPr>
            <w:r w:rsidRPr="00E65E26">
              <w:rPr>
                <w:color w:val="000000"/>
                <w:sz w:val="18"/>
                <w:szCs w:val="18"/>
              </w:rPr>
              <w:t>Международное непатентованное наименование</w:t>
            </w:r>
          </w:p>
        </w:tc>
        <w:tc>
          <w:tcPr>
            <w:tcW w:w="2000" w:type="dxa"/>
            <w:tcBorders>
              <w:top w:val="single" w:sz="4" w:space="0" w:color="auto"/>
              <w:left w:val="nil"/>
              <w:bottom w:val="single" w:sz="4" w:space="0" w:color="auto"/>
              <w:right w:val="single" w:sz="4" w:space="0" w:color="auto"/>
            </w:tcBorders>
            <w:shd w:val="clear" w:color="auto" w:fill="auto"/>
            <w:vAlign w:val="center"/>
          </w:tcPr>
          <w:p w:rsidR="00E65E26" w:rsidRPr="00E65E26" w:rsidRDefault="00E65E26" w:rsidP="00E81606">
            <w:pPr>
              <w:jc w:val="center"/>
              <w:rPr>
                <w:color w:val="000000"/>
                <w:sz w:val="18"/>
                <w:szCs w:val="18"/>
              </w:rPr>
            </w:pPr>
            <w:r w:rsidRPr="00E65E26">
              <w:rPr>
                <w:color w:val="000000"/>
                <w:sz w:val="18"/>
                <w:szCs w:val="18"/>
              </w:rPr>
              <w:t>Товарное наименование, производитель, номер регистрационного удостоверения</w:t>
            </w:r>
          </w:p>
        </w:tc>
        <w:tc>
          <w:tcPr>
            <w:tcW w:w="960" w:type="dxa"/>
            <w:tcBorders>
              <w:top w:val="single" w:sz="4" w:space="0" w:color="auto"/>
              <w:left w:val="nil"/>
              <w:bottom w:val="single" w:sz="4" w:space="0" w:color="auto"/>
              <w:right w:val="single" w:sz="4" w:space="0" w:color="auto"/>
            </w:tcBorders>
            <w:shd w:val="clear" w:color="auto" w:fill="auto"/>
            <w:vAlign w:val="center"/>
          </w:tcPr>
          <w:p w:rsidR="00E65E26" w:rsidRPr="00E65E26" w:rsidRDefault="00E65E26" w:rsidP="00E81606">
            <w:pPr>
              <w:jc w:val="center"/>
              <w:rPr>
                <w:color w:val="000000"/>
                <w:sz w:val="18"/>
                <w:szCs w:val="18"/>
              </w:rPr>
            </w:pPr>
            <w:r w:rsidRPr="00E65E26">
              <w:rPr>
                <w:color w:val="000000"/>
                <w:sz w:val="18"/>
                <w:szCs w:val="18"/>
              </w:rPr>
              <w:t>Форма выпуска, дозировка</w:t>
            </w:r>
          </w:p>
        </w:tc>
        <w:tc>
          <w:tcPr>
            <w:tcW w:w="1000" w:type="dxa"/>
            <w:tcBorders>
              <w:top w:val="single" w:sz="4" w:space="0" w:color="auto"/>
              <w:left w:val="nil"/>
              <w:bottom w:val="single" w:sz="4" w:space="0" w:color="auto"/>
              <w:right w:val="single" w:sz="4" w:space="0" w:color="auto"/>
            </w:tcBorders>
            <w:shd w:val="clear" w:color="auto" w:fill="auto"/>
            <w:vAlign w:val="center"/>
          </w:tcPr>
          <w:p w:rsidR="00E65E26" w:rsidRPr="00E65E26" w:rsidRDefault="00E65E26" w:rsidP="00E81606">
            <w:pPr>
              <w:jc w:val="center"/>
              <w:rPr>
                <w:color w:val="000000"/>
                <w:sz w:val="18"/>
                <w:szCs w:val="18"/>
              </w:rPr>
            </w:pPr>
            <w:r w:rsidRPr="00E65E26">
              <w:rPr>
                <w:color w:val="000000"/>
                <w:sz w:val="18"/>
                <w:szCs w:val="18"/>
              </w:rPr>
              <w:t>Единица измерения</w:t>
            </w:r>
          </w:p>
        </w:tc>
        <w:tc>
          <w:tcPr>
            <w:tcW w:w="1080" w:type="dxa"/>
            <w:tcBorders>
              <w:top w:val="single" w:sz="4" w:space="0" w:color="auto"/>
              <w:left w:val="nil"/>
              <w:bottom w:val="single" w:sz="4" w:space="0" w:color="auto"/>
              <w:right w:val="single" w:sz="4" w:space="0" w:color="auto"/>
            </w:tcBorders>
            <w:shd w:val="clear" w:color="auto" w:fill="auto"/>
            <w:vAlign w:val="center"/>
          </w:tcPr>
          <w:p w:rsidR="00E65E26" w:rsidRPr="00E65E26" w:rsidRDefault="00E65E26" w:rsidP="00E81606">
            <w:pPr>
              <w:jc w:val="center"/>
              <w:rPr>
                <w:color w:val="000000"/>
                <w:sz w:val="18"/>
                <w:szCs w:val="18"/>
              </w:rPr>
            </w:pPr>
            <w:r w:rsidRPr="00E65E26">
              <w:rPr>
                <w:color w:val="000000"/>
                <w:sz w:val="18"/>
                <w:szCs w:val="18"/>
              </w:rPr>
              <w:t>Количество</w:t>
            </w:r>
          </w:p>
        </w:tc>
        <w:tc>
          <w:tcPr>
            <w:tcW w:w="1120" w:type="dxa"/>
            <w:tcBorders>
              <w:top w:val="single" w:sz="4" w:space="0" w:color="auto"/>
              <w:left w:val="nil"/>
              <w:bottom w:val="single" w:sz="4" w:space="0" w:color="auto"/>
              <w:right w:val="single" w:sz="4" w:space="0" w:color="auto"/>
            </w:tcBorders>
            <w:shd w:val="clear" w:color="auto" w:fill="auto"/>
            <w:vAlign w:val="center"/>
          </w:tcPr>
          <w:p w:rsidR="00E65E26" w:rsidRPr="00E65E26" w:rsidRDefault="00E65E26" w:rsidP="00E81606">
            <w:pPr>
              <w:jc w:val="center"/>
              <w:rPr>
                <w:color w:val="000000"/>
                <w:sz w:val="18"/>
                <w:szCs w:val="18"/>
              </w:rPr>
            </w:pPr>
            <w:r w:rsidRPr="00E65E26">
              <w:rPr>
                <w:color w:val="000000"/>
                <w:sz w:val="18"/>
                <w:szCs w:val="18"/>
              </w:rPr>
              <w:t>Цена за единицу с НДС, Российских рублей.</w:t>
            </w:r>
          </w:p>
        </w:tc>
        <w:tc>
          <w:tcPr>
            <w:tcW w:w="1200" w:type="dxa"/>
            <w:tcBorders>
              <w:top w:val="single" w:sz="4" w:space="0" w:color="auto"/>
              <w:left w:val="nil"/>
              <w:bottom w:val="single" w:sz="4" w:space="0" w:color="auto"/>
              <w:right w:val="single" w:sz="4" w:space="0" w:color="auto"/>
            </w:tcBorders>
            <w:shd w:val="clear" w:color="auto" w:fill="auto"/>
            <w:vAlign w:val="center"/>
          </w:tcPr>
          <w:p w:rsidR="00E65E26" w:rsidRPr="00E65E26" w:rsidRDefault="00E65E26" w:rsidP="00E81606">
            <w:pPr>
              <w:jc w:val="center"/>
              <w:rPr>
                <w:color w:val="000000"/>
                <w:sz w:val="18"/>
                <w:szCs w:val="18"/>
              </w:rPr>
            </w:pPr>
            <w:r w:rsidRPr="00E65E26">
              <w:rPr>
                <w:color w:val="000000"/>
                <w:sz w:val="18"/>
                <w:szCs w:val="18"/>
              </w:rPr>
              <w:t>Общая стоимость с НДС, Российских рублей</w:t>
            </w:r>
          </w:p>
        </w:tc>
      </w:tr>
      <w:tr w:rsidR="00E65E26" w:rsidRPr="00E65E26" w:rsidTr="00E81606">
        <w:trPr>
          <w:trHeight w:val="450"/>
        </w:trPr>
        <w:tc>
          <w:tcPr>
            <w:tcW w:w="720" w:type="dxa"/>
            <w:tcBorders>
              <w:top w:val="nil"/>
              <w:left w:val="single" w:sz="4" w:space="0" w:color="auto"/>
              <w:bottom w:val="single" w:sz="4" w:space="0" w:color="auto"/>
              <w:right w:val="single" w:sz="4" w:space="0" w:color="auto"/>
            </w:tcBorders>
            <w:shd w:val="clear" w:color="auto" w:fill="auto"/>
            <w:noWrap/>
            <w:vAlign w:val="center"/>
          </w:tcPr>
          <w:p w:rsidR="00E65E26" w:rsidRPr="00E65E26" w:rsidRDefault="00E65E26" w:rsidP="00E81606">
            <w:pPr>
              <w:rPr>
                <w:color w:val="000000"/>
                <w:sz w:val="18"/>
                <w:szCs w:val="18"/>
              </w:rPr>
            </w:pPr>
            <w:r w:rsidRPr="00E65E26">
              <w:rPr>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center"/>
          </w:tcPr>
          <w:p w:rsidR="00E65E26" w:rsidRPr="00E65E26" w:rsidRDefault="00E65E26" w:rsidP="00E81606">
            <w:pPr>
              <w:rPr>
                <w:color w:val="000000"/>
                <w:sz w:val="18"/>
                <w:szCs w:val="18"/>
              </w:rPr>
            </w:pPr>
            <w:r w:rsidRPr="00E65E26">
              <w:rPr>
                <w:color w:val="000000"/>
                <w:sz w:val="18"/>
                <w:szCs w:val="18"/>
              </w:rPr>
              <w:t> </w:t>
            </w:r>
          </w:p>
        </w:tc>
        <w:tc>
          <w:tcPr>
            <w:tcW w:w="2000" w:type="dxa"/>
            <w:tcBorders>
              <w:top w:val="nil"/>
              <w:left w:val="nil"/>
              <w:bottom w:val="single" w:sz="4" w:space="0" w:color="auto"/>
              <w:right w:val="single" w:sz="4" w:space="0" w:color="auto"/>
            </w:tcBorders>
            <w:shd w:val="clear" w:color="auto" w:fill="auto"/>
            <w:noWrap/>
            <w:vAlign w:val="center"/>
          </w:tcPr>
          <w:p w:rsidR="00E65E26" w:rsidRPr="00E65E26" w:rsidRDefault="00E65E26" w:rsidP="00E81606">
            <w:pPr>
              <w:rPr>
                <w:color w:val="000000"/>
                <w:sz w:val="18"/>
                <w:szCs w:val="18"/>
              </w:rPr>
            </w:pPr>
            <w:r w:rsidRPr="00E65E26">
              <w:rPr>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tcPr>
          <w:p w:rsidR="00E65E26" w:rsidRPr="00E65E26" w:rsidRDefault="00E65E26" w:rsidP="00E81606">
            <w:pPr>
              <w:rPr>
                <w:color w:val="000000"/>
                <w:sz w:val="18"/>
                <w:szCs w:val="18"/>
              </w:rPr>
            </w:pPr>
            <w:r w:rsidRPr="00E65E26">
              <w:rPr>
                <w:color w:val="000000"/>
                <w:sz w:val="18"/>
                <w:szCs w:val="18"/>
              </w:rPr>
              <w:t> </w:t>
            </w:r>
          </w:p>
        </w:tc>
        <w:tc>
          <w:tcPr>
            <w:tcW w:w="1000" w:type="dxa"/>
            <w:tcBorders>
              <w:top w:val="nil"/>
              <w:left w:val="nil"/>
              <w:bottom w:val="single" w:sz="4" w:space="0" w:color="auto"/>
              <w:right w:val="single" w:sz="4" w:space="0" w:color="auto"/>
            </w:tcBorders>
            <w:shd w:val="clear" w:color="auto" w:fill="auto"/>
            <w:noWrap/>
            <w:vAlign w:val="center"/>
          </w:tcPr>
          <w:p w:rsidR="00E65E26" w:rsidRPr="00E65E26" w:rsidRDefault="00E65E26" w:rsidP="00E81606">
            <w:pPr>
              <w:rPr>
                <w:color w:val="000000"/>
                <w:sz w:val="18"/>
                <w:szCs w:val="18"/>
              </w:rPr>
            </w:pPr>
            <w:r w:rsidRPr="00E65E26">
              <w:rPr>
                <w:color w:val="000000"/>
                <w:sz w:val="18"/>
                <w:szCs w:val="18"/>
              </w:rPr>
              <w:t> </w:t>
            </w:r>
          </w:p>
        </w:tc>
        <w:tc>
          <w:tcPr>
            <w:tcW w:w="1080" w:type="dxa"/>
            <w:tcBorders>
              <w:top w:val="nil"/>
              <w:left w:val="nil"/>
              <w:bottom w:val="single" w:sz="4" w:space="0" w:color="auto"/>
              <w:right w:val="single" w:sz="4" w:space="0" w:color="auto"/>
            </w:tcBorders>
            <w:shd w:val="clear" w:color="auto" w:fill="auto"/>
            <w:noWrap/>
            <w:vAlign w:val="center"/>
          </w:tcPr>
          <w:p w:rsidR="00E65E26" w:rsidRPr="00E65E26" w:rsidRDefault="00E65E26" w:rsidP="00E81606">
            <w:pPr>
              <w:rPr>
                <w:color w:val="000000"/>
                <w:sz w:val="18"/>
                <w:szCs w:val="18"/>
              </w:rPr>
            </w:pPr>
            <w:r w:rsidRPr="00E65E26">
              <w:rPr>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tcPr>
          <w:p w:rsidR="00E65E26" w:rsidRPr="00E65E26" w:rsidRDefault="00E65E26" w:rsidP="00E81606">
            <w:pPr>
              <w:rPr>
                <w:color w:val="000000"/>
                <w:sz w:val="18"/>
                <w:szCs w:val="18"/>
              </w:rPr>
            </w:pPr>
            <w:r w:rsidRPr="00E65E26">
              <w:rPr>
                <w:color w:val="000000"/>
                <w:sz w:val="18"/>
                <w:szCs w:val="18"/>
              </w:rPr>
              <w:t> </w:t>
            </w:r>
          </w:p>
        </w:tc>
        <w:tc>
          <w:tcPr>
            <w:tcW w:w="1200" w:type="dxa"/>
            <w:tcBorders>
              <w:top w:val="nil"/>
              <w:left w:val="nil"/>
              <w:bottom w:val="single" w:sz="4" w:space="0" w:color="auto"/>
              <w:right w:val="single" w:sz="4" w:space="0" w:color="auto"/>
            </w:tcBorders>
            <w:shd w:val="clear" w:color="auto" w:fill="auto"/>
            <w:noWrap/>
            <w:vAlign w:val="center"/>
          </w:tcPr>
          <w:p w:rsidR="00E65E26" w:rsidRPr="00E65E26" w:rsidRDefault="00E65E26" w:rsidP="00E81606">
            <w:pPr>
              <w:rPr>
                <w:color w:val="000000"/>
                <w:sz w:val="18"/>
                <w:szCs w:val="18"/>
              </w:rPr>
            </w:pPr>
            <w:r w:rsidRPr="00E65E26">
              <w:rPr>
                <w:color w:val="000000"/>
                <w:sz w:val="18"/>
                <w:szCs w:val="18"/>
              </w:rPr>
              <w:t> </w:t>
            </w:r>
          </w:p>
        </w:tc>
      </w:tr>
    </w:tbl>
    <w:p w:rsidR="00E65E26" w:rsidRDefault="00E65E26" w:rsidP="009421DD">
      <w:pPr>
        <w:widowControl w:val="0"/>
        <w:tabs>
          <w:tab w:val="left" w:pos="1134"/>
        </w:tabs>
        <w:suppressAutoHyphens/>
        <w:autoSpaceDE w:val="0"/>
        <w:autoSpaceDN w:val="0"/>
        <w:adjustRightInd w:val="0"/>
        <w:rPr>
          <w:bCs/>
          <w:color w:val="000000"/>
        </w:rPr>
      </w:pPr>
    </w:p>
    <w:p w:rsidR="009421DD" w:rsidRPr="00A514A6" w:rsidRDefault="009421DD" w:rsidP="009421DD">
      <w:pPr>
        <w:widowControl w:val="0"/>
        <w:tabs>
          <w:tab w:val="left" w:pos="1134"/>
        </w:tabs>
        <w:suppressAutoHyphens/>
        <w:autoSpaceDE w:val="0"/>
        <w:autoSpaceDN w:val="0"/>
        <w:adjustRightInd w:val="0"/>
        <w:rPr>
          <w:bCs/>
          <w:color w:val="000000"/>
        </w:rPr>
      </w:pPr>
      <w:r w:rsidRPr="00E65E26">
        <w:rPr>
          <w:bCs/>
          <w:i/>
          <w:color w:val="FF0000"/>
        </w:rPr>
        <w:t>Участнику закупки при заполнении заявки, в обязательном порядке следует указывать наименование, страну и место изготовления, полную характеристику поставляемого товара</w:t>
      </w:r>
      <w:r w:rsidRPr="00A514A6">
        <w:rPr>
          <w:bCs/>
          <w:color w:val="000000"/>
        </w:rPr>
        <w:t>.</w:t>
      </w:r>
    </w:p>
    <w:p w:rsidR="009421DD" w:rsidRPr="000F428F" w:rsidRDefault="009421DD" w:rsidP="009421DD">
      <w:pPr>
        <w:suppressAutoHyphens/>
        <w:rPr>
          <w:b/>
          <w:sz w:val="22"/>
          <w:szCs w:val="22"/>
        </w:rPr>
      </w:pPr>
    </w:p>
    <w:p w:rsidR="009421DD" w:rsidRPr="000F428F" w:rsidRDefault="009421DD" w:rsidP="006C4CFE">
      <w:pPr>
        <w:numPr>
          <w:ilvl w:val="0"/>
          <w:numId w:val="15"/>
        </w:numPr>
        <w:suppressAutoHyphens/>
        <w:ind w:left="0" w:firstLine="0"/>
        <w:jc w:val="center"/>
        <w:rPr>
          <w:b/>
          <w:sz w:val="22"/>
          <w:szCs w:val="22"/>
        </w:rPr>
      </w:pPr>
      <w:r w:rsidRPr="000F428F">
        <w:rPr>
          <w:b/>
          <w:sz w:val="22"/>
          <w:szCs w:val="22"/>
        </w:rPr>
        <w:t xml:space="preserve">ПРЕДЛОЖЕНИЕ О ЦЕНЕ </w:t>
      </w:r>
      <w:r>
        <w:rPr>
          <w:b/>
          <w:sz w:val="22"/>
          <w:szCs w:val="22"/>
        </w:rPr>
        <w:t>ДОГОВОРА</w:t>
      </w:r>
    </w:p>
    <w:p w:rsidR="009421DD" w:rsidRPr="000F428F" w:rsidRDefault="009421DD" w:rsidP="009421DD">
      <w:pPr>
        <w:suppressAutoHyphens/>
        <w:rPr>
          <w:sz w:val="22"/>
          <w:szCs w:val="22"/>
        </w:rPr>
      </w:pPr>
    </w:p>
    <w:p w:rsidR="009421DD" w:rsidRPr="000B0CD1" w:rsidRDefault="009421DD" w:rsidP="009421DD">
      <w:pPr>
        <w:suppressAutoHyphens/>
      </w:pPr>
      <w:r w:rsidRPr="000B0CD1">
        <w:t>Цена договора ________________________(</w:t>
      </w:r>
      <w:r>
        <w:t>Цифрами</w:t>
      </w:r>
      <w:r w:rsidRPr="000B0CD1">
        <w:t xml:space="preserve"> и прописью)</w:t>
      </w:r>
      <w:r>
        <w:t xml:space="preserve"> рублей __копеек</w:t>
      </w:r>
      <w:r w:rsidRPr="000B0CD1">
        <w:t>.</w:t>
      </w:r>
    </w:p>
    <w:p w:rsidR="009421DD" w:rsidRDefault="00345446" w:rsidP="009421DD">
      <w:r w:rsidRPr="00736850">
        <w:t>Цена предлагаемой продукции указана с учетом стоимости тары и упаковки, затрат на доставку, погрузочно-разгрузочные работы, страхование, уплату таможенных пошлин, налогов (в том числе НДС), сборов и других обязательных платежей, т.е. цена явля</w:t>
      </w:r>
      <w:r>
        <w:t>етс</w:t>
      </w:r>
      <w:r w:rsidRPr="00736850">
        <w:t>я конечной</w:t>
      </w:r>
      <w:r w:rsidR="009421DD" w:rsidRPr="00502E96">
        <w:t>.</w:t>
      </w:r>
    </w:p>
    <w:p w:rsidR="009421DD" w:rsidRDefault="009421DD" w:rsidP="009421DD">
      <w:pPr>
        <w:suppressAutoHyphens/>
        <w:rPr>
          <w:b/>
          <w:sz w:val="22"/>
          <w:szCs w:val="22"/>
        </w:rPr>
      </w:pPr>
    </w:p>
    <w:p w:rsidR="009421DD" w:rsidRDefault="009421DD" w:rsidP="006C4CFE">
      <w:pPr>
        <w:widowControl w:val="0"/>
        <w:numPr>
          <w:ilvl w:val="0"/>
          <w:numId w:val="15"/>
        </w:numPr>
        <w:tabs>
          <w:tab w:val="left" w:pos="284"/>
        </w:tabs>
        <w:suppressAutoHyphens/>
        <w:spacing w:line="20" w:lineRule="atLeast"/>
        <w:ind w:left="0" w:firstLine="0"/>
        <w:jc w:val="center"/>
        <w:rPr>
          <w:b/>
          <w:sz w:val="18"/>
          <w:szCs w:val="18"/>
        </w:rPr>
      </w:pPr>
      <w:r>
        <w:rPr>
          <w:b/>
          <w:sz w:val="22"/>
          <w:szCs w:val="22"/>
        </w:rPr>
        <w:t xml:space="preserve">ОПИСЬ </w:t>
      </w:r>
      <w:r w:rsidRPr="007A3C30">
        <w:rPr>
          <w:b/>
          <w:sz w:val="22"/>
          <w:szCs w:val="22"/>
        </w:rPr>
        <w:t>ДОКУМЕНТ</w:t>
      </w:r>
      <w:r>
        <w:rPr>
          <w:b/>
          <w:sz w:val="22"/>
          <w:szCs w:val="22"/>
        </w:rPr>
        <w:t>ОВ</w:t>
      </w:r>
      <w:r w:rsidRPr="007A3C30">
        <w:rPr>
          <w:b/>
          <w:sz w:val="22"/>
          <w:szCs w:val="22"/>
        </w:rPr>
        <w:t>, ПРЕДОСТАВЛЯЕМЫ</w:t>
      </w:r>
      <w:r>
        <w:rPr>
          <w:b/>
          <w:sz w:val="22"/>
          <w:szCs w:val="22"/>
        </w:rPr>
        <w:t>Х</w:t>
      </w:r>
      <w:r w:rsidRPr="007A3C30">
        <w:rPr>
          <w:b/>
          <w:sz w:val="22"/>
          <w:szCs w:val="22"/>
        </w:rPr>
        <w:t xml:space="preserve"> В СООТВЕТСТВИИ С ТРЕБОВАНИЯМИ ДОКУМЕНТАЦИИ</w:t>
      </w:r>
    </w:p>
    <w:p w:rsidR="009421DD" w:rsidRPr="00D10BB0" w:rsidRDefault="009421DD" w:rsidP="009421DD">
      <w:pPr>
        <w:widowControl w:val="0"/>
        <w:tabs>
          <w:tab w:val="left" w:pos="284"/>
        </w:tabs>
        <w:suppressAutoHyphens/>
        <w:spacing w:line="20" w:lineRule="atLeast"/>
        <w:rPr>
          <w:b/>
          <w:sz w:val="18"/>
          <w:szCs w:val="18"/>
        </w:rPr>
      </w:pPr>
    </w:p>
    <w:tbl>
      <w:tblPr>
        <w:tblW w:w="9355" w:type="dxa"/>
        <w:jc w:val="center"/>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7"/>
        <w:gridCol w:w="5873"/>
        <w:gridCol w:w="2695"/>
      </w:tblGrid>
      <w:tr w:rsidR="009421DD" w:rsidRPr="00D10BB0" w:rsidTr="00E65E26">
        <w:trPr>
          <w:jc w:val="center"/>
        </w:trPr>
        <w:tc>
          <w:tcPr>
            <w:tcW w:w="787" w:type="dxa"/>
            <w:shd w:val="pct5" w:color="000000" w:fill="FFFFFF"/>
            <w:vAlign w:val="center"/>
          </w:tcPr>
          <w:p w:rsidR="009421DD" w:rsidRPr="00D10BB0" w:rsidRDefault="009421DD" w:rsidP="00E81606">
            <w:pPr>
              <w:widowControl w:val="0"/>
              <w:tabs>
                <w:tab w:val="left" w:pos="0"/>
                <w:tab w:val="left" w:pos="540"/>
                <w:tab w:val="left" w:pos="900"/>
                <w:tab w:val="left" w:pos="1080"/>
              </w:tabs>
              <w:suppressAutoHyphens/>
              <w:spacing w:line="20" w:lineRule="atLeast"/>
              <w:jc w:val="center"/>
              <w:rPr>
                <w:b/>
                <w:color w:val="000000"/>
                <w:sz w:val="18"/>
                <w:szCs w:val="18"/>
              </w:rPr>
            </w:pPr>
            <w:r w:rsidRPr="00D10BB0">
              <w:rPr>
                <w:b/>
                <w:color w:val="000000"/>
                <w:sz w:val="18"/>
                <w:szCs w:val="18"/>
              </w:rPr>
              <w:t>№ п</w:t>
            </w:r>
            <w:r>
              <w:rPr>
                <w:b/>
                <w:color w:val="000000"/>
                <w:sz w:val="18"/>
                <w:szCs w:val="18"/>
              </w:rPr>
              <w:t>/</w:t>
            </w:r>
            <w:r w:rsidRPr="00D10BB0">
              <w:rPr>
                <w:b/>
                <w:color w:val="000000"/>
                <w:sz w:val="18"/>
                <w:szCs w:val="18"/>
              </w:rPr>
              <w:t>п</w:t>
            </w:r>
          </w:p>
        </w:tc>
        <w:tc>
          <w:tcPr>
            <w:tcW w:w="5873" w:type="dxa"/>
            <w:shd w:val="pct5" w:color="000000" w:fill="FFFFFF"/>
            <w:vAlign w:val="center"/>
          </w:tcPr>
          <w:p w:rsidR="009421DD" w:rsidRPr="00D10BB0" w:rsidRDefault="009421DD" w:rsidP="00E81606">
            <w:pPr>
              <w:widowControl w:val="0"/>
              <w:tabs>
                <w:tab w:val="left" w:pos="0"/>
                <w:tab w:val="left" w:pos="540"/>
                <w:tab w:val="left" w:pos="900"/>
                <w:tab w:val="left" w:pos="1080"/>
              </w:tabs>
              <w:suppressAutoHyphens/>
              <w:spacing w:line="20" w:lineRule="atLeast"/>
              <w:jc w:val="center"/>
              <w:rPr>
                <w:b/>
                <w:color w:val="000000"/>
                <w:sz w:val="18"/>
                <w:szCs w:val="18"/>
              </w:rPr>
            </w:pPr>
            <w:r w:rsidRPr="00D10BB0">
              <w:rPr>
                <w:b/>
                <w:color w:val="000000"/>
                <w:sz w:val="18"/>
                <w:szCs w:val="18"/>
              </w:rPr>
              <w:t>Наименование документа</w:t>
            </w:r>
          </w:p>
        </w:tc>
        <w:tc>
          <w:tcPr>
            <w:tcW w:w="2695" w:type="dxa"/>
            <w:shd w:val="pct5" w:color="000000" w:fill="FFFFFF"/>
            <w:vAlign w:val="center"/>
          </w:tcPr>
          <w:p w:rsidR="009421DD" w:rsidRPr="00D10BB0" w:rsidRDefault="009421DD" w:rsidP="00E81606">
            <w:pPr>
              <w:widowControl w:val="0"/>
              <w:tabs>
                <w:tab w:val="left" w:pos="0"/>
                <w:tab w:val="left" w:pos="540"/>
                <w:tab w:val="left" w:pos="900"/>
                <w:tab w:val="left" w:pos="1080"/>
              </w:tabs>
              <w:suppressAutoHyphens/>
              <w:spacing w:line="20" w:lineRule="atLeast"/>
              <w:jc w:val="center"/>
              <w:rPr>
                <w:b/>
                <w:color w:val="000000"/>
                <w:sz w:val="18"/>
                <w:szCs w:val="18"/>
              </w:rPr>
            </w:pPr>
            <w:r w:rsidRPr="00D10BB0">
              <w:rPr>
                <w:b/>
                <w:color w:val="000000"/>
                <w:sz w:val="18"/>
                <w:szCs w:val="18"/>
              </w:rPr>
              <w:t>Количество листов</w:t>
            </w:r>
          </w:p>
        </w:tc>
      </w:tr>
      <w:tr w:rsidR="009421DD" w:rsidRPr="00D10BB0" w:rsidTr="00E65E26">
        <w:trPr>
          <w:trHeight w:hRule="exact" w:val="227"/>
          <w:jc w:val="center"/>
        </w:trPr>
        <w:tc>
          <w:tcPr>
            <w:tcW w:w="787" w:type="dxa"/>
            <w:vAlign w:val="center"/>
          </w:tcPr>
          <w:p w:rsidR="009421DD" w:rsidRPr="00D10BB0" w:rsidRDefault="009421DD" w:rsidP="00E81606">
            <w:pPr>
              <w:widowControl w:val="0"/>
              <w:tabs>
                <w:tab w:val="left" w:pos="0"/>
                <w:tab w:val="left" w:pos="540"/>
                <w:tab w:val="left" w:pos="900"/>
                <w:tab w:val="left" w:pos="1080"/>
              </w:tabs>
              <w:suppressAutoHyphens/>
              <w:spacing w:line="20" w:lineRule="atLeast"/>
              <w:jc w:val="center"/>
              <w:rPr>
                <w:color w:val="000000"/>
                <w:sz w:val="18"/>
                <w:szCs w:val="18"/>
              </w:rPr>
            </w:pPr>
            <w:r>
              <w:rPr>
                <w:color w:val="000000"/>
                <w:sz w:val="18"/>
                <w:szCs w:val="18"/>
              </w:rPr>
              <w:t>1.</w:t>
            </w:r>
          </w:p>
        </w:tc>
        <w:tc>
          <w:tcPr>
            <w:tcW w:w="5873" w:type="dxa"/>
            <w:tcBorders>
              <w:bottom w:val="single" w:sz="4" w:space="0" w:color="auto"/>
            </w:tcBorders>
            <w:vAlign w:val="center"/>
          </w:tcPr>
          <w:p w:rsidR="009421DD" w:rsidRPr="00D10BB0" w:rsidRDefault="009421DD" w:rsidP="00E81606">
            <w:pPr>
              <w:widowControl w:val="0"/>
              <w:tabs>
                <w:tab w:val="left" w:pos="0"/>
                <w:tab w:val="left" w:pos="540"/>
                <w:tab w:val="left" w:pos="900"/>
                <w:tab w:val="left" w:pos="1080"/>
              </w:tabs>
              <w:suppressAutoHyphens/>
              <w:spacing w:line="20" w:lineRule="atLeast"/>
              <w:rPr>
                <w:color w:val="000000"/>
                <w:sz w:val="18"/>
                <w:szCs w:val="18"/>
              </w:rPr>
            </w:pPr>
          </w:p>
        </w:tc>
        <w:tc>
          <w:tcPr>
            <w:tcW w:w="2695" w:type="dxa"/>
            <w:vAlign w:val="center"/>
          </w:tcPr>
          <w:p w:rsidR="009421DD" w:rsidRPr="00D10BB0" w:rsidRDefault="009421DD" w:rsidP="00E81606">
            <w:pPr>
              <w:widowControl w:val="0"/>
              <w:tabs>
                <w:tab w:val="left" w:pos="0"/>
                <w:tab w:val="left" w:pos="540"/>
                <w:tab w:val="left" w:pos="900"/>
                <w:tab w:val="left" w:pos="1080"/>
              </w:tabs>
              <w:suppressAutoHyphens/>
              <w:spacing w:line="20" w:lineRule="atLeast"/>
              <w:jc w:val="center"/>
              <w:rPr>
                <w:color w:val="000000"/>
                <w:sz w:val="18"/>
                <w:szCs w:val="18"/>
              </w:rPr>
            </w:pPr>
          </w:p>
        </w:tc>
      </w:tr>
      <w:tr w:rsidR="009421DD" w:rsidRPr="00D10BB0" w:rsidTr="00E65E26">
        <w:trPr>
          <w:trHeight w:hRule="exact" w:val="227"/>
          <w:jc w:val="center"/>
        </w:trPr>
        <w:tc>
          <w:tcPr>
            <w:tcW w:w="787" w:type="dxa"/>
            <w:tcBorders>
              <w:right w:val="single" w:sz="4" w:space="0" w:color="auto"/>
            </w:tcBorders>
            <w:vAlign w:val="center"/>
          </w:tcPr>
          <w:p w:rsidR="009421DD" w:rsidRPr="00D10BB0" w:rsidRDefault="009421DD" w:rsidP="00E81606">
            <w:pPr>
              <w:widowControl w:val="0"/>
              <w:tabs>
                <w:tab w:val="left" w:pos="0"/>
                <w:tab w:val="left" w:pos="540"/>
                <w:tab w:val="left" w:pos="900"/>
                <w:tab w:val="left" w:pos="1080"/>
              </w:tabs>
              <w:suppressAutoHyphens/>
              <w:spacing w:line="20" w:lineRule="atLeast"/>
              <w:jc w:val="center"/>
              <w:rPr>
                <w:color w:val="000000"/>
                <w:sz w:val="18"/>
                <w:szCs w:val="18"/>
              </w:rPr>
            </w:pPr>
            <w:r>
              <w:rPr>
                <w:color w:val="000000"/>
                <w:sz w:val="18"/>
                <w:szCs w:val="18"/>
              </w:rPr>
              <w:t>2.</w:t>
            </w:r>
          </w:p>
        </w:tc>
        <w:tc>
          <w:tcPr>
            <w:tcW w:w="5873" w:type="dxa"/>
            <w:tcBorders>
              <w:top w:val="single" w:sz="4" w:space="0" w:color="auto"/>
              <w:left w:val="single" w:sz="4" w:space="0" w:color="auto"/>
              <w:bottom w:val="single" w:sz="4" w:space="0" w:color="auto"/>
              <w:right w:val="single" w:sz="4" w:space="0" w:color="auto"/>
            </w:tcBorders>
            <w:vAlign w:val="center"/>
          </w:tcPr>
          <w:p w:rsidR="009421DD" w:rsidRPr="00D10BB0" w:rsidRDefault="009421DD" w:rsidP="00E81606">
            <w:pPr>
              <w:widowControl w:val="0"/>
              <w:tabs>
                <w:tab w:val="left" w:pos="0"/>
                <w:tab w:val="left" w:pos="540"/>
                <w:tab w:val="left" w:pos="900"/>
                <w:tab w:val="left" w:pos="1080"/>
              </w:tabs>
              <w:suppressAutoHyphens/>
              <w:spacing w:line="20" w:lineRule="atLeast"/>
              <w:rPr>
                <w:color w:val="000000"/>
                <w:sz w:val="18"/>
                <w:szCs w:val="18"/>
              </w:rPr>
            </w:pPr>
          </w:p>
        </w:tc>
        <w:tc>
          <w:tcPr>
            <w:tcW w:w="2695" w:type="dxa"/>
            <w:tcBorders>
              <w:left w:val="single" w:sz="4" w:space="0" w:color="auto"/>
            </w:tcBorders>
            <w:vAlign w:val="center"/>
          </w:tcPr>
          <w:p w:rsidR="009421DD" w:rsidRPr="00D10BB0" w:rsidRDefault="009421DD" w:rsidP="00E81606">
            <w:pPr>
              <w:widowControl w:val="0"/>
              <w:tabs>
                <w:tab w:val="left" w:pos="0"/>
                <w:tab w:val="left" w:pos="540"/>
                <w:tab w:val="left" w:pos="900"/>
                <w:tab w:val="left" w:pos="1080"/>
              </w:tabs>
              <w:suppressAutoHyphens/>
              <w:spacing w:line="20" w:lineRule="atLeast"/>
              <w:jc w:val="center"/>
              <w:rPr>
                <w:color w:val="000000"/>
                <w:sz w:val="18"/>
                <w:szCs w:val="18"/>
              </w:rPr>
            </w:pPr>
          </w:p>
        </w:tc>
      </w:tr>
      <w:tr w:rsidR="009421DD" w:rsidRPr="00D10BB0" w:rsidTr="00E65E26">
        <w:trPr>
          <w:trHeight w:hRule="exact" w:val="227"/>
          <w:jc w:val="center"/>
        </w:trPr>
        <w:tc>
          <w:tcPr>
            <w:tcW w:w="787" w:type="dxa"/>
            <w:tcBorders>
              <w:right w:val="single" w:sz="4" w:space="0" w:color="auto"/>
            </w:tcBorders>
            <w:vAlign w:val="center"/>
          </w:tcPr>
          <w:p w:rsidR="009421DD" w:rsidRPr="00D10BB0" w:rsidRDefault="009421DD" w:rsidP="00E81606">
            <w:pPr>
              <w:widowControl w:val="0"/>
              <w:tabs>
                <w:tab w:val="left" w:pos="0"/>
                <w:tab w:val="left" w:pos="540"/>
                <w:tab w:val="left" w:pos="900"/>
                <w:tab w:val="left" w:pos="1080"/>
              </w:tabs>
              <w:suppressAutoHyphens/>
              <w:spacing w:line="20" w:lineRule="atLeast"/>
              <w:jc w:val="center"/>
              <w:rPr>
                <w:color w:val="000000"/>
                <w:sz w:val="18"/>
                <w:szCs w:val="18"/>
              </w:rPr>
            </w:pPr>
            <w:r>
              <w:rPr>
                <w:color w:val="000000"/>
                <w:sz w:val="18"/>
                <w:szCs w:val="18"/>
              </w:rPr>
              <w:t>3.</w:t>
            </w:r>
          </w:p>
        </w:tc>
        <w:tc>
          <w:tcPr>
            <w:tcW w:w="5873" w:type="dxa"/>
            <w:tcBorders>
              <w:top w:val="single" w:sz="4" w:space="0" w:color="auto"/>
              <w:left w:val="single" w:sz="4" w:space="0" w:color="auto"/>
              <w:bottom w:val="single" w:sz="4" w:space="0" w:color="auto"/>
              <w:right w:val="single" w:sz="4" w:space="0" w:color="auto"/>
            </w:tcBorders>
            <w:vAlign w:val="center"/>
          </w:tcPr>
          <w:p w:rsidR="009421DD" w:rsidRPr="00D10BB0" w:rsidRDefault="009421DD" w:rsidP="00E81606">
            <w:pPr>
              <w:widowControl w:val="0"/>
              <w:suppressLineNumbers/>
              <w:tabs>
                <w:tab w:val="left" w:pos="0"/>
                <w:tab w:val="num" w:pos="180"/>
                <w:tab w:val="left" w:pos="540"/>
                <w:tab w:val="left" w:pos="900"/>
                <w:tab w:val="left" w:pos="1080"/>
              </w:tabs>
              <w:suppressAutoHyphens/>
              <w:spacing w:line="20" w:lineRule="atLeast"/>
              <w:rPr>
                <w:color w:val="000000"/>
                <w:sz w:val="18"/>
                <w:szCs w:val="18"/>
              </w:rPr>
            </w:pPr>
          </w:p>
        </w:tc>
        <w:tc>
          <w:tcPr>
            <w:tcW w:w="2695" w:type="dxa"/>
            <w:tcBorders>
              <w:left w:val="single" w:sz="4" w:space="0" w:color="auto"/>
            </w:tcBorders>
            <w:vAlign w:val="center"/>
          </w:tcPr>
          <w:p w:rsidR="009421DD" w:rsidRPr="00D10BB0" w:rsidRDefault="009421DD" w:rsidP="00E81606">
            <w:pPr>
              <w:widowControl w:val="0"/>
              <w:tabs>
                <w:tab w:val="left" w:pos="0"/>
                <w:tab w:val="left" w:pos="540"/>
                <w:tab w:val="left" w:pos="900"/>
                <w:tab w:val="left" w:pos="1080"/>
              </w:tabs>
              <w:suppressAutoHyphens/>
              <w:spacing w:line="20" w:lineRule="atLeast"/>
              <w:jc w:val="center"/>
              <w:rPr>
                <w:color w:val="000000"/>
                <w:sz w:val="18"/>
                <w:szCs w:val="18"/>
              </w:rPr>
            </w:pPr>
          </w:p>
        </w:tc>
      </w:tr>
      <w:tr w:rsidR="009421DD" w:rsidRPr="00D10BB0" w:rsidTr="00E65E26">
        <w:trPr>
          <w:trHeight w:hRule="exact" w:val="227"/>
          <w:jc w:val="center"/>
        </w:trPr>
        <w:tc>
          <w:tcPr>
            <w:tcW w:w="787" w:type="dxa"/>
            <w:vAlign w:val="center"/>
          </w:tcPr>
          <w:p w:rsidR="009421DD" w:rsidRPr="00D10BB0" w:rsidRDefault="009421DD" w:rsidP="00E81606">
            <w:pPr>
              <w:widowControl w:val="0"/>
              <w:tabs>
                <w:tab w:val="left" w:pos="0"/>
                <w:tab w:val="left" w:pos="540"/>
                <w:tab w:val="left" w:pos="900"/>
                <w:tab w:val="left" w:pos="1080"/>
              </w:tabs>
              <w:suppressAutoHyphens/>
              <w:spacing w:line="20" w:lineRule="atLeast"/>
              <w:jc w:val="center"/>
              <w:rPr>
                <w:color w:val="000000"/>
                <w:sz w:val="18"/>
                <w:szCs w:val="18"/>
              </w:rPr>
            </w:pPr>
            <w:r>
              <w:rPr>
                <w:color w:val="000000"/>
                <w:sz w:val="18"/>
                <w:szCs w:val="18"/>
              </w:rPr>
              <w:t>4.</w:t>
            </w:r>
          </w:p>
        </w:tc>
        <w:tc>
          <w:tcPr>
            <w:tcW w:w="5873" w:type="dxa"/>
            <w:vAlign w:val="center"/>
          </w:tcPr>
          <w:p w:rsidR="009421DD" w:rsidRPr="00D10BB0" w:rsidRDefault="009421DD" w:rsidP="00E81606">
            <w:pPr>
              <w:widowControl w:val="0"/>
              <w:tabs>
                <w:tab w:val="left" w:pos="0"/>
                <w:tab w:val="left" w:pos="540"/>
                <w:tab w:val="left" w:pos="900"/>
                <w:tab w:val="left" w:pos="1080"/>
              </w:tabs>
              <w:suppressAutoHyphens/>
              <w:spacing w:line="20" w:lineRule="atLeast"/>
              <w:rPr>
                <w:color w:val="000000"/>
                <w:sz w:val="18"/>
                <w:szCs w:val="18"/>
              </w:rPr>
            </w:pPr>
          </w:p>
        </w:tc>
        <w:tc>
          <w:tcPr>
            <w:tcW w:w="2695" w:type="dxa"/>
            <w:vAlign w:val="center"/>
          </w:tcPr>
          <w:p w:rsidR="009421DD" w:rsidRPr="00D10BB0" w:rsidRDefault="009421DD" w:rsidP="00E81606">
            <w:pPr>
              <w:widowControl w:val="0"/>
              <w:tabs>
                <w:tab w:val="left" w:pos="0"/>
                <w:tab w:val="left" w:pos="540"/>
                <w:tab w:val="left" w:pos="900"/>
                <w:tab w:val="left" w:pos="1080"/>
              </w:tabs>
              <w:suppressAutoHyphens/>
              <w:spacing w:line="20" w:lineRule="atLeast"/>
              <w:jc w:val="center"/>
              <w:rPr>
                <w:color w:val="000000"/>
                <w:sz w:val="18"/>
                <w:szCs w:val="18"/>
              </w:rPr>
            </w:pPr>
          </w:p>
        </w:tc>
      </w:tr>
      <w:tr w:rsidR="009421DD" w:rsidRPr="00D10BB0" w:rsidTr="00E65E26">
        <w:trPr>
          <w:jc w:val="center"/>
        </w:trPr>
        <w:tc>
          <w:tcPr>
            <w:tcW w:w="787" w:type="dxa"/>
            <w:tcBorders>
              <w:bottom w:val="single" w:sz="4" w:space="0" w:color="auto"/>
            </w:tcBorders>
            <w:vAlign w:val="center"/>
          </w:tcPr>
          <w:p w:rsidR="009421DD" w:rsidRPr="00D10BB0" w:rsidRDefault="00E65E26" w:rsidP="00E81606">
            <w:pPr>
              <w:widowControl w:val="0"/>
              <w:tabs>
                <w:tab w:val="left" w:pos="0"/>
                <w:tab w:val="left" w:pos="540"/>
                <w:tab w:val="left" w:pos="900"/>
                <w:tab w:val="left" w:pos="1080"/>
              </w:tabs>
              <w:suppressAutoHyphens/>
              <w:spacing w:line="20" w:lineRule="atLeast"/>
              <w:jc w:val="center"/>
              <w:rPr>
                <w:color w:val="000000"/>
                <w:sz w:val="18"/>
                <w:szCs w:val="18"/>
              </w:rPr>
            </w:pPr>
            <w:r>
              <w:rPr>
                <w:color w:val="000000"/>
                <w:sz w:val="18"/>
                <w:szCs w:val="18"/>
              </w:rPr>
              <w:t>5</w:t>
            </w:r>
            <w:r w:rsidR="009421DD">
              <w:rPr>
                <w:color w:val="000000"/>
                <w:sz w:val="18"/>
                <w:szCs w:val="18"/>
              </w:rPr>
              <w:t>.</w:t>
            </w:r>
          </w:p>
        </w:tc>
        <w:tc>
          <w:tcPr>
            <w:tcW w:w="5873" w:type="dxa"/>
            <w:tcBorders>
              <w:bottom w:val="single" w:sz="4" w:space="0" w:color="auto"/>
            </w:tcBorders>
            <w:vAlign w:val="center"/>
          </w:tcPr>
          <w:p w:rsidR="009421DD" w:rsidRPr="00C37704" w:rsidRDefault="009421DD" w:rsidP="00E81606">
            <w:pPr>
              <w:widowControl w:val="0"/>
              <w:tabs>
                <w:tab w:val="left" w:pos="0"/>
                <w:tab w:val="left" w:pos="540"/>
                <w:tab w:val="left" w:pos="900"/>
                <w:tab w:val="left" w:pos="1080"/>
              </w:tabs>
              <w:suppressAutoHyphens/>
              <w:spacing w:line="20" w:lineRule="atLeast"/>
              <w:rPr>
                <w:color w:val="000000"/>
                <w:sz w:val="18"/>
                <w:szCs w:val="18"/>
              </w:rPr>
            </w:pPr>
            <w:r w:rsidRPr="00C37704">
              <w:rPr>
                <w:color w:val="000000"/>
                <w:sz w:val="18"/>
                <w:szCs w:val="18"/>
              </w:rPr>
              <w:t>Другие документы, прикладываемые по усмотрению участником закупки</w:t>
            </w:r>
          </w:p>
        </w:tc>
        <w:tc>
          <w:tcPr>
            <w:tcW w:w="2695" w:type="dxa"/>
            <w:tcBorders>
              <w:bottom w:val="single" w:sz="4" w:space="0" w:color="auto"/>
            </w:tcBorders>
            <w:vAlign w:val="center"/>
          </w:tcPr>
          <w:p w:rsidR="009421DD" w:rsidRPr="00D10BB0" w:rsidRDefault="009421DD" w:rsidP="00E81606">
            <w:pPr>
              <w:widowControl w:val="0"/>
              <w:tabs>
                <w:tab w:val="left" w:pos="0"/>
                <w:tab w:val="left" w:pos="540"/>
                <w:tab w:val="left" w:pos="900"/>
                <w:tab w:val="left" w:pos="1080"/>
              </w:tabs>
              <w:suppressAutoHyphens/>
              <w:spacing w:line="20" w:lineRule="atLeast"/>
              <w:jc w:val="center"/>
              <w:rPr>
                <w:color w:val="000000"/>
                <w:sz w:val="18"/>
                <w:szCs w:val="18"/>
              </w:rPr>
            </w:pPr>
          </w:p>
        </w:tc>
      </w:tr>
      <w:tr w:rsidR="009421DD" w:rsidRPr="00D10BB0" w:rsidTr="00E65E26">
        <w:trPr>
          <w:trHeight w:val="171"/>
          <w:jc w:val="center"/>
        </w:trPr>
        <w:tc>
          <w:tcPr>
            <w:tcW w:w="6660" w:type="dxa"/>
            <w:gridSpan w:val="2"/>
            <w:tcBorders>
              <w:bottom w:val="single" w:sz="4" w:space="0" w:color="auto"/>
            </w:tcBorders>
            <w:vAlign w:val="center"/>
          </w:tcPr>
          <w:p w:rsidR="009421DD" w:rsidRPr="00C37704" w:rsidRDefault="009421DD" w:rsidP="00E81606">
            <w:pPr>
              <w:widowControl w:val="0"/>
              <w:tabs>
                <w:tab w:val="left" w:pos="0"/>
                <w:tab w:val="left" w:pos="540"/>
                <w:tab w:val="left" w:pos="900"/>
                <w:tab w:val="left" w:pos="1080"/>
              </w:tabs>
              <w:suppressAutoHyphens/>
              <w:spacing w:line="20" w:lineRule="atLeast"/>
              <w:rPr>
                <w:color w:val="000000"/>
                <w:sz w:val="18"/>
                <w:szCs w:val="18"/>
              </w:rPr>
            </w:pPr>
            <w:r>
              <w:rPr>
                <w:color w:val="000000"/>
                <w:sz w:val="18"/>
                <w:szCs w:val="18"/>
              </w:rPr>
              <w:t>Всего листов</w:t>
            </w:r>
          </w:p>
        </w:tc>
        <w:tc>
          <w:tcPr>
            <w:tcW w:w="2695" w:type="dxa"/>
            <w:tcBorders>
              <w:bottom w:val="single" w:sz="4" w:space="0" w:color="auto"/>
            </w:tcBorders>
            <w:vAlign w:val="center"/>
          </w:tcPr>
          <w:p w:rsidR="009421DD" w:rsidRPr="00D10BB0" w:rsidRDefault="009421DD" w:rsidP="00E81606">
            <w:pPr>
              <w:widowControl w:val="0"/>
              <w:tabs>
                <w:tab w:val="left" w:pos="0"/>
                <w:tab w:val="left" w:pos="540"/>
                <w:tab w:val="left" w:pos="900"/>
                <w:tab w:val="left" w:pos="1080"/>
              </w:tabs>
              <w:suppressAutoHyphens/>
              <w:spacing w:line="20" w:lineRule="atLeast"/>
              <w:jc w:val="center"/>
              <w:rPr>
                <w:color w:val="000000"/>
                <w:sz w:val="18"/>
                <w:szCs w:val="18"/>
              </w:rPr>
            </w:pPr>
          </w:p>
        </w:tc>
      </w:tr>
    </w:tbl>
    <w:p w:rsidR="0030761F" w:rsidRDefault="0030761F" w:rsidP="009421DD">
      <w:pPr>
        <w:widowControl w:val="0"/>
        <w:suppressAutoHyphens/>
        <w:spacing w:line="20" w:lineRule="atLeast"/>
        <w:jc w:val="center"/>
        <w:rPr>
          <w:b/>
          <w:color w:val="000000"/>
        </w:rPr>
      </w:pPr>
    </w:p>
    <w:p w:rsidR="0030761F" w:rsidRPr="0030761F" w:rsidRDefault="0030761F" w:rsidP="0030761F">
      <w:pPr>
        <w:widowControl w:val="0"/>
        <w:suppressAutoHyphens/>
        <w:spacing w:line="20" w:lineRule="atLeast"/>
        <w:rPr>
          <w:b/>
        </w:rPr>
      </w:pPr>
    </w:p>
    <w:tbl>
      <w:tblPr>
        <w:tblW w:w="0" w:type="auto"/>
        <w:tblLook w:val="04A0" w:firstRow="1" w:lastRow="0" w:firstColumn="1" w:lastColumn="0" w:noHBand="0" w:noVBand="1"/>
      </w:tblPr>
      <w:tblGrid>
        <w:gridCol w:w="3630"/>
        <w:gridCol w:w="3112"/>
        <w:gridCol w:w="3112"/>
      </w:tblGrid>
      <w:tr w:rsidR="009421DD" w:rsidRPr="00A309E0" w:rsidTr="00E81606">
        <w:tc>
          <w:tcPr>
            <w:tcW w:w="3630" w:type="dxa"/>
            <w:tcBorders>
              <w:bottom w:val="single" w:sz="4" w:space="0" w:color="auto"/>
            </w:tcBorders>
            <w:shd w:val="clear" w:color="auto" w:fill="auto"/>
          </w:tcPr>
          <w:p w:rsidR="009421DD" w:rsidRDefault="009421DD" w:rsidP="00E81606">
            <w:pPr>
              <w:widowControl w:val="0"/>
              <w:suppressAutoHyphens/>
              <w:spacing w:line="20" w:lineRule="atLeast"/>
              <w:jc w:val="center"/>
            </w:pPr>
            <w:r w:rsidRPr="009A4A1D">
              <w:t xml:space="preserve">Руководитель, </w:t>
            </w:r>
          </w:p>
          <w:p w:rsidR="009421DD" w:rsidRPr="009A4A1D" w:rsidRDefault="009421DD" w:rsidP="00E81606">
            <w:pPr>
              <w:widowControl w:val="0"/>
              <w:suppressAutoHyphens/>
              <w:spacing w:line="20" w:lineRule="atLeast"/>
              <w:jc w:val="center"/>
            </w:pPr>
            <w:r w:rsidRPr="009A4A1D">
              <w:t>уполномоченное лицо</w:t>
            </w:r>
          </w:p>
        </w:tc>
        <w:tc>
          <w:tcPr>
            <w:tcW w:w="3112" w:type="dxa"/>
            <w:tcBorders>
              <w:bottom w:val="single" w:sz="4" w:space="0" w:color="auto"/>
            </w:tcBorders>
            <w:shd w:val="clear" w:color="auto" w:fill="auto"/>
          </w:tcPr>
          <w:p w:rsidR="009421DD" w:rsidRPr="009A4A1D" w:rsidRDefault="009421DD" w:rsidP="00E81606">
            <w:pPr>
              <w:widowControl w:val="0"/>
              <w:suppressAutoHyphens/>
              <w:spacing w:line="20" w:lineRule="atLeast"/>
              <w:jc w:val="center"/>
            </w:pPr>
          </w:p>
        </w:tc>
        <w:tc>
          <w:tcPr>
            <w:tcW w:w="3112" w:type="dxa"/>
            <w:tcBorders>
              <w:bottom w:val="single" w:sz="4" w:space="0" w:color="auto"/>
            </w:tcBorders>
            <w:shd w:val="clear" w:color="auto" w:fill="auto"/>
          </w:tcPr>
          <w:p w:rsidR="009421DD" w:rsidRPr="009A4A1D" w:rsidRDefault="009421DD" w:rsidP="00E81606">
            <w:pPr>
              <w:widowControl w:val="0"/>
              <w:suppressAutoHyphens/>
              <w:spacing w:line="20" w:lineRule="atLeast"/>
              <w:jc w:val="center"/>
            </w:pPr>
          </w:p>
        </w:tc>
      </w:tr>
      <w:tr w:rsidR="009421DD" w:rsidRPr="00A309E0" w:rsidTr="00E81606">
        <w:tc>
          <w:tcPr>
            <w:tcW w:w="3630" w:type="dxa"/>
            <w:tcBorders>
              <w:top w:val="single" w:sz="4" w:space="0" w:color="auto"/>
            </w:tcBorders>
            <w:shd w:val="clear" w:color="auto" w:fill="auto"/>
          </w:tcPr>
          <w:p w:rsidR="009421DD" w:rsidRPr="00A309E0" w:rsidRDefault="009421DD" w:rsidP="00E81606">
            <w:pPr>
              <w:widowControl w:val="0"/>
              <w:suppressAutoHyphens/>
              <w:spacing w:line="20" w:lineRule="atLeast"/>
              <w:jc w:val="center"/>
              <w:rPr>
                <w:sz w:val="14"/>
                <w:szCs w:val="14"/>
              </w:rPr>
            </w:pPr>
            <w:r w:rsidRPr="00A309E0">
              <w:rPr>
                <w:sz w:val="14"/>
                <w:szCs w:val="14"/>
              </w:rPr>
              <w:t>Должность заявителя</w:t>
            </w:r>
          </w:p>
        </w:tc>
        <w:tc>
          <w:tcPr>
            <w:tcW w:w="3112" w:type="dxa"/>
            <w:tcBorders>
              <w:top w:val="single" w:sz="4" w:space="0" w:color="auto"/>
            </w:tcBorders>
            <w:shd w:val="clear" w:color="auto" w:fill="auto"/>
          </w:tcPr>
          <w:p w:rsidR="009421DD" w:rsidRPr="00A309E0" w:rsidRDefault="009421DD" w:rsidP="00E81606">
            <w:pPr>
              <w:widowControl w:val="0"/>
              <w:suppressAutoHyphens/>
              <w:spacing w:line="20" w:lineRule="atLeast"/>
              <w:jc w:val="center"/>
              <w:rPr>
                <w:sz w:val="14"/>
                <w:szCs w:val="14"/>
              </w:rPr>
            </w:pPr>
            <w:r w:rsidRPr="00A309E0">
              <w:rPr>
                <w:sz w:val="14"/>
                <w:szCs w:val="14"/>
              </w:rPr>
              <w:t>Подпись</w:t>
            </w:r>
          </w:p>
        </w:tc>
        <w:tc>
          <w:tcPr>
            <w:tcW w:w="3112" w:type="dxa"/>
            <w:tcBorders>
              <w:top w:val="single" w:sz="4" w:space="0" w:color="auto"/>
            </w:tcBorders>
            <w:shd w:val="clear" w:color="auto" w:fill="auto"/>
          </w:tcPr>
          <w:p w:rsidR="009421DD" w:rsidRPr="00A309E0" w:rsidRDefault="009421DD" w:rsidP="00E81606">
            <w:pPr>
              <w:widowControl w:val="0"/>
              <w:suppressAutoHyphens/>
              <w:spacing w:line="20" w:lineRule="atLeast"/>
              <w:jc w:val="center"/>
              <w:rPr>
                <w:sz w:val="14"/>
                <w:szCs w:val="14"/>
              </w:rPr>
            </w:pPr>
            <w:r w:rsidRPr="00A309E0">
              <w:rPr>
                <w:sz w:val="14"/>
                <w:szCs w:val="14"/>
              </w:rPr>
              <w:t>Фамилия, Имя, Отчество</w:t>
            </w:r>
          </w:p>
        </w:tc>
      </w:tr>
      <w:tr w:rsidR="009421DD" w:rsidRPr="009A4A1D" w:rsidTr="00E81606">
        <w:tc>
          <w:tcPr>
            <w:tcW w:w="3630" w:type="dxa"/>
            <w:shd w:val="clear" w:color="auto" w:fill="auto"/>
          </w:tcPr>
          <w:p w:rsidR="009421DD" w:rsidRPr="009A4A1D" w:rsidRDefault="009421DD" w:rsidP="00E81606">
            <w:pPr>
              <w:widowControl w:val="0"/>
              <w:suppressAutoHyphens/>
              <w:spacing w:line="20" w:lineRule="atLeast"/>
              <w:jc w:val="center"/>
            </w:pPr>
            <w:r w:rsidRPr="009A4A1D">
              <w:t>М.П.</w:t>
            </w:r>
          </w:p>
        </w:tc>
        <w:tc>
          <w:tcPr>
            <w:tcW w:w="3112" w:type="dxa"/>
            <w:shd w:val="clear" w:color="auto" w:fill="auto"/>
          </w:tcPr>
          <w:p w:rsidR="009421DD" w:rsidRPr="009A4A1D" w:rsidRDefault="009421DD" w:rsidP="00E81606">
            <w:pPr>
              <w:widowControl w:val="0"/>
              <w:suppressAutoHyphens/>
              <w:spacing w:line="20" w:lineRule="atLeast"/>
              <w:jc w:val="center"/>
            </w:pPr>
          </w:p>
        </w:tc>
        <w:tc>
          <w:tcPr>
            <w:tcW w:w="3112" w:type="dxa"/>
            <w:shd w:val="clear" w:color="auto" w:fill="auto"/>
          </w:tcPr>
          <w:p w:rsidR="009421DD" w:rsidRPr="009A4A1D" w:rsidRDefault="009421DD" w:rsidP="00E81606">
            <w:pPr>
              <w:widowControl w:val="0"/>
              <w:suppressAutoHyphens/>
              <w:spacing w:line="20" w:lineRule="atLeast"/>
              <w:jc w:val="center"/>
            </w:pPr>
          </w:p>
        </w:tc>
      </w:tr>
    </w:tbl>
    <w:p w:rsidR="00D927A3" w:rsidRDefault="00D927A3" w:rsidP="00D927A3"/>
    <w:p w:rsidR="00D927A3" w:rsidRPr="00D927A3" w:rsidRDefault="00D927A3" w:rsidP="00D927A3"/>
    <w:bookmarkEnd w:id="53"/>
    <w:p w:rsidR="001350F4" w:rsidRPr="00D10BB0" w:rsidRDefault="001350F4" w:rsidP="001350F4">
      <w:pPr>
        <w:pStyle w:val="10"/>
        <w:keepNext w:val="0"/>
        <w:widowControl w:val="0"/>
        <w:tabs>
          <w:tab w:val="left" w:pos="0"/>
          <w:tab w:val="left" w:pos="540"/>
          <w:tab w:val="left" w:pos="900"/>
          <w:tab w:val="left" w:pos="1080"/>
        </w:tabs>
        <w:suppressAutoHyphens/>
        <w:spacing w:before="0" w:line="20" w:lineRule="atLeast"/>
        <w:rPr>
          <w:sz w:val="18"/>
          <w:szCs w:val="18"/>
        </w:rPr>
        <w:sectPr w:rsidR="001350F4" w:rsidRPr="00D10BB0" w:rsidSect="00B74A2D">
          <w:headerReference w:type="default" r:id="rId15"/>
          <w:footerReference w:type="even" r:id="rId16"/>
          <w:footerReference w:type="default" r:id="rId17"/>
          <w:pgSz w:w="11906" w:h="16838"/>
          <w:pgMar w:top="992" w:right="567" w:bottom="851" w:left="1701" w:header="567" w:footer="193" w:gutter="0"/>
          <w:pgNumType w:start="1"/>
          <w:cols w:space="720"/>
          <w:titlePg/>
          <w:docGrid w:linePitch="326"/>
        </w:sectPr>
      </w:pPr>
    </w:p>
    <w:p w:rsidR="001350F4" w:rsidRDefault="001350F4" w:rsidP="00521624">
      <w:pPr>
        <w:pStyle w:val="20"/>
        <w:ind w:left="0" w:firstLine="0"/>
      </w:pPr>
      <w:bookmarkStart w:id="54" w:name="_Toc388265477"/>
      <w:r w:rsidRPr="0053032C">
        <w:t xml:space="preserve">ФОРМА </w:t>
      </w:r>
      <w:r w:rsidRPr="0053032C">
        <w:rPr>
          <w:color w:val="000000"/>
        </w:rPr>
        <w:t>ЗАПРОСА О РАЗЪЯСНЕНИИ ПОЛОЖЕНИЙ</w:t>
      </w:r>
      <w:r w:rsidRPr="0053032C">
        <w:t xml:space="preserve"> ДОКУМЕНТАЦИИ</w:t>
      </w:r>
      <w:bookmarkEnd w:id="54"/>
    </w:p>
    <w:p w:rsidR="00653A5F" w:rsidRPr="00653A5F" w:rsidRDefault="00653A5F" w:rsidP="00653A5F">
      <w:pPr>
        <w:rPr>
          <w:b/>
        </w:rPr>
      </w:pPr>
    </w:p>
    <w:p w:rsidR="00653A5F" w:rsidRPr="00653A5F" w:rsidRDefault="00672756" w:rsidP="00672756">
      <w:pPr>
        <w:widowControl w:val="0"/>
        <w:suppressAutoHyphens/>
        <w:spacing w:line="20" w:lineRule="atLeast"/>
        <w:jc w:val="center"/>
        <w:rPr>
          <w:b/>
          <w:color w:val="000000"/>
          <w:sz w:val="28"/>
          <w:szCs w:val="28"/>
        </w:rPr>
      </w:pPr>
      <w:r w:rsidRPr="00653A5F">
        <w:rPr>
          <w:b/>
          <w:color w:val="000000"/>
          <w:sz w:val="28"/>
          <w:szCs w:val="28"/>
        </w:rPr>
        <w:t xml:space="preserve">ЗАПРОС </w:t>
      </w:r>
    </w:p>
    <w:p w:rsidR="0096412A" w:rsidRDefault="00672756" w:rsidP="00672756">
      <w:pPr>
        <w:widowControl w:val="0"/>
        <w:suppressAutoHyphens/>
        <w:spacing w:line="20" w:lineRule="atLeast"/>
        <w:jc w:val="center"/>
        <w:rPr>
          <w:b/>
          <w:sz w:val="22"/>
          <w:szCs w:val="22"/>
        </w:rPr>
      </w:pPr>
      <w:r w:rsidRPr="0053032C">
        <w:rPr>
          <w:b/>
          <w:color w:val="000000"/>
          <w:sz w:val="22"/>
          <w:szCs w:val="22"/>
        </w:rPr>
        <w:t>О РАЗЪЯСНЕНИ</w:t>
      </w:r>
      <w:r w:rsidR="006F4A16">
        <w:rPr>
          <w:b/>
          <w:color w:val="000000"/>
          <w:sz w:val="22"/>
          <w:szCs w:val="22"/>
        </w:rPr>
        <w:t>Й</w:t>
      </w:r>
      <w:r w:rsidRPr="0053032C">
        <w:rPr>
          <w:b/>
          <w:color w:val="000000"/>
          <w:sz w:val="22"/>
          <w:szCs w:val="22"/>
        </w:rPr>
        <w:t xml:space="preserve"> ПОЛОЖЕНИЙ</w:t>
      </w:r>
      <w:r w:rsidRPr="0053032C">
        <w:rPr>
          <w:b/>
          <w:sz w:val="22"/>
          <w:szCs w:val="22"/>
        </w:rPr>
        <w:t xml:space="preserve"> ДОКУМЕНТАЦИИ</w:t>
      </w:r>
    </w:p>
    <w:p w:rsidR="00E664D5" w:rsidRDefault="0096412A" w:rsidP="00E664D5">
      <w:pPr>
        <w:widowControl w:val="0"/>
        <w:suppressAutoHyphens/>
        <w:spacing w:line="20" w:lineRule="atLeast"/>
        <w:jc w:val="center"/>
        <w:rPr>
          <w:sz w:val="22"/>
          <w:szCs w:val="22"/>
        </w:rPr>
      </w:pPr>
      <w:r w:rsidRPr="0096412A">
        <w:rPr>
          <w:sz w:val="22"/>
          <w:szCs w:val="22"/>
        </w:rPr>
        <w:t xml:space="preserve">по закупке </w:t>
      </w:r>
      <w:r w:rsidR="006E07D3">
        <w:rPr>
          <w:sz w:val="22"/>
          <w:szCs w:val="22"/>
        </w:rPr>
        <w:t>способом запроса котировок</w:t>
      </w:r>
      <w:r w:rsidRPr="0096412A">
        <w:rPr>
          <w:sz w:val="22"/>
          <w:szCs w:val="22"/>
        </w:rPr>
        <w:t xml:space="preserve"> для нужд государственного автономного учреждения «Областной центр врачебной косметологии» на право заключения договора</w:t>
      </w:r>
    </w:p>
    <w:p w:rsidR="00672756" w:rsidRDefault="0096412A" w:rsidP="00E664D5">
      <w:pPr>
        <w:widowControl w:val="0"/>
        <w:suppressAutoHyphens/>
        <w:spacing w:line="20" w:lineRule="atLeast"/>
        <w:jc w:val="center"/>
        <w:rPr>
          <w:b/>
          <w:color w:val="0000FF"/>
        </w:rPr>
      </w:pPr>
      <w:r w:rsidRPr="0096412A">
        <w:rPr>
          <w:sz w:val="22"/>
          <w:szCs w:val="22"/>
        </w:rPr>
        <w:t xml:space="preserve"> </w:t>
      </w:r>
      <w:r w:rsidR="00E664D5" w:rsidRPr="008B542D">
        <w:rPr>
          <w:b/>
          <w:color w:val="0000FF"/>
        </w:rPr>
        <w:t xml:space="preserve">на поставку </w:t>
      </w:r>
      <w:r w:rsidR="00B00788">
        <w:rPr>
          <w:b/>
          <w:color w:val="0000FF"/>
        </w:rPr>
        <w:t>изделий медицинского назначения</w:t>
      </w:r>
    </w:p>
    <w:p w:rsidR="00093531" w:rsidRDefault="00093531" w:rsidP="00E664D5">
      <w:pPr>
        <w:widowControl w:val="0"/>
        <w:suppressAutoHyphens/>
        <w:spacing w:line="20" w:lineRule="atLeast"/>
        <w:jc w:val="center"/>
        <w:rPr>
          <w:b/>
          <w:sz w:val="22"/>
          <w:szCs w:val="22"/>
        </w:rPr>
      </w:pPr>
    </w:p>
    <w:p w:rsidR="00672756" w:rsidRPr="006658FE" w:rsidRDefault="00672756" w:rsidP="00672756">
      <w:pPr>
        <w:keepNext/>
        <w:keepLines/>
        <w:widowControl w:val="0"/>
        <w:suppressLineNumbers/>
        <w:tabs>
          <w:tab w:val="left" w:pos="0"/>
          <w:tab w:val="left" w:pos="540"/>
          <w:tab w:val="left" w:pos="900"/>
          <w:tab w:val="left" w:pos="1080"/>
        </w:tabs>
        <w:suppressAutoHyphens/>
        <w:jc w:val="right"/>
        <w:rPr>
          <w:b/>
          <w:color w:val="0000FF"/>
          <w:sz w:val="28"/>
          <w:szCs w:val="28"/>
        </w:rPr>
      </w:pPr>
      <w:r w:rsidRPr="00F4656B">
        <w:rPr>
          <w:b/>
        </w:rPr>
        <w:t>Реестровый номер закупки</w:t>
      </w:r>
      <w:r w:rsidRPr="00F4656B">
        <w:t xml:space="preserve"> </w:t>
      </w:r>
      <w:r w:rsidRPr="00F4656B">
        <w:rPr>
          <w:b/>
          <w:color w:val="0000FF"/>
        </w:rPr>
        <w:t xml:space="preserve">№ </w:t>
      </w:r>
      <w:r w:rsidR="00E158E3">
        <w:rPr>
          <w:b/>
          <w:color w:val="0000FF"/>
        </w:rPr>
        <w:t>1</w:t>
      </w:r>
      <w:r w:rsidR="004C45E3">
        <w:rPr>
          <w:b/>
          <w:color w:val="0000FF"/>
        </w:rPr>
        <w:t>4</w:t>
      </w:r>
      <w:r w:rsidRPr="00F4656B">
        <w:rPr>
          <w:b/>
          <w:color w:val="0000FF"/>
        </w:rPr>
        <w:t>-</w:t>
      </w:r>
      <w:r w:rsidR="00E664D5">
        <w:rPr>
          <w:b/>
          <w:color w:val="0000FF"/>
        </w:rPr>
        <w:t>З</w:t>
      </w:r>
      <w:r w:rsidRPr="00F4656B">
        <w:rPr>
          <w:b/>
          <w:color w:val="0000FF"/>
        </w:rPr>
        <w:t>К/1</w:t>
      </w:r>
      <w:r w:rsidR="007438BB">
        <w:rPr>
          <w:b/>
          <w:color w:val="0000FF"/>
        </w:rPr>
        <w:t>5</w:t>
      </w:r>
      <w:r w:rsidR="004C45E3">
        <w:rPr>
          <w:b/>
          <w:color w:val="0000FF"/>
        </w:rPr>
        <w:t xml:space="preserve"> Лот № _____</w:t>
      </w:r>
    </w:p>
    <w:p w:rsidR="001350F4" w:rsidRDefault="001350F4" w:rsidP="001350F4">
      <w:pPr>
        <w:widowControl w:val="0"/>
        <w:tabs>
          <w:tab w:val="left" w:pos="0"/>
          <w:tab w:val="left" w:pos="540"/>
          <w:tab w:val="left" w:pos="900"/>
          <w:tab w:val="left" w:pos="1080"/>
        </w:tabs>
        <w:suppressAutoHyphens/>
        <w:spacing w:line="20" w:lineRule="atLeast"/>
        <w:rPr>
          <w:sz w:val="22"/>
          <w:szCs w:val="22"/>
        </w:rPr>
      </w:pPr>
    </w:p>
    <w:tbl>
      <w:tblPr>
        <w:tblW w:w="9654" w:type="dxa"/>
        <w:tblInd w:w="93" w:type="dxa"/>
        <w:tblLook w:val="04A0" w:firstRow="1" w:lastRow="0" w:firstColumn="1" w:lastColumn="0" w:noHBand="0" w:noVBand="1"/>
      </w:tblPr>
      <w:tblGrid>
        <w:gridCol w:w="2992"/>
        <w:gridCol w:w="6662"/>
      </w:tblGrid>
      <w:tr w:rsidR="007A3C30" w:rsidRPr="006B7913" w:rsidTr="00C34700">
        <w:trPr>
          <w:trHeight w:val="300"/>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3C30" w:rsidRPr="006B7913" w:rsidRDefault="007A3C30" w:rsidP="00C34700">
            <w:pPr>
              <w:rPr>
                <w:b/>
                <w:bCs/>
                <w:color w:val="000000"/>
              </w:rPr>
            </w:pPr>
            <w:r w:rsidRPr="006B7913">
              <w:rPr>
                <w:b/>
                <w:bCs/>
                <w:color w:val="000000"/>
              </w:rPr>
              <w:t xml:space="preserve">Заявитель </w:t>
            </w:r>
          </w:p>
        </w:tc>
        <w:tc>
          <w:tcPr>
            <w:tcW w:w="6662" w:type="dxa"/>
            <w:tcBorders>
              <w:top w:val="single" w:sz="4" w:space="0" w:color="auto"/>
              <w:left w:val="nil"/>
              <w:bottom w:val="single" w:sz="4" w:space="0" w:color="auto"/>
              <w:right w:val="single" w:sz="4" w:space="0" w:color="auto"/>
            </w:tcBorders>
            <w:shd w:val="clear" w:color="auto" w:fill="auto"/>
            <w:noWrap/>
            <w:vAlign w:val="center"/>
          </w:tcPr>
          <w:p w:rsidR="007A3C30" w:rsidRPr="006B7913" w:rsidRDefault="007A3C30" w:rsidP="00C34700">
            <w:pPr>
              <w:rPr>
                <w:color w:val="000000"/>
                <w:sz w:val="16"/>
                <w:szCs w:val="16"/>
              </w:rPr>
            </w:pPr>
            <w:r w:rsidRPr="006B7913">
              <w:rPr>
                <w:color w:val="000000"/>
                <w:sz w:val="16"/>
                <w:szCs w:val="16"/>
              </w:rPr>
              <w:t>(полное наименование юридического лица/ ФИО руководителя юридического лица  либо ФИО физического лица)</w:t>
            </w:r>
          </w:p>
        </w:tc>
      </w:tr>
      <w:tr w:rsidR="007A3C30" w:rsidRPr="006B7913" w:rsidTr="00C34700">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7A3C30" w:rsidRPr="00C37704" w:rsidRDefault="007A3C30" w:rsidP="00C34700">
            <w:pPr>
              <w:rPr>
                <w:b/>
                <w:bCs/>
                <w:color w:val="000000"/>
              </w:rPr>
            </w:pPr>
            <w:r w:rsidRPr="006B7913">
              <w:rPr>
                <w:b/>
                <w:bCs/>
                <w:color w:val="000000"/>
              </w:rPr>
              <w:t>Юридический адрес</w:t>
            </w:r>
            <w:r w:rsidRPr="00C37704">
              <w:rPr>
                <w:b/>
                <w:bCs/>
                <w:color w:val="000000"/>
              </w:rPr>
              <w:t xml:space="preserve"> </w:t>
            </w:r>
          </w:p>
          <w:p w:rsidR="007A3C30" w:rsidRPr="006B7913" w:rsidRDefault="007A3C30" w:rsidP="00C34700">
            <w:pPr>
              <w:rPr>
                <w:b/>
                <w:bCs/>
                <w:color w:val="000000"/>
              </w:rPr>
            </w:pPr>
            <w:r w:rsidRPr="000E28DB">
              <w:rPr>
                <w:bCs/>
                <w:color w:val="000000"/>
                <w:sz w:val="16"/>
                <w:szCs w:val="16"/>
              </w:rPr>
              <w:t>(для юридических лиц)</w:t>
            </w:r>
          </w:p>
        </w:tc>
        <w:tc>
          <w:tcPr>
            <w:tcW w:w="6662" w:type="dxa"/>
            <w:tcBorders>
              <w:top w:val="nil"/>
              <w:left w:val="nil"/>
              <w:bottom w:val="single" w:sz="4" w:space="0" w:color="auto"/>
              <w:right w:val="single" w:sz="4" w:space="0" w:color="auto"/>
            </w:tcBorders>
            <w:shd w:val="clear" w:color="auto" w:fill="auto"/>
            <w:noWrap/>
            <w:vAlign w:val="center"/>
          </w:tcPr>
          <w:p w:rsidR="007A3C30" w:rsidRPr="006B7913" w:rsidRDefault="007A3C30" w:rsidP="00C34700">
            <w:pPr>
              <w:rPr>
                <w:color w:val="000000"/>
                <w:sz w:val="16"/>
                <w:szCs w:val="16"/>
              </w:rPr>
            </w:pPr>
            <w:r w:rsidRPr="006B7913">
              <w:rPr>
                <w:color w:val="000000"/>
                <w:sz w:val="16"/>
                <w:szCs w:val="16"/>
              </w:rPr>
              <w:t> </w:t>
            </w:r>
          </w:p>
        </w:tc>
      </w:tr>
      <w:tr w:rsidR="007A3C30" w:rsidRPr="006B7913" w:rsidTr="00C34700">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7A3C30" w:rsidRPr="006B7913" w:rsidRDefault="007A3C30" w:rsidP="00C34700">
            <w:pPr>
              <w:rPr>
                <w:b/>
                <w:bCs/>
                <w:color w:val="000000"/>
              </w:rPr>
            </w:pPr>
            <w:r w:rsidRPr="006B7913">
              <w:rPr>
                <w:b/>
                <w:bCs/>
                <w:color w:val="000000"/>
              </w:rPr>
              <w:t>Место нахождения</w:t>
            </w:r>
          </w:p>
        </w:tc>
        <w:tc>
          <w:tcPr>
            <w:tcW w:w="6662" w:type="dxa"/>
            <w:tcBorders>
              <w:top w:val="nil"/>
              <w:left w:val="nil"/>
              <w:bottom w:val="single" w:sz="4" w:space="0" w:color="auto"/>
              <w:right w:val="single" w:sz="4" w:space="0" w:color="auto"/>
            </w:tcBorders>
            <w:shd w:val="clear" w:color="auto" w:fill="auto"/>
            <w:noWrap/>
            <w:vAlign w:val="center"/>
          </w:tcPr>
          <w:p w:rsidR="007A3C30" w:rsidRPr="006B7913" w:rsidRDefault="007A3C30" w:rsidP="00C34700">
            <w:pPr>
              <w:rPr>
                <w:color w:val="000000"/>
                <w:sz w:val="16"/>
                <w:szCs w:val="16"/>
              </w:rPr>
            </w:pPr>
            <w:r w:rsidRPr="006B7913">
              <w:rPr>
                <w:color w:val="000000"/>
                <w:sz w:val="16"/>
                <w:szCs w:val="16"/>
              </w:rPr>
              <w:t>(место нахождения юридического лица/ место жительства физического лица)</w:t>
            </w:r>
          </w:p>
        </w:tc>
      </w:tr>
      <w:tr w:rsidR="007A3C30" w:rsidRPr="006B7913" w:rsidTr="00C34700">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7A3C30" w:rsidRPr="006B7913" w:rsidRDefault="007A3C30" w:rsidP="00C34700">
            <w:pPr>
              <w:rPr>
                <w:b/>
                <w:bCs/>
                <w:color w:val="000000"/>
              </w:rPr>
            </w:pPr>
            <w:r w:rsidRPr="006B7913">
              <w:rPr>
                <w:b/>
                <w:bCs/>
                <w:color w:val="000000"/>
              </w:rPr>
              <w:t>Телефон</w:t>
            </w:r>
          </w:p>
        </w:tc>
        <w:tc>
          <w:tcPr>
            <w:tcW w:w="6662" w:type="dxa"/>
            <w:tcBorders>
              <w:top w:val="nil"/>
              <w:left w:val="nil"/>
              <w:bottom w:val="single" w:sz="4" w:space="0" w:color="auto"/>
              <w:right w:val="single" w:sz="4" w:space="0" w:color="auto"/>
            </w:tcBorders>
            <w:shd w:val="clear" w:color="auto" w:fill="auto"/>
            <w:noWrap/>
            <w:vAlign w:val="center"/>
          </w:tcPr>
          <w:p w:rsidR="007A3C30" w:rsidRPr="006B7913" w:rsidRDefault="007A3C30" w:rsidP="00C34700">
            <w:pPr>
              <w:rPr>
                <w:color w:val="000000"/>
                <w:sz w:val="16"/>
                <w:szCs w:val="16"/>
              </w:rPr>
            </w:pPr>
            <w:r w:rsidRPr="006B7913">
              <w:rPr>
                <w:color w:val="000000"/>
                <w:sz w:val="16"/>
                <w:szCs w:val="16"/>
              </w:rPr>
              <w:t>(</w:t>
            </w:r>
            <w:r>
              <w:rPr>
                <w:color w:val="000000"/>
                <w:sz w:val="16"/>
                <w:szCs w:val="16"/>
              </w:rPr>
              <w:t xml:space="preserve">с указанием </w:t>
            </w:r>
            <w:r w:rsidRPr="006B7913">
              <w:rPr>
                <w:color w:val="000000"/>
                <w:sz w:val="16"/>
                <w:szCs w:val="16"/>
              </w:rPr>
              <w:t>код</w:t>
            </w:r>
            <w:r>
              <w:rPr>
                <w:color w:val="000000"/>
                <w:sz w:val="16"/>
                <w:szCs w:val="16"/>
              </w:rPr>
              <w:t>а города</w:t>
            </w:r>
            <w:r w:rsidRPr="006B7913">
              <w:rPr>
                <w:color w:val="000000"/>
                <w:sz w:val="16"/>
                <w:szCs w:val="16"/>
              </w:rPr>
              <w:t xml:space="preserve">) </w:t>
            </w:r>
          </w:p>
        </w:tc>
      </w:tr>
      <w:tr w:rsidR="007A3C30" w:rsidRPr="006B7913" w:rsidTr="00C34700">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7A3C30" w:rsidRPr="006B7913" w:rsidRDefault="007A3C30" w:rsidP="00C34700">
            <w:pPr>
              <w:rPr>
                <w:b/>
                <w:bCs/>
                <w:color w:val="000000"/>
              </w:rPr>
            </w:pPr>
            <w:r w:rsidRPr="006B7913">
              <w:rPr>
                <w:b/>
                <w:bCs/>
                <w:color w:val="000000"/>
              </w:rPr>
              <w:t>Факс</w:t>
            </w:r>
          </w:p>
        </w:tc>
        <w:tc>
          <w:tcPr>
            <w:tcW w:w="6662" w:type="dxa"/>
            <w:tcBorders>
              <w:top w:val="nil"/>
              <w:left w:val="nil"/>
              <w:bottom w:val="single" w:sz="4" w:space="0" w:color="auto"/>
              <w:right w:val="single" w:sz="4" w:space="0" w:color="auto"/>
            </w:tcBorders>
            <w:shd w:val="clear" w:color="auto" w:fill="auto"/>
            <w:noWrap/>
            <w:vAlign w:val="center"/>
          </w:tcPr>
          <w:p w:rsidR="007A3C30" w:rsidRPr="006B7913" w:rsidRDefault="007A3C30" w:rsidP="00C34700">
            <w:pPr>
              <w:rPr>
                <w:color w:val="000000"/>
                <w:sz w:val="16"/>
                <w:szCs w:val="16"/>
              </w:rPr>
            </w:pPr>
            <w:r w:rsidRPr="006B7913">
              <w:rPr>
                <w:color w:val="000000"/>
                <w:sz w:val="16"/>
                <w:szCs w:val="16"/>
              </w:rPr>
              <w:t>(</w:t>
            </w:r>
            <w:r>
              <w:rPr>
                <w:color w:val="000000"/>
                <w:sz w:val="16"/>
                <w:szCs w:val="16"/>
              </w:rPr>
              <w:t xml:space="preserve">с указанием </w:t>
            </w:r>
            <w:r w:rsidRPr="006B7913">
              <w:rPr>
                <w:color w:val="000000"/>
                <w:sz w:val="16"/>
                <w:szCs w:val="16"/>
              </w:rPr>
              <w:t>код</w:t>
            </w:r>
            <w:r>
              <w:rPr>
                <w:color w:val="000000"/>
                <w:sz w:val="16"/>
                <w:szCs w:val="16"/>
              </w:rPr>
              <w:t>а города</w:t>
            </w:r>
            <w:r w:rsidRPr="006B7913">
              <w:rPr>
                <w:color w:val="000000"/>
                <w:sz w:val="16"/>
                <w:szCs w:val="16"/>
              </w:rPr>
              <w:t xml:space="preserve">) </w:t>
            </w:r>
          </w:p>
        </w:tc>
      </w:tr>
      <w:tr w:rsidR="007A3C30" w:rsidRPr="006B7913" w:rsidTr="00C34700">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7A3C30" w:rsidRPr="006B7913" w:rsidRDefault="007A3C30" w:rsidP="00C34700">
            <w:pPr>
              <w:rPr>
                <w:b/>
                <w:bCs/>
                <w:color w:val="000000"/>
              </w:rPr>
            </w:pPr>
            <w:r w:rsidRPr="006B7913">
              <w:rPr>
                <w:b/>
                <w:bCs/>
                <w:color w:val="000000"/>
              </w:rPr>
              <w:t xml:space="preserve">Электронная почта </w:t>
            </w:r>
          </w:p>
        </w:tc>
        <w:tc>
          <w:tcPr>
            <w:tcW w:w="6662" w:type="dxa"/>
            <w:tcBorders>
              <w:top w:val="nil"/>
              <w:left w:val="nil"/>
              <w:bottom w:val="single" w:sz="4" w:space="0" w:color="auto"/>
              <w:right w:val="single" w:sz="4" w:space="0" w:color="auto"/>
            </w:tcBorders>
            <w:shd w:val="clear" w:color="auto" w:fill="auto"/>
            <w:noWrap/>
            <w:vAlign w:val="center"/>
          </w:tcPr>
          <w:p w:rsidR="007A3C30" w:rsidRPr="006B7913" w:rsidRDefault="007A3C30" w:rsidP="00C34700">
            <w:pPr>
              <w:rPr>
                <w:color w:val="000000"/>
                <w:sz w:val="16"/>
                <w:szCs w:val="16"/>
              </w:rPr>
            </w:pPr>
            <w:r w:rsidRPr="006B7913">
              <w:rPr>
                <w:color w:val="000000"/>
                <w:sz w:val="16"/>
                <w:szCs w:val="16"/>
              </w:rPr>
              <w:t> </w:t>
            </w:r>
          </w:p>
        </w:tc>
      </w:tr>
      <w:tr w:rsidR="007A3C30" w:rsidRPr="006B7913" w:rsidTr="00C34700">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7A3C30" w:rsidRPr="006B7913" w:rsidRDefault="007A3C30" w:rsidP="00C34700">
            <w:pPr>
              <w:rPr>
                <w:b/>
                <w:bCs/>
                <w:color w:val="000000"/>
              </w:rPr>
            </w:pPr>
            <w:r w:rsidRPr="006B7913">
              <w:rPr>
                <w:b/>
                <w:bCs/>
                <w:color w:val="000000"/>
              </w:rPr>
              <w:t>ИНН</w:t>
            </w:r>
          </w:p>
        </w:tc>
        <w:tc>
          <w:tcPr>
            <w:tcW w:w="6662" w:type="dxa"/>
            <w:tcBorders>
              <w:top w:val="nil"/>
              <w:left w:val="nil"/>
              <w:bottom w:val="single" w:sz="4" w:space="0" w:color="auto"/>
              <w:right w:val="single" w:sz="4" w:space="0" w:color="auto"/>
            </w:tcBorders>
            <w:shd w:val="clear" w:color="auto" w:fill="auto"/>
            <w:noWrap/>
            <w:vAlign w:val="center"/>
          </w:tcPr>
          <w:p w:rsidR="007A3C30" w:rsidRPr="006B7913" w:rsidRDefault="007A3C30" w:rsidP="00C34700">
            <w:pPr>
              <w:rPr>
                <w:color w:val="000000"/>
                <w:sz w:val="16"/>
                <w:szCs w:val="16"/>
              </w:rPr>
            </w:pPr>
            <w:r w:rsidRPr="006B7913">
              <w:rPr>
                <w:color w:val="000000"/>
                <w:sz w:val="16"/>
                <w:szCs w:val="16"/>
              </w:rPr>
              <w:t> </w:t>
            </w:r>
          </w:p>
        </w:tc>
      </w:tr>
      <w:tr w:rsidR="007A3C30" w:rsidRPr="006B7913" w:rsidTr="00C34700">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7A3C30" w:rsidRPr="006B7913" w:rsidRDefault="007A3C30" w:rsidP="00C34700">
            <w:pPr>
              <w:rPr>
                <w:b/>
                <w:bCs/>
                <w:color w:val="000000"/>
              </w:rPr>
            </w:pPr>
            <w:r w:rsidRPr="006B7913">
              <w:rPr>
                <w:b/>
                <w:bCs/>
                <w:color w:val="000000"/>
              </w:rPr>
              <w:t xml:space="preserve">КПП </w:t>
            </w:r>
            <w:r w:rsidRPr="000E28DB">
              <w:rPr>
                <w:bCs/>
                <w:color w:val="000000"/>
                <w:sz w:val="16"/>
                <w:szCs w:val="16"/>
              </w:rPr>
              <w:t>(для юридических лиц)</w:t>
            </w:r>
            <w:r w:rsidRPr="006B7913">
              <w:rPr>
                <w:b/>
                <w:bCs/>
                <w:color w:val="000000"/>
              </w:rPr>
              <w:t xml:space="preserve"> </w:t>
            </w:r>
          </w:p>
        </w:tc>
        <w:tc>
          <w:tcPr>
            <w:tcW w:w="6662" w:type="dxa"/>
            <w:tcBorders>
              <w:top w:val="nil"/>
              <w:left w:val="nil"/>
              <w:bottom w:val="single" w:sz="4" w:space="0" w:color="auto"/>
              <w:right w:val="single" w:sz="4" w:space="0" w:color="auto"/>
            </w:tcBorders>
            <w:shd w:val="clear" w:color="auto" w:fill="auto"/>
            <w:noWrap/>
            <w:vAlign w:val="center"/>
          </w:tcPr>
          <w:p w:rsidR="007A3C30" w:rsidRPr="006B7913" w:rsidRDefault="007A3C30" w:rsidP="00C34700">
            <w:pPr>
              <w:rPr>
                <w:color w:val="000000"/>
                <w:sz w:val="16"/>
                <w:szCs w:val="16"/>
              </w:rPr>
            </w:pPr>
            <w:r w:rsidRPr="006B7913">
              <w:rPr>
                <w:color w:val="000000"/>
                <w:sz w:val="16"/>
                <w:szCs w:val="16"/>
              </w:rPr>
              <w:t> </w:t>
            </w:r>
          </w:p>
        </w:tc>
      </w:tr>
      <w:tr w:rsidR="007A3C30" w:rsidRPr="006B7913" w:rsidTr="00C34700">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7A3C30" w:rsidRPr="006B7913" w:rsidRDefault="007A3C30" w:rsidP="00C34700">
            <w:pPr>
              <w:rPr>
                <w:b/>
                <w:bCs/>
                <w:color w:val="000000"/>
              </w:rPr>
            </w:pPr>
            <w:r w:rsidRPr="006B7913">
              <w:rPr>
                <w:b/>
                <w:bCs/>
                <w:color w:val="000000"/>
              </w:rPr>
              <w:t>ОГРН</w:t>
            </w:r>
          </w:p>
        </w:tc>
        <w:tc>
          <w:tcPr>
            <w:tcW w:w="6662" w:type="dxa"/>
            <w:tcBorders>
              <w:top w:val="nil"/>
              <w:left w:val="nil"/>
              <w:bottom w:val="single" w:sz="4" w:space="0" w:color="auto"/>
              <w:right w:val="single" w:sz="4" w:space="0" w:color="auto"/>
            </w:tcBorders>
            <w:shd w:val="clear" w:color="auto" w:fill="auto"/>
            <w:noWrap/>
            <w:vAlign w:val="center"/>
          </w:tcPr>
          <w:p w:rsidR="007A3C30" w:rsidRPr="006B7913" w:rsidRDefault="007A3C30" w:rsidP="00C34700">
            <w:pPr>
              <w:rPr>
                <w:color w:val="000000"/>
                <w:sz w:val="16"/>
                <w:szCs w:val="16"/>
              </w:rPr>
            </w:pPr>
            <w:r w:rsidRPr="006B7913">
              <w:rPr>
                <w:color w:val="000000"/>
                <w:sz w:val="16"/>
                <w:szCs w:val="16"/>
              </w:rPr>
              <w:t> </w:t>
            </w:r>
          </w:p>
        </w:tc>
      </w:tr>
      <w:tr w:rsidR="008F5423" w:rsidRPr="006B7913" w:rsidTr="00C34700">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8F5423" w:rsidRPr="006B7913" w:rsidRDefault="008F5423" w:rsidP="00C34700">
            <w:pPr>
              <w:rPr>
                <w:b/>
                <w:bCs/>
                <w:color w:val="000000"/>
              </w:rPr>
            </w:pPr>
            <w:r>
              <w:rPr>
                <w:b/>
                <w:bCs/>
                <w:color w:val="000000"/>
              </w:rPr>
              <w:t>ОКПО</w:t>
            </w:r>
          </w:p>
        </w:tc>
        <w:tc>
          <w:tcPr>
            <w:tcW w:w="6662" w:type="dxa"/>
            <w:tcBorders>
              <w:top w:val="nil"/>
              <w:left w:val="nil"/>
              <w:bottom w:val="single" w:sz="4" w:space="0" w:color="auto"/>
              <w:right w:val="single" w:sz="4" w:space="0" w:color="auto"/>
            </w:tcBorders>
            <w:shd w:val="clear" w:color="auto" w:fill="auto"/>
            <w:noWrap/>
            <w:vAlign w:val="center"/>
          </w:tcPr>
          <w:p w:rsidR="008F5423" w:rsidRPr="006B7913" w:rsidRDefault="008F5423" w:rsidP="00C34700">
            <w:pPr>
              <w:rPr>
                <w:color w:val="000000"/>
                <w:sz w:val="16"/>
                <w:szCs w:val="16"/>
              </w:rPr>
            </w:pPr>
          </w:p>
        </w:tc>
      </w:tr>
      <w:tr w:rsidR="008F5423" w:rsidRPr="006B7913" w:rsidTr="00C34700">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8F5423" w:rsidRPr="006B7913" w:rsidRDefault="008F5423" w:rsidP="00C34700">
            <w:pPr>
              <w:rPr>
                <w:b/>
                <w:bCs/>
                <w:color w:val="000000"/>
              </w:rPr>
            </w:pPr>
            <w:r>
              <w:rPr>
                <w:b/>
                <w:bCs/>
                <w:color w:val="000000"/>
              </w:rPr>
              <w:t>О</w:t>
            </w:r>
            <w:r w:rsidR="003C43E7">
              <w:rPr>
                <w:b/>
                <w:bCs/>
                <w:color w:val="000000"/>
              </w:rPr>
              <w:t>К</w:t>
            </w:r>
            <w:r>
              <w:rPr>
                <w:b/>
                <w:bCs/>
                <w:color w:val="000000"/>
              </w:rPr>
              <w:t>ТМО</w:t>
            </w:r>
          </w:p>
        </w:tc>
        <w:tc>
          <w:tcPr>
            <w:tcW w:w="6662" w:type="dxa"/>
            <w:tcBorders>
              <w:top w:val="nil"/>
              <w:left w:val="nil"/>
              <w:bottom w:val="single" w:sz="4" w:space="0" w:color="auto"/>
              <w:right w:val="single" w:sz="4" w:space="0" w:color="auto"/>
            </w:tcBorders>
            <w:shd w:val="clear" w:color="auto" w:fill="auto"/>
            <w:noWrap/>
            <w:vAlign w:val="center"/>
          </w:tcPr>
          <w:p w:rsidR="008F5423" w:rsidRPr="006B7913" w:rsidRDefault="008F5423" w:rsidP="00C34700">
            <w:pPr>
              <w:rPr>
                <w:color w:val="000000"/>
                <w:sz w:val="16"/>
                <w:szCs w:val="16"/>
              </w:rPr>
            </w:pPr>
          </w:p>
        </w:tc>
      </w:tr>
      <w:tr w:rsidR="007A3C30" w:rsidRPr="006B7913" w:rsidTr="00C34700">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7A3C30" w:rsidRPr="00C37704" w:rsidRDefault="007A3C30" w:rsidP="00C34700">
            <w:pPr>
              <w:jc w:val="left"/>
              <w:rPr>
                <w:b/>
                <w:bCs/>
                <w:color w:val="000000"/>
              </w:rPr>
            </w:pPr>
            <w:r>
              <w:rPr>
                <w:b/>
                <w:bCs/>
                <w:color w:val="000000"/>
              </w:rPr>
              <w:t xml:space="preserve">ФИО контактного лица и контактные данные </w:t>
            </w:r>
            <w:r w:rsidRPr="000E2AB8">
              <w:rPr>
                <w:bCs/>
                <w:color w:val="000000"/>
              </w:rPr>
              <w:t>(</w:t>
            </w:r>
            <w:r w:rsidRPr="00C37704">
              <w:rPr>
                <w:bCs/>
                <w:color w:val="000000"/>
              </w:rPr>
              <w:t>телефон, адрес электронной почты</w:t>
            </w:r>
            <w:r>
              <w:rPr>
                <w:bCs/>
                <w:color w:val="000000"/>
              </w:rPr>
              <w:t xml:space="preserve"> и пр.</w:t>
            </w:r>
            <w:r w:rsidRPr="00C37704">
              <w:rPr>
                <w:bCs/>
                <w:color w:val="000000"/>
              </w:rPr>
              <w:t>)</w:t>
            </w:r>
          </w:p>
        </w:tc>
        <w:tc>
          <w:tcPr>
            <w:tcW w:w="6662" w:type="dxa"/>
            <w:tcBorders>
              <w:top w:val="nil"/>
              <w:left w:val="nil"/>
              <w:bottom w:val="single" w:sz="4" w:space="0" w:color="auto"/>
              <w:right w:val="single" w:sz="4" w:space="0" w:color="auto"/>
            </w:tcBorders>
            <w:shd w:val="clear" w:color="auto" w:fill="auto"/>
            <w:noWrap/>
            <w:vAlign w:val="center"/>
          </w:tcPr>
          <w:p w:rsidR="007A3C30" w:rsidRPr="006B7913" w:rsidRDefault="007A3C30" w:rsidP="00C34700">
            <w:pPr>
              <w:rPr>
                <w:color w:val="000000"/>
                <w:sz w:val="16"/>
                <w:szCs w:val="16"/>
              </w:rPr>
            </w:pPr>
            <w:r w:rsidRPr="006B7913">
              <w:rPr>
                <w:color w:val="000000"/>
                <w:sz w:val="16"/>
                <w:szCs w:val="16"/>
              </w:rPr>
              <w:t> </w:t>
            </w:r>
          </w:p>
        </w:tc>
      </w:tr>
    </w:tbl>
    <w:p w:rsidR="007A3C30" w:rsidRPr="0053032C" w:rsidRDefault="007A3C30" w:rsidP="001350F4">
      <w:pPr>
        <w:widowControl w:val="0"/>
        <w:tabs>
          <w:tab w:val="left" w:pos="0"/>
          <w:tab w:val="left" w:pos="540"/>
          <w:tab w:val="left" w:pos="900"/>
          <w:tab w:val="left" w:pos="1080"/>
        </w:tabs>
        <w:suppressAutoHyphens/>
        <w:spacing w:line="20" w:lineRule="atLeast"/>
        <w:rPr>
          <w:sz w:val="22"/>
          <w:szCs w:val="22"/>
        </w:rPr>
      </w:pPr>
    </w:p>
    <w:p w:rsidR="001350F4" w:rsidRPr="0053032C" w:rsidRDefault="001350F4" w:rsidP="001350F4">
      <w:pPr>
        <w:widowControl w:val="0"/>
        <w:suppressAutoHyphens/>
        <w:spacing w:line="20" w:lineRule="atLeas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3"/>
        <w:gridCol w:w="5203"/>
      </w:tblGrid>
      <w:tr w:rsidR="001350F4" w:rsidRPr="003D455D" w:rsidTr="008F6F93">
        <w:tc>
          <w:tcPr>
            <w:tcW w:w="4837" w:type="dxa"/>
            <w:shd w:val="clear" w:color="auto" w:fill="auto"/>
          </w:tcPr>
          <w:p w:rsidR="001350F4" w:rsidRPr="003D455D" w:rsidRDefault="001350F4" w:rsidP="006E07D3">
            <w:pPr>
              <w:widowControl w:val="0"/>
              <w:suppressAutoHyphens/>
              <w:spacing w:line="20" w:lineRule="atLeast"/>
              <w:jc w:val="left"/>
              <w:rPr>
                <w:rFonts w:ascii="Tms Rmn" w:hAnsi="Tms Rmn"/>
              </w:rPr>
            </w:pPr>
            <w:r w:rsidRPr="003D455D">
              <w:rPr>
                <w:rFonts w:ascii="Tms Rmn" w:hAnsi="Tms Rmn"/>
              </w:rPr>
              <w:t>Ссылка на раздел, подраздел, пункт либо форму документации, требующие разъяснений</w:t>
            </w:r>
          </w:p>
        </w:tc>
        <w:tc>
          <w:tcPr>
            <w:tcW w:w="5351" w:type="dxa"/>
            <w:shd w:val="clear" w:color="auto" w:fill="auto"/>
            <w:vAlign w:val="center"/>
          </w:tcPr>
          <w:p w:rsidR="001350F4" w:rsidRPr="003D455D" w:rsidRDefault="001350F4" w:rsidP="008F6F93">
            <w:pPr>
              <w:widowControl w:val="0"/>
              <w:suppressAutoHyphens/>
              <w:spacing w:line="20" w:lineRule="atLeast"/>
              <w:jc w:val="center"/>
              <w:rPr>
                <w:rFonts w:ascii="Tms Rmn" w:hAnsi="Tms Rmn"/>
              </w:rPr>
            </w:pPr>
            <w:r w:rsidRPr="003D455D">
              <w:rPr>
                <w:rFonts w:ascii="Tms Rmn" w:hAnsi="Tms Rmn"/>
              </w:rPr>
              <w:t>Вопрос</w:t>
            </w:r>
          </w:p>
        </w:tc>
      </w:tr>
      <w:tr w:rsidR="001350F4" w:rsidRPr="003D455D" w:rsidTr="008F6F93">
        <w:trPr>
          <w:trHeight w:val="1697"/>
        </w:trPr>
        <w:tc>
          <w:tcPr>
            <w:tcW w:w="4837" w:type="dxa"/>
            <w:shd w:val="clear" w:color="auto" w:fill="auto"/>
          </w:tcPr>
          <w:p w:rsidR="001350F4" w:rsidRPr="003D455D" w:rsidRDefault="001350F4" w:rsidP="008F6F93">
            <w:pPr>
              <w:widowControl w:val="0"/>
              <w:suppressAutoHyphens/>
              <w:spacing w:line="20" w:lineRule="atLeast"/>
              <w:rPr>
                <w:rFonts w:ascii="Tms Rmn" w:hAnsi="Tms Rmn"/>
              </w:rPr>
            </w:pPr>
          </w:p>
        </w:tc>
        <w:tc>
          <w:tcPr>
            <w:tcW w:w="5351" w:type="dxa"/>
            <w:shd w:val="clear" w:color="auto" w:fill="auto"/>
          </w:tcPr>
          <w:p w:rsidR="001350F4" w:rsidRPr="003D455D" w:rsidRDefault="001350F4" w:rsidP="008F6F93">
            <w:pPr>
              <w:widowControl w:val="0"/>
              <w:suppressAutoHyphens/>
              <w:spacing w:line="20" w:lineRule="atLeast"/>
              <w:rPr>
                <w:rFonts w:ascii="Tms Rmn" w:hAnsi="Tms Rmn"/>
              </w:rPr>
            </w:pPr>
          </w:p>
        </w:tc>
      </w:tr>
    </w:tbl>
    <w:p w:rsidR="001350F4" w:rsidRPr="003D455D" w:rsidRDefault="001350F4" w:rsidP="001350F4">
      <w:pPr>
        <w:widowControl w:val="0"/>
        <w:suppressAutoHyphens/>
        <w:spacing w:line="20" w:lineRule="atLeast"/>
      </w:pPr>
    </w:p>
    <w:p w:rsidR="00672756" w:rsidRPr="003D455D" w:rsidRDefault="00672756" w:rsidP="001350F4">
      <w:pPr>
        <w:widowControl w:val="0"/>
        <w:suppressAutoHyphens/>
        <w:spacing w:line="20" w:lineRule="atLeast"/>
      </w:pPr>
    </w:p>
    <w:tbl>
      <w:tblPr>
        <w:tblW w:w="0" w:type="auto"/>
        <w:tblLook w:val="04A0" w:firstRow="1" w:lastRow="0" w:firstColumn="1" w:lastColumn="0" w:noHBand="0" w:noVBand="1"/>
      </w:tblPr>
      <w:tblGrid>
        <w:gridCol w:w="3630"/>
        <w:gridCol w:w="3112"/>
        <w:gridCol w:w="3112"/>
      </w:tblGrid>
      <w:tr w:rsidR="00672756" w:rsidRPr="00A309E0" w:rsidTr="00C34700">
        <w:tc>
          <w:tcPr>
            <w:tcW w:w="3630" w:type="dxa"/>
            <w:tcBorders>
              <w:bottom w:val="single" w:sz="4" w:space="0" w:color="auto"/>
            </w:tcBorders>
            <w:shd w:val="clear" w:color="auto" w:fill="auto"/>
          </w:tcPr>
          <w:p w:rsidR="00672756" w:rsidRDefault="00672756" w:rsidP="00C34700">
            <w:pPr>
              <w:widowControl w:val="0"/>
              <w:suppressAutoHyphens/>
              <w:spacing w:line="20" w:lineRule="atLeast"/>
              <w:jc w:val="center"/>
            </w:pPr>
            <w:r w:rsidRPr="009A4A1D">
              <w:t>Руководитель,</w:t>
            </w:r>
          </w:p>
          <w:p w:rsidR="00672756" w:rsidRPr="009A4A1D" w:rsidRDefault="00672756" w:rsidP="00C34700">
            <w:pPr>
              <w:widowControl w:val="0"/>
              <w:suppressAutoHyphens/>
              <w:spacing w:line="20" w:lineRule="atLeast"/>
              <w:jc w:val="center"/>
            </w:pPr>
            <w:r w:rsidRPr="009A4A1D">
              <w:t>уполномоченное лицо</w:t>
            </w:r>
          </w:p>
        </w:tc>
        <w:tc>
          <w:tcPr>
            <w:tcW w:w="3112" w:type="dxa"/>
            <w:tcBorders>
              <w:bottom w:val="single" w:sz="4" w:space="0" w:color="auto"/>
            </w:tcBorders>
            <w:shd w:val="clear" w:color="auto" w:fill="auto"/>
          </w:tcPr>
          <w:p w:rsidR="00672756" w:rsidRPr="009A4A1D" w:rsidRDefault="00672756" w:rsidP="00C34700">
            <w:pPr>
              <w:widowControl w:val="0"/>
              <w:suppressAutoHyphens/>
              <w:spacing w:line="20" w:lineRule="atLeast"/>
              <w:jc w:val="center"/>
            </w:pPr>
          </w:p>
        </w:tc>
        <w:tc>
          <w:tcPr>
            <w:tcW w:w="3112" w:type="dxa"/>
            <w:tcBorders>
              <w:bottom w:val="single" w:sz="4" w:space="0" w:color="auto"/>
            </w:tcBorders>
            <w:shd w:val="clear" w:color="auto" w:fill="auto"/>
          </w:tcPr>
          <w:p w:rsidR="00672756" w:rsidRPr="009A4A1D" w:rsidRDefault="00672756" w:rsidP="00C34700">
            <w:pPr>
              <w:widowControl w:val="0"/>
              <w:suppressAutoHyphens/>
              <w:spacing w:line="20" w:lineRule="atLeast"/>
              <w:jc w:val="center"/>
            </w:pPr>
          </w:p>
        </w:tc>
      </w:tr>
      <w:tr w:rsidR="00672756" w:rsidRPr="00A309E0" w:rsidTr="00C34700">
        <w:tc>
          <w:tcPr>
            <w:tcW w:w="3630" w:type="dxa"/>
            <w:tcBorders>
              <w:top w:val="single" w:sz="4" w:space="0" w:color="auto"/>
            </w:tcBorders>
            <w:shd w:val="clear" w:color="auto" w:fill="auto"/>
          </w:tcPr>
          <w:p w:rsidR="00672756" w:rsidRPr="00A309E0" w:rsidRDefault="00672756" w:rsidP="00C34700">
            <w:pPr>
              <w:widowControl w:val="0"/>
              <w:suppressAutoHyphens/>
              <w:spacing w:line="20" w:lineRule="atLeast"/>
              <w:jc w:val="center"/>
              <w:rPr>
                <w:sz w:val="14"/>
                <w:szCs w:val="14"/>
              </w:rPr>
            </w:pPr>
            <w:r w:rsidRPr="00A309E0">
              <w:rPr>
                <w:sz w:val="14"/>
                <w:szCs w:val="14"/>
              </w:rPr>
              <w:t>Должность заявителя</w:t>
            </w:r>
          </w:p>
        </w:tc>
        <w:tc>
          <w:tcPr>
            <w:tcW w:w="3112" w:type="dxa"/>
            <w:tcBorders>
              <w:top w:val="single" w:sz="4" w:space="0" w:color="auto"/>
            </w:tcBorders>
            <w:shd w:val="clear" w:color="auto" w:fill="auto"/>
          </w:tcPr>
          <w:p w:rsidR="00672756" w:rsidRPr="00A309E0" w:rsidRDefault="00672756" w:rsidP="00C34700">
            <w:pPr>
              <w:widowControl w:val="0"/>
              <w:suppressAutoHyphens/>
              <w:spacing w:line="20" w:lineRule="atLeast"/>
              <w:jc w:val="center"/>
              <w:rPr>
                <w:sz w:val="14"/>
                <w:szCs w:val="14"/>
              </w:rPr>
            </w:pPr>
            <w:r w:rsidRPr="00A309E0">
              <w:rPr>
                <w:sz w:val="14"/>
                <w:szCs w:val="14"/>
              </w:rPr>
              <w:t>Подпись</w:t>
            </w:r>
          </w:p>
        </w:tc>
        <w:tc>
          <w:tcPr>
            <w:tcW w:w="3112" w:type="dxa"/>
            <w:tcBorders>
              <w:top w:val="single" w:sz="4" w:space="0" w:color="auto"/>
            </w:tcBorders>
            <w:shd w:val="clear" w:color="auto" w:fill="auto"/>
          </w:tcPr>
          <w:p w:rsidR="00672756" w:rsidRPr="00A309E0" w:rsidRDefault="00672756" w:rsidP="00C34700">
            <w:pPr>
              <w:widowControl w:val="0"/>
              <w:suppressAutoHyphens/>
              <w:spacing w:line="20" w:lineRule="atLeast"/>
              <w:jc w:val="center"/>
              <w:rPr>
                <w:sz w:val="14"/>
                <w:szCs w:val="14"/>
              </w:rPr>
            </w:pPr>
            <w:r w:rsidRPr="00A309E0">
              <w:rPr>
                <w:sz w:val="14"/>
                <w:szCs w:val="14"/>
              </w:rPr>
              <w:t>Фамилия, Имя, Отчество</w:t>
            </w:r>
          </w:p>
        </w:tc>
      </w:tr>
      <w:tr w:rsidR="00672756" w:rsidRPr="009A4A1D" w:rsidTr="00C34700">
        <w:tc>
          <w:tcPr>
            <w:tcW w:w="3630" w:type="dxa"/>
            <w:shd w:val="clear" w:color="auto" w:fill="auto"/>
          </w:tcPr>
          <w:p w:rsidR="00672756" w:rsidRPr="009A4A1D" w:rsidRDefault="00672756" w:rsidP="00C34700">
            <w:pPr>
              <w:widowControl w:val="0"/>
              <w:suppressAutoHyphens/>
              <w:spacing w:line="20" w:lineRule="atLeast"/>
              <w:jc w:val="center"/>
            </w:pPr>
            <w:r w:rsidRPr="009A4A1D">
              <w:t>М.П.</w:t>
            </w:r>
          </w:p>
        </w:tc>
        <w:tc>
          <w:tcPr>
            <w:tcW w:w="3112" w:type="dxa"/>
            <w:shd w:val="clear" w:color="auto" w:fill="auto"/>
          </w:tcPr>
          <w:p w:rsidR="00672756" w:rsidRPr="009A4A1D" w:rsidRDefault="00672756" w:rsidP="00C34700">
            <w:pPr>
              <w:widowControl w:val="0"/>
              <w:suppressAutoHyphens/>
              <w:spacing w:line="20" w:lineRule="atLeast"/>
              <w:jc w:val="center"/>
            </w:pPr>
          </w:p>
        </w:tc>
        <w:tc>
          <w:tcPr>
            <w:tcW w:w="3112" w:type="dxa"/>
            <w:shd w:val="clear" w:color="auto" w:fill="auto"/>
          </w:tcPr>
          <w:p w:rsidR="00672756" w:rsidRPr="009A4A1D" w:rsidRDefault="00672756" w:rsidP="00C34700">
            <w:pPr>
              <w:widowControl w:val="0"/>
              <w:suppressAutoHyphens/>
              <w:spacing w:line="20" w:lineRule="atLeast"/>
              <w:jc w:val="center"/>
            </w:pPr>
          </w:p>
        </w:tc>
      </w:tr>
    </w:tbl>
    <w:p w:rsidR="00672756" w:rsidRDefault="00672756" w:rsidP="001350F4">
      <w:pPr>
        <w:widowControl w:val="0"/>
        <w:suppressAutoHyphens/>
        <w:spacing w:line="20" w:lineRule="atLeast"/>
        <w:rPr>
          <w:sz w:val="18"/>
          <w:szCs w:val="18"/>
        </w:rPr>
      </w:pPr>
    </w:p>
    <w:p w:rsidR="004D4AB2" w:rsidRDefault="004D4AB2" w:rsidP="001350F4">
      <w:pPr>
        <w:widowControl w:val="0"/>
        <w:suppressAutoHyphens/>
        <w:spacing w:line="20" w:lineRule="atLeast"/>
        <w:rPr>
          <w:sz w:val="18"/>
          <w:szCs w:val="18"/>
        </w:rPr>
      </w:pPr>
    </w:p>
    <w:p w:rsidR="004D4AB2" w:rsidRDefault="004D4AB2" w:rsidP="001350F4">
      <w:pPr>
        <w:widowControl w:val="0"/>
        <w:suppressAutoHyphens/>
        <w:spacing w:line="20" w:lineRule="atLeast"/>
        <w:rPr>
          <w:sz w:val="18"/>
          <w:szCs w:val="18"/>
        </w:rPr>
      </w:pPr>
    </w:p>
    <w:p w:rsidR="004D4AB2" w:rsidRDefault="004D4AB2" w:rsidP="001350F4">
      <w:pPr>
        <w:widowControl w:val="0"/>
        <w:suppressAutoHyphens/>
        <w:spacing w:line="20" w:lineRule="atLeast"/>
        <w:rPr>
          <w:sz w:val="18"/>
          <w:szCs w:val="18"/>
        </w:rPr>
      </w:pPr>
    </w:p>
    <w:p w:rsidR="004D4AB2" w:rsidRDefault="004D4AB2" w:rsidP="001350F4">
      <w:pPr>
        <w:widowControl w:val="0"/>
        <w:suppressAutoHyphens/>
        <w:spacing w:line="20" w:lineRule="atLeast"/>
        <w:rPr>
          <w:sz w:val="18"/>
          <w:szCs w:val="18"/>
        </w:rPr>
      </w:pPr>
    </w:p>
    <w:p w:rsidR="004D4AB2" w:rsidRDefault="004D4AB2" w:rsidP="001350F4">
      <w:pPr>
        <w:widowControl w:val="0"/>
        <w:suppressAutoHyphens/>
        <w:spacing w:line="20" w:lineRule="atLeast"/>
        <w:rPr>
          <w:sz w:val="18"/>
          <w:szCs w:val="18"/>
        </w:rPr>
      </w:pPr>
    </w:p>
    <w:p w:rsidR="004D4AB2" w:rsidRDefault="004D4AB2" w:rsidP="001350F4">
      <w:pPr>
        <w:widowControl w:val="0"/>
        <w:suppressAutoHyphens/>
        <w:spacing w:line="20" w:lineRule="atLeast"/>
        <w:rPr>
          <w:sz w:val="18"/>
          <w:szCs w:val="18"/>
        </w:rPr>
      </w:pPr>
    </w:p>
    <w:p w:rsidR="004D4AB2" w:rsidRDefault="004D4AB2" w:rsidP="001350F4">
      <w:pPr>
        <w:widowControl w:val="0"/>
        <w:suppressAutoHyphens/>
        <w:spacing w:line="20" w:lineRule="atLeast"/>
        <w:rPr>
          <w:sz w:val="18"/>
          <w:szCs w:val="18"/>
        </w:rPr>
      </w:pPr>
    </w:p>
    <w:p w:rsidR="004D4AB2" w:rsidRDefault="004D4AB2" w:rsidP="001350F4">
      <w:pPr>
        <w:widowControl w:val="0"/>
        <w:suppressAutoHyphens/>
        <w:spacing w:line="20" w:lineRule="atLeast"/>
        <w:rPr>
          <w:sz w:val="18"/>
          <w:szCs w:val="18"/>
        </w:rPr>
      </w:pPr>
    </w:p>
    <w:p w:rsidR="00720D27" w:rsidRDefault="00A65715" w:rsidP="00720D27">
      <w:pPr>
        <w:pStyle w:val="20"/>
      </w:pPr>
      <w:bookmarkStart w:id="55" w:name="_Toc388265478"/>
      <w:r>
        <w:t xml:space="preserve">причины и </w:t>
      </w:r>
      <w:r w:rsidR="00720D27">
        <w:t>П</w:t>
      </w:r>
      <w:r>
        <w:t xml:space="preserve">оследствия признания                                  </w:t>
      </w:r>
      <w:r w:rsidR="00720D27" w:rsidRPr="00FB0AE4">
        <w:t>закупки несостоявшейся</w:t>
      </w:r>
      <w:bookmarkEnd w:id="55"/>
    </w:p>
    <w:p w:rsidR="00720D27" w:rsidRDefault="00EC1B94" w:rsidP="007438BB">
      <w:pPr>
        <w:ind w:firstLine="567"/>
        <w:rPr>
          <w:szCs w:val="28"/>
        </w:rPr>
      </w:pPr>
      <w:r>
        <w:rPr>
          <w:szCs w:val="28"/>
        </w:rPr>
        <w:t>Е</w:t>
      </w:r>
      <w:r w:rsidRPr="00F97987">
        <w:rPr>
          <w:szCs w:val="28"/>
        </w:rPr>
        <w:t xml:space="preserve">сли по окончании срока подачи заявок на участие в </w:t>
      </w:r>
      <w:r>
        <w:rPr>
          <w:szCs w:val="28"/>
        </w:rPr>
        <w:t>закупк</w:t>
      </w:r>
      <w:r w:rsidRPr="00F97987">
        <w:rPr>
          <w:szCs w:val="28"/>
        </w:rPr>
        <w:t xml:space="preserve">е, установленного документацией, Заказчиком  будет получена только одна заявка на участие в </w:t>
      </w:r>
      <w:r>
        <w:rPr>
          <w:szCs w:val="28"/>
        </w:rPr>
        <w:t>закупк</w:t>
      </w:r>
      <w:r w:rsidRPr="00F97987">
        <w:rPr>
          <w:szCs w:val="28"/>
        </w:rPr>
        <w:t xml:space="preserve">е или не будет получено ни одной заявки на участие в </w:t>
      </w:r>
      <w:r>
        <w:rPr>
          <w:szCs w:val="28"/>
        </w:rPr>
        <w:t>закупк</w:t>
      </w:r>
      <w:r w:rsidRPr="00F97987">
        <w:rPr>
          <w:szCs w:val="28"/>
        </w:rPr>
        <w:t xml:space="preserve">е, </w:t>
      </w:r>
      <w:r>
        <w:rPr>
          <w:szCs w:val="28"/>
        </w:rPr>
        <w:t xml:space="preserve">закупка </w:t>
      </w:r>
      <w:r w:rsidRPr="00F97987">
        <w:rPr>
          <w:szCs w:val="28"/>
        </w:rPr>
        <w:t>призна</w:t>
      </w:r>
      <w:r w:rsidR="00A65715">
        <w:rPr>
          <w:szCs w:val="28"/>
        </w:rPr>
        <w:t>ется</w:t>
      </w:r>
      <w:r w:rsidRPr="00F97987">
        <w:rPr>
          <w:szCs w:val="28"/>
        </w:rPr>
        <w:t xml:space="preserve"> несостоявш</w:t>
      </w:r>
      <w:r>
        <w:rPr>
          <w:szCs w:val="28"/>
        </w:rPr>
        <w:t>ейс</w:t>
      </w:r>
      <w:r w:rsidRPr="00F97987">
        <w:rPr>
          <w:szCs w:val="28"/>
        </w:rPr>
        <w:t>я.</w:t>
      </w:r>
    </w:p>
    <w:p w:rsidR="00EC1B94" w:rsidRDefault="00EC1B94" w:rsidP="007438BB">
      <w:pPr>
        <w:ind w:firstLine="567"/>
        <w:rPr>
          <w:szCs w:val="28"/>
        </w:rPr>
      </w:pPr>
    </w:p>
    <w:p w:rsidR="00407BF4" w:rsidRPr="00A65715" w:rsidRDefault="00A65715" w:rsidP="007438BB">
      <w:pPr>
        <w:pStyle w:val="aff4"/>
        <w:tabs>
          <w:tab w:val="left" w:pos="1276"/>
        </w:tabs>
        <w:spacing w:after="0" w:line="240" w:lineRule="auto"/>
        <w:ind w:left="0" w:firstLine="567"/>
        <w:jc w:val="both"/>
        <w:rPr>
          <w:rFonts w:ascii="Times New Roman" w:hAnsi="Times New Roman"/>
          <w:sz w:val="24"/>
          <w:szCs w:val="24"/>
        </w:rPr>
      </w:pPr>
      <w:r w:rsidRPr="00A65715">
        <w:rPr>
          <w:rFonts w:ascii="Times New Roman" w:hAnsi="Times New Roman"/>
          <w:sz w:val="24"/>
          <w:szCs w:val="24"/>
        </w:rPr>
        <w:t>Е</w:t>
      </w:r>
      <w:r w:rsidR="00407BF4" w:rsidRPr="00A65715">
        <w:rPr>
          <w:rFonts w:ascii="Times New Roman" w:hAnsi="Times New Roman"/>
          <w:sz w:val="24"/>
          <w:szCs w:val="24"/>
        </w:rPr>
        <w:t xml:space="preserve">сли, на основании результатов рассмотрения заявок на участие в торгах, будет принято решение о несоответствии всех участников закупки требованиям, предъявляемым документацией требованиям, либо о соответствии только одного участника закупки и поданной им заявки на участие в закупке установленным требованиям, торги признаются  несостоявшимися. </w:t>
      </w:r>
    </w:p>
    <w:p w:rsidR="00407BF4" w:rsidRDefault="00407BF4" w:rsidP="007438BB">
      <w:pPr>
        <w:ind w:firstLine="567"/>
        <w:rPr>
          <w:szCs w:val="28"/>
        </w:rPr>
      </w:pPr>
    </w:p>
    <w:p w:rsidR="00EC1B94" w:rsidRDefault="00EC1B94" w:rsidP="007438BB">
      <w:pPr>
        <w:ind w:firstLine="567"/>
        <w:rPr>
          <w:szCs w:val="28"/>
        </w:rPr>
      </w:pPr>
      <w:r>
        <w:rPr>
          <w:szCs w:val="28"/>
        </w:rPr>
        <w:t>Е</w:t>
      </w:r>
      <w:r w:rsidRPr="00F97987">
        <w:rPr>
          <w:szCs w:val="28"/>
        </w:rPr>
        <w:t xml:space="preserve">сли по окончании срока подачи заявок на участие в </w:t>
      </w:r>
      <w:r>
        <w:rPr>
          <w:szCs w:val="28"/>
        </w:rPr>
        <w:t>закупк</w:t>
      </w:r>
      <w:r w:rsidRPr="00F97987">
        <w:rPr>
          <w:szCs w:val="28"/>
        </w:rPr>
        <w:t>е, установленного документацией</w:t>
      </w:r>
      <w:r>
        <w:rPr>
          <w:szCs w:val="28"/>
        </w:rPr>
        <w:t xml:space="preserve"> о закупке</w:t>
      </w:r>
      <w:r w:rsidRPr="00F97987">
        <w:rPr>
          <w:szCs w:val="28"/>
        </w:rPr>
        <w:t xml:space="preserve">, Заказчиком  будет получена только одна заявка на участие в </w:t>
      </w:r>
      <w:r>
        <w:rPr>
          <w:szCs w:val="28"/>
        </w:rPr>
        <w:t>закупк</w:t>
      </w:r>
      <w:r w:rsidRPr="00F97987">
        <w:rPr>
          <w:szCs w:val="28"/>
        </w:rPr>
        <w:t>е, комиссия осуществ</w:t>
      </w:r>
      <w:r>
        <w:rPr>
          <w:szCs w:val="28"/>
        </w:rPr>
        <w:t>ляет</w:t>
      </w:r>
      <w:r w:rsidRPr="00F97987">
        <w:rPr>
          <w:szCs w:val="28"/>
        </w:rPr>
        <w:t xml:space="preserve"> вскрытие конверта с такой заявкой и рассм</w:t>
      </w:r>
      <w:r>
        <w:rPr>
          <w:szCs w:val="28"/>
        </w:rPr>
        <w:t>а</w:t>
      </w:r>
      <w:r w:rsidRPr="00F97987">
        <w:rPr>
          <w:szCs w:val="28"/>
        </w:rPr>
        <w:t>три</w:t>
      </w:r>
      <w:r>
        <w:rPr>
          <w:szCs w:val="28"/>
        </w:rPr>
        <w:t>вает</w:t>
      </w:r>
      <w:r w:rsidRPr="00F97987">
        <w:rPr>
          <w:szCs w:val="28"/>
        </w:rPr>
        <w:t xml:space="preserve"> ее в порядке, установленном настоящ</w:t>
      </w:r>
      <w:r w:rsidR="00951531">
        <w:rPr>
          <w:szCs w:val="28"/>
        </w:rPr>
        <w:t>ей документацией</w:t>
      </w:r>
      <w:r w:rsidRPr="00F97987">
        <w:rPr>
          <w:szCs w:val="28"/>
        </w:rPr>
        <w:t xml:space="preserve">. Если рассматриваемая заявка на участие в </w:t>
      </w:r>
      <w:r>
        <w:rPr>
          <w:szCs w:val="28"/>
        </w:rPr>
        <w:t>закупк</w:t>
      </w:r>
      <w:r w:rsidRPr="00F97987">
        <w:rPr>
          <w:szCs w:val="28"/>
        </w:rPr>
        <w:t>е и подавший такую заявку участник закупки соответствуют требованиям и условиям, предусмотренным документацией</w:t>
      </w:r>
      <w:r>
        <w:rPr>
          <w:szCs w:val="28"/>
        </w:rPr>
        <w:t xml:space="preserve"> о закупке</w:t>
      </w:r>
      <w:r w:rsidRPr="00F97987">
        <w:rPr>
          <w:szCs w:val="28"/>
        </w:rPr>
        <w:t xml:space="preserve">, </w:t>
      </w:r>
      <w:r>
        <w:rPr>
          <w:szCs w:val="28"/>
        </w:rPr>
        <w:t>З</w:t>
      </w:r>
      <w:r w:rsidRPr="00F97987">
        <w:rPr>
          <w:szCs w:val="28"/>
        </w:rPr>
        <w:t xml:space="preserve">аказчик </w:t>
      </w:r>
      <w:r>
        <w:rPr>
          <w:szCs w:val="28"/>
        </w:rPr>
        <w:t xml:space="preserve">может </w:t>
      </w:r>
      <w:r w:rsidRPr="00F97987">
        <w:rPr>
          <w:szCs w:val="28"/>
        </w:rPr>
        <w:t>заключит</w:t>
      </w:r>
      <w:r>
        <w:rPr>
          <w:szCs w:val="28"/>
        </w:rPr>
        <w:t>ь</w:t>
      </w:r>
      <w:r w:rsidRPr="00F97987">
        <w:rPr>
          <w:szCs w:val="28"/>
        </w:rPr>
        <w:t xml:space="preserve"> договор с участником </w:t>
      </w:r>
      <w:r>
        <w:rPr>
          <w:szCs w:val="28"/>
        </w:rPr>
        <w:t>з</w:t>
      </w:r>
      <w:r w:rsidRPr="00F97987">
        <w:rPr>
          <w:szCs w:val="28"/>
        </w:rPr>
        <w:t xml:space="preserve">акупки, подавшим такую заявку на участие в </w:t>
      </w:r>
      <w:r>
        <w:rPr>
          <w:szCs w:val="28"/>
        </w:rPr>
        <w:t>закупк</w:t>
      </w:r>
      <w:r w:rsidRPr="00F97987">
        <w:rPr>
          <w:szCs w:val="28"/>
        </w:rPr>
        <w:t>е, на условиях документации</w:t>
      </w:r>
      <w:r>
        <w:rPr>
          <w:szCs w:val="28"/>
        </w:rPr>
        <w:t xml:space="preserve"> о закупке</w:t>
      </w:r>
      <w:r w:rsidRPr="00F97987">
        <w:rPr>
          <w:szCs w:val="28"/>
        </w:rPr>
        <w:t xml:space="preserve">, проекта договора и  заявки на участие в </w:t>
      </w:r>
      <w:r>
        <w:rPr>
          <w:szCs w:val="28"/>
        </w:rPr>
        <w:t>закупк</w:t>
      </w:r>
      <w:r w:rsidRPr="00F97987">
        <w:rPr>
          <w:szCs w:val="28"/>
        </w:rPr>
        <w:t>е, поданной участником закупки.</w:t>
      </w:r>
    </w:p>
    <w:sectPr w:rsidR="00EC1B94" w:rsidSect="00A07AE9">
      <w:footerReference w:type="even" r:id="rId18"/>
      <w:pgSz w:w="11906" w:h="16838"/>
      <w:pgMar w:top="851" w:right="566" w:bottom="1134" w:left="162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08A6" w:rsidRDefault="004308A6">
      <w:r>
        <w:separator/>
      </w:r>
    </w:p>
  </w:endnote>
  <w:endnote w:type="continuationSeparator" w:id="0">
    <w:p w:rsidR="004308A6" w:rsidRDefault="00430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8A6" w:rsidRDefault="004308A6" w:rsidP="006E4126">
    <w:pPr>
      <w:pStyle w:val="af2"/>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4308A6" w:rsidRDefault="004308A6" w:rsidP="006E4126">
    <w:pPr>
      <w:pStyle w:val="a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8A6" w:rsidRDefault="004308A6">
    <w:pPr>
      <w:pStyle w:val="af2"/>
      <w:jc w:val="center"/>
    </w:pPr>
    <w:r>
      <w:fldChar w:fldCharType="begin"/>
    </w:r>
    <w:r>
      <w:instrText>PAGE   \* MERGEFORMAT</w:instrText>
    </w:r>
    <w:r>
      <w:fldChar w:fldCharType="separate"/>
    </w:r>
    <w:r w:rsidR="002248F6">
      <w:t>11</w:t>
    </w:r>
    <w:r>
      <w:fldChar w:fldCharType="end"/>
    </w:r>
  </w:p>
  <w:p w:rsidR="004308A6" w:rsidRDefault="004308A6">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8A6" w:rsidRDefault="004308A6" w:rsidP="006E4126">
    <w:pPr>
      <w:pStyle w:val="af2"/>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4308A6" w:rsidRDefault="004308A6" w:rsidP="006E4126">
    <w:pPr>
      <w:pStyle w:val="a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08A6" w:rsidRDefault="004308A6">
      <w:r>
        <w:separator/>
      </w:r>
    </w:p>
  </w:footnote>
  <w:footnote w:type="continuationSeparator" w:id="0">
    <w:p w:rsidR="004308A6" w:rsidRDefault="004308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8A6" w:rsidRPr="00EB0120" w:rsidRDefault="004308A6" w:rsidP="00403874">
    <w:pPr>
      <w:pStyle w:val="af9"/>
      <w:ind w:left="-567" w:right="-203"/>
      <w:jc w:val="center"/>
      <w:rPr>
        <w:rFonts w:ascii="Times New Roman" w:hAnsi="Times New Roman" w:cs="Times New Roman"/>
        <w:color w:val="F2F2F2"/>
        <w:sz w:val="14"/>
        <w:szCs w:val="14"/>
      </w:rPr>
    </w:pPr>
    <w:r w:rsidRPr="00EB0120">
      <w:rPr>
        <w:rFonts w:ascii="Times New Roman" w:hAnsi="Times New Roman" w:cs="Times New Roman"/>
        <w:color w:val="BFBFBF"/>
        <w:sz w:val="14"/>
        <w:szCs w:val="14"/>
      </w:rPr>
      <w:t xml:space="preserve">Документация по проведению закупки способом запроса котировок  </w:t>
    </w:r>
    <w:r w:rsidRPr="00D1022A">
      <w:rPr>
        <w:rFonts w:ascii="Times New Roman" w:hAnsi="Times New Roman" w:cs="Times New Roman"/>
        <w:b/>
        <w:color w:val="D9D9D9"/>
        <w:sz w:val="14"/>
        <w:szCs w:val="14"/>
      </w:rPr>
      <w:t>на поставку изделий медицинского назначения для нужд ГАУЗ «ОЦВК»  №</w:t>
    </w:r>
    <w:r>
      <w:rPr>
        <w:rFonts w:ascii="Times New Roman" w:hAnsi="Times New Roman" w:cs="Times New Roman"/>
        <w:b/>
        <w:color w:val="D9D9D9"/>
        <w:sz w:val="14"/>
        <w:szCs w:val="14"/>
      </w:rPr>
      <w:t>14-ЗК/15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1" w15:restartNumberingAfterBreak="0">
    <w:nsid w:val="FFFFFF7F"/>
    <w:multiLevelType w:val="multilevel"/>
    <w:tmpl w:val="50F06C4E"/>
    <w:lvl w:ilvl="0">
      <w:start w:val="1"/>
      <w:numFmt w:val="decimal"/>
      <w:pStyle w:val="a"/>
      <w:lvlText w:val="%1."/>
      <w:lvlJc w:val="left"/>
      <w:pPr>
        <w:tabs>
          <w:tab w:val="num" w:pos="540"/>
        </w:tabs>
        <w:ind w:left="54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FFFFFF80"/>
    <w:multiLevelType w:val="singleLevel"/>
    <w:tmpl w:val="0F546B24"/>
    <w:lvl w:ilvl="0">
      <w:start w:val="1"/>
      <w:numFmt w:val="bullet"/>
      <w:pStyle w:val="5"/>
      <w:lvlText w:val=""/>
      <w:lvlJc w:val="left"/>
      <w:pPr>
        <w:tabs>
          <w:tab w:val="num" w:pos="1492"/>
        </w:tabs>
        <w:ind w:left="1492" w:hanging="360"/>
      </w:pPr>
      <w:rPr>
        <w:rFonts w:ascii="Symbol" w:hAnsi="Symbol" w:hint="default"/>
      </w:rPr>
    </w:lvl>
  </w:abstractNum>
  <w:abstractNum w:abstractNumId="3"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491E9786"/>
    <w:lvl w:ilvl="0">
      <w:start w:val="1"/>
      <w:numFmt w:val="bullet"/>
      <w:pStyle w:val="50"/>
      <w:lvlText w:val=""/>
      <w:lvlJc w:val="left"/>
      <w:pPr>
        <w:tabs>
          <w:tab w:val="num" w:pos="643"/>
        </w:tabs>
        <w:ind w:left="643" w:hanging="360"/>
      </w:pPr>
      <w:rPr>
        <w:rFonts w:ascii="Symbol" w:hAnsi="Symbol" w:hint="default"/>
      </w:rPr>
    </w:lvl>
  </w:abstractNum>
  <w:abstractNum w:abstractNumId="5" w15:restartNumberingAfterBreak="0">
    <w:nsid w:val="FFFFFF88"/>
    <w:multiLevelType w:val="multilevel"/>
    <w:tmpl w:val="955443F4"/>
    <w:lvl w:ilvl="0">
      <w:start w:val="1"/>
      <w:numFmt w:val="decimal"/>
      <w:pStyle w:val="1"/>
      <w:lvlText w:val="%1."/>
      <w:lvlJc w:val="left"/>
      <w:pPr>
        <w:tabs>
          <w:tab w:val="num" w:pos="360"/>
        </w:tabs>
        <w:ind w:left="360" w:hanging="360"/>
      </w:pPr>
      <w:rPr>
        <w:color w:val="FF0000"/>
      </w:rPr>
    </w:lvl>
    <w:lvl w:ilvl="1">
      <w:start w:val="4"/>
      <w:numFmt w:val="decimal"/>
      <w:isLgl/>
      <w:lvlText w:val="%1.%2."/>
      <w:lvlJc w:val="left"/>
      <w:pPr>
        <w:ind w:left="450" w:hanging="450"/>
      </w:pPr>
      <w:rPr>
        <w:rFonts w:hint="default"/>
        <w:b/>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080" w:hanging="108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6" w15:restartNumberingAfterBreak="0">
    <w:nsid w:val="FFFFFF89"/>
    <w:multiLevelType w:val="singleLevel"/>
    <w:tmpl w:val="B002BB5C"/>
    <w:lvl w:ilvl="0">
      <w:start w:val="1"/>
      <w:numFmt w:val="bullet"/>
      <w:pStyle w:val="2"/>
      <w:lvlText w:val=""/>
      <w:lvlJc w:val="left"/>
      <w:pPr>
        <w:tabs>
          <w:tab w:val="num" w:pos="360"/>
        </w:tabs>
        <w:ind w:left="360" w:hanging="360"/>
      </w:pPr>
      <w:rPr>
        <w:rFonts w:ascii="Symbol" w:hAnsi="Symbol" w:hint="default"/>
      </w:rPr>
    </w:lvl>
  </w:abstractNum>
  <w:abstractNum w:abstractNumId="7" w15:restartNumberingAfterBreak="0">
    <w:nsid w:val="00000002"/>
    <w:multiLevelType w:val="multilevel"/>
    <w:tmpl w:val="00000002"/>
    <w:name w:val="WW8Num1"/>
    <w:lvl w:ilvl="0">
      <w:start w:val="6"/>
      <w:numFmt w:val="decimal"/>
      <w:lvlText w:val="%1."/>
      <w:lvlJc w:val="left"/>
      <w:pPr>
        <w:tabs>
          <w:tab w:val="num" w:pos="720"/>
        </w:tabs>
        <w:ind w:left="720" w:hanging="360"/>
      </w:pPr>
    </w:lvl>
    <w:lvl w:ilvl="1">
      <w:start w:val="1"/>
      <w:numFmt w:val="decimal"/>
      <w:lvlText w:val="%1.%2."/>
      <w:lvlJc w:val="left"/>
      <w:pPr>
        <w:tabs>
          <w:tab w:val="num" w:pos="750"/>
        </w:tabs>
        <w:ind w:left="750" w:hanging="39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8"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9" w15:restartNumberingAfterBreak="0">
    <w:nsid w:val="00000005"/>
    <w:multiLevelType w:val="singleLevel"/>
    <w:tmpl w:val="00000005"/>
    <w:name w:val="WW8Num6"/>
    <w:lvl w:ilvl="0">
      <w:start w:val="1"/>
      <w:numFmt w:val="decimal"/>
      <w:lvlText w:val="%1."/>
      <w:lvlJc w:val="left"/>
      <w:pPr>
        <w:tabs>
          <w:tab w:val="num" w:pos="720"/>
        </w:tabs>
        <w:ind w:left="720" w:hanging="360"/>
      </w:pPr>
    </w:lvl>
  </w:abstractNum>
  <w:abstractNum w:abstractNumId="10" w15:restartNumberingAfterBreak="0">
    <w:nsid w:val="068F40E9"/>
    <w:multiLevelType w:val="multilevel"/>
    <w:tmpl w:val="1DC42BF2"/>
    <w:lvl w:ilvl="0">
      <w:start w:val="1"/>
      <w:numFmt w:val="decimal"/>
      <w:lvlText w:val="%1"/>
      <w:lvlJc w:val="left"/>
      <w:pPr>
        <w:tabs>
          <w:tab w:val="num" w:pos="432"/>
        </w:tabs>
        <w:ind w:left="432" w:hanging="432"/>
      </w:pPr>
      <w:rPr>
        <w:rFonts w:hint="default"/>
      </w:rPr>
    </w:lvl>
    <w:lvl w:ilvl="1">
      <w:start w:val="1"/>
      <w:numFmt w:val="decimal"/>
      <w:pStyle w:val="Heading4"/>
      <w:lvlText w:val="5.%2"/>
      <w:lvlJc w:val="left"/>
      <w:pPr>
        <w:tabs>
          <w:tab w:val="num" w:pos="576"/>
        </w:tabs>
        <w:ind w:left="576" w:hanging="576"/>
      </w:pPr>
      <w:rPr>
        <w:rFonts w:ascii="Times New Roman" w:hAnsi="Times New Roman" w:hint="default"/>
        <w:b w:val="0"/>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150E79CE"/>
    <w:multiLevelType w:val="hybridMultilevel"/>
    <w:tmpl w:val="56F0CB84"/>
    <w:lvl w:ilvl="0" w:tplc="0419000F">
      <w:start w:val="1"/>
      <w:numFmt w:val="decimal"/>
      <w:lvlText w:val="%1."/>
      <w:lvlJc w:val="left"/>
      <w:pPr>
        <w:ind w:left="720" w:hanging="360"/>
      </w:pPr>
    </w:lvl>
    <w:lvl w:ilvl="1" w:tplc="13C8553E">
      <w:start w:val="1"/>
      <w:numFmt w:val="decimal"/>
      <w:lvlText w:val="%2)"/>
      <w:lvlJc w:val="left"/>
      <w:pPr>
        <w:ind w:left="1920" w:hanging="84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E0967C9"/>
    <w:multiLevelType w:val="multilevel"/>
    <w:tmpl w:val="5C220324"/>
    <w:lvl w:ilvl="0">
      <w:start w:val="1"/>
      <w:numFmt w:val="decimal"/>
      <w:pStyle w:val="a0"/>
      <w:lvlText w:val="%1."/>
      <w:lvlJc w:val="left"/>
      <w:pPr>
        <w:tabs>
          <w:tab w:val="num" w:pos="567"/>
        </w:tabs>
        <w:ind w:left="567" w:hanging="567"/>
      </w:pPr>
    </w:lvl>
    <w:lvl w:ilvl="1">
      <w:numFmt w:val="none"/>
      <w:lvlText w:val=""/>
      <w:lvlJc w:val="left"/>
      <w:pPr>
        <w:tabs>
          <w:tab w:val="num" w:pos="360"/>
        </w:tabs>
        <w:ind w:left="0" w:firstLine="0"/>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349B5A8E"/>
    <w:multiLevelType w:val="hybridMultilevel"/>
    <w:tmpl w:val="4808BE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3AE2365C"/>
    <w:multiLevelType w:val="hybridMultilevel"/>
    <w:tmpl w:val="E52EB47C"/>
    <w:lvl w:ilvl="0" w:tplc="706E9C50">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3AA15F0"/>
    <w:multiLevelType w:val="hybridMultilevel"/>
    <w:tmpl w:val="F6445100"/>
    <w:lvl w:ilvl="0" w:tplc="47307A3E">
      <w:start w:val="1"/>
      <w:numFmt w:val="decimal"/>
      <w:lvlText w:val="%1."/>
      <w:lvlJc w:val="left"/>
      <w:pPr>
        <w:tabs>
          <w:tab w:val="num" w:pos="652"/>
        </w:tabs>
        <w:ind w:left="652" w:hanging="360"/>
      </w:pPr>
      <w:rPr>
        <w:color w:val="00000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50395034"/>
    <w:multiLevelType w:val="multilevel"/>
    <w:tmpl w:val="6B088C3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1"/>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7" w15:restartNumberingAfterBreak="0">
    <w:nsid w:val="52C35A49"/>
    <w:multiLevelType w:val="hybridMultilevel"/>
    <w:tmpl w:val="43905F5A"/>
    <w:lvl w:ilvl="0" w:tplc="832EEFA8">
      <w:start w:val="1"/>
      <w:numFmt w:val="bullet"/>
      <w:pStyle w:val="a1"/>
      <w:lvlText w:val=""/>
      <w:lvlJc w:val="left"/>
      <w:pPr>
        <w:tabs>
          <w:tab w:val="num" w:pos="1570"/>
        </w:tabs>
        <w:ind w:left="1570" w:hanging="360"/>
      </w:pPr>
      <w:rPr>
        <w:rFonts w:ascii="Symbol" w:hAnsi="Symbol" w:hint="default"/>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18" w15:restartNumberingAfterBreak="0">
    <w:nsid w:val="6E2F4E0F"/>
    <w:multiLevelType w:val="hybridMultilevel"/>
    <w:tmpl w:val="932C753E"/>
    <w:lvl w:ilvl="0" w:tplc="08DE8620">
      <w:start w:val="1"/>
      <w:numFmt w:val="decimal"/>
      <w:pStyle w:val="20"/>
      <w:lvlText w:val="%1."/>
      <w:lvlJc w:val="left"/>
      <w:pPr>
        <w:ind w:left="503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11B7BF3"/>
    <w:multiLevelType w:val="multilevel"/>
    <w:tmpl w:val="45985F08"/>
    <w:lvl w:ilvl="0">
      <w:start w:val="1"/>
      <w:numFmt w:val="decimal"/>
      <w:pStyle w:val="a2"/>
      <w:lvlText w:val="%1."/>
      <w:lvlJc w:val="left"/>
      <w:pPr>
        <w:ind w:left="3479" w:hanging="360"/>
      </w:pPr>
      <w:rPr>
        <w:b/>
        <w:i w:val="0"/>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6"/>
  </w:num>
  <w:num w:numId="2">
    <w:abstractNumId w:val="6"/>
  </w:num>
  <w:num w:numId="3">
    <w:abstractNumId w:val="5"/>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2"/>
  </w:num>
  <w:num w:numId="8">
    <w:abstractNumId w:val="0"/>
  </w:num>
  <w:num w:numId="9">
    <w:abstractNumId w:val="12"/>
  </w:num>
  <w:num w:numId="10">
    <w:abstractNumId w:val="1"/>
  </w:num>
  <w:num w:numId="11">
    <w:abstractNumId w:val="10"/>
  </w:num>
  <w:num w:numId="12">
    <w:abstractNumId w:val="17"/>
  </w:num>
  <w:num w:numId="13">
    <w:abstractNumId w:val="18"/>
  </w:num>
  <w:num w:numId="14">
    <w:abstractNumId w:val="19"/>
  </w:num>
  <w:num w:numId="15">
    <w:abstractNumId w:val="14"/>
  </w:num>
  <w:num w:numId="16">
    <w:abstractNumId w:val="13"/>
  </w:num>
  <w:num w:numId="17">
    <w:abstractNumId w:val="11"/>
  </w:num>
  <w:num w:numId="18">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1843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50F4"/>
    <w:rsid w:val="00001C74"/>
    <w:rsid w:val="00001CB8"/>
    <w:rsid w:val="00001E40"/>
    <w:rsid w:val="000020A9"/>
    <w:rsid w:val="0000285E"/>
    <w:rsid w:val="00007D62"/>
    <w:rsid w:val="000125B4"/>
    <w:rsid w:val="000141A5"/>
    <w:rsid w:val="0001527A"/>
    <w:rsid w:val="000169C2"/>
    <w:rsid w:val="000176AF"/>
    <w:rsid w:val="00020B44"/>
    <w:rsid w:val="00021504"/>
    <w:rsid w:val="0002238B"/>
    <w:rsid w:val="0002324C"/>
    <w:rsid w:val="00024588"/>
    <w:rsid w:val="000256B2"/>
    <w:rsid w:val="00030DA9"/>
    <w:rsid w:val="00031B5C"/>
    <w:rsid w:val="00031EE5"/>
    <w:rsid w:val="00032889"/>
    <w:rsid w:val="00033AC4"/>
    <w:rsid w:val="00033D23"/>
    <w:rsid w:val="0003500D"/>
    <w:rsid w:val="00037545"/>
    <w:rsid w:val="00041DC1"/>
    <w:rsid w:val="0005272F"/>
    <w:rsid w:val="000553DB"/>
    <w:rsid w:val="00055B3E"/>
    <w:rsid w:val="00055CF4"/>
    <w:rsid w:val="0005624D"/>
    <w:rsid w:val="00057E33"/>
    <w:rsid w:val="000616D1"/>
    <w:rsid w:val="00062D7D"/>
    <w:rsid w:val="0006475C"/>
    <w:rsid w:val="000652F2"/>
    <w:rsid w:val="00065A84"/>
    <w:rsid w:val="00066EE7"/>
    <w:rsid w:val="000678A9"/>
    <w:rsid w:val="00067DE5"/>
    <w:rsid w:val="00080845"/>
    <w:rsid w:val="00081A46"/>
    <w:rsid w:val="00093531"/>
    <w:rsid w:val="00094687"/>
    <w:rsid w:val="00096746"/>
    <w:rsid w:val="00096C27"/>
    <w:rsid w:val="00096D43"/>
    <w:rsid w:val="000A17B8"/>
    <w:rsid w:val="000A600F"/>
    <w:rsid w:val="000B0CD1"/>
    <w:rsid w:val="000B65A6"/>
    <w:rsid w:val="000B67EA"/>
    <w:rsid w:val="000B7BA9"/>
    <w:rsid w:val="000C18F6"/>
    <w:rsid w:val="000C6926"/>
    <w:rsid w:val="000D2884"/>
    <w:rsid w:val="000D63BE"/>
    <w:rsid w:val="000E0E7D"/>
    <w:rsid w:val="000E2AB8"/>
    <w:rsid w:val="000E545F"/>
    <w:rsid w:val="000E747B"/>
    <w:rsid w:val="000E7791"/>
    <w:rsid w:val="000F49A6"/>
    <w:rsid w:val="0010212C"/>
    <w:rsid w:val="001061A9"/>
    <w:rsid w:val="00115382"/>
    <w:rsid w:val="001165F2"/>
    <w:rsid w:val="001208E3"/>
    <w:rsid w:val="00120CD1"/>
    <w:rsid w:val="00121D60"/>
    <w:rsid w:val="0012206C"/>
    <w:rsid w:val="00124C40"/>
    <w:rsid w:val="00125509"/>
    <w:rsid w:val="0012778B"/>
    <w:rsid w:val="00130709"/>
    <w:rsid w:val="00130D3D"/>
    <w:rsid w:val="00133143"/>
    <w:rsid w:val="00133F94"/>
    <w:rsid w:val="001350F4"/>
    <w:rsid w:val="00141CF0"/>
    <w:rsid w:val="00144E62"/>
    <w:rsid w:val="001475EC"/>
    <w:rsid w:val="0014761D"/>
    <w:rsid w:val="001514E6"/>
    <w:rsid w:val="00151D77"/>
    <w:rsid w:val="00152B3B"/>
    <w:rsid w:val="00152D65"/>
    <w:rsid w:val="00153DA6"/>
    <w:rsid w:val="0015441F"/>
    <w:rsid w:val="001552B2"/>
    <w:rsid w:val="00156513"/>
    <w:rsid w:val="0015681A"/>
    <w:rsid w:val="00157791"/>
    <w:rsid w:val="00157BB9"/>
    <w:rsid w:val="00160287"/>
    <w:rsid w:val="0016185D"/>
    <w:rsid w:val="001632CA"/>
    <w:rsid w:val="00166DA8"/>
    <w:rsid w:val="00170B50"/>
    <w:rsid w:val="00175C34"/>
    <w:rsid w:val="00177193"/>
    <w:rsid w:val="001775DE"/>
    <w:rsid w:val="00183392"/>
    <w:rsid w:val="001860C6"/>
    <w:rsid w:val="0019023E"/>
    <w:rsid w:val="00190334"/>
    <w:rsid w:val="001950DB"/>
    <w:rsid w:val="001A1495"/>
    <w:rsid w:val="001A6ADD"/>
    <w:rsid w:val="001A6E40"/>
    <w:rsid w:val="001B0668"/>
    <w:rsid w:val="001B26F7"/>
    <w:rsid w:val="001B6941"/>
    <w:rsid w:val="001B7306"/>
    <w:rsid w:val="001C1658"/>
    <w:rsid w:val="001C2F2D"/>
    <w:rsid w:val="001C766D"/>
    <w:rsid w:val="001D4447"/>
    <w:rsid w:val="001D68F8"/>
    <w:rsid w:val="001D70D4"/>
    <w:rsid w:val="001E2F4E"/>
    <w:rsid w:val="001E5705"/>
    <w:rsid w:val="001E5FAB"/>
    <w:rsid w:val="001F3B99"/>
    <w:rsid w:val="001F3DF9"/>
    <w:rsid w:val="001F3E5E"/>
    <w:rsid w:val="001F4FB5"/>
    <w:rsid w:val="001F5E3E"/>
    <w:rsid w:val="00202756"/>
    <w:rsid w:val="0020336B"/>
    <w:rsid w:val="00207EC8"/>
    <w:rsid w:val="00211512"/>
    <w:rsid w:val="00211A0D"/>
    <w:rsid w:val="00211D24"/>
    <w:rsid w:val="0021220F"/>
    <w:rsid w:val="00215A5B"/>
    <w:rsid w:val="002248F6"/>
    <w:rsid w:val="00224C46"/>
    <w:rsid w:val="0023186E"/>
    <w:rsid w:val="00233BEF"/>
    <w:rsid w:val="00234B8C"/>
    <w:rsid w:val="00236BD1"/>
    <w:rsid w:val="002376FB"/>
    <w:rsid w:val="00237BBC"/>
    <w:rsid w:val="00242C08"/>
    <w:rsid w:val="00243A79"/>
    <w:rsid w:val="00244B79"/>
    <w:rsid w:val="002516EC"/>
    <w:rsid w:val="0025563F"/>
    <w:rsid w:val="00257417"/>
    <w:rsid w:val="00261EF7"/>
    <w:rsid w:val="002641C6"/>
    <w:rsid w:val="0026565C"/>
    <w:rsid w:val="00265B34"/>
    <w:rsid w:val="00270781"/>
    <w:rsid w:val="00270A47"/>
    <w:rsid w:val="0027492E"/>
    <w:rsid w:val="0027557C"/>
    <w:rsid w:val="00277A9F"/>
    <w:rsid w:val="002816F2"/>
    <w:rsid w:val="00281A57"/>
    <w:rsid w:val="00282811"/>
    <w:rsid w:val="002847E9"/>
    <w:rsid w:val="00284C7A"/>
    <w:rsid w:val="00285B09"/>
    <w:rsid w:val="00286977"/>
    <w:rsid w:val="00291F3F"/>
    <w:rsid w:val="00295246"/>
    <w:rsid w:val="002A213F"/>
    <w:rsid w:val="002A2546"/>
    <w:rsid w:val="002A372F"/>
    <w:rsid w:val="002A39FD"/>
    <w:rsid w:val="002A6A1F"/>
    <w:rsid w:val="002B0D33"/>
    <w:rsid w:val="002B1BED"/>
    <w:rsid w:val="002C00F8"/>
    <w:rsid w:val="002C2FF4"/>
    <w:rsid w:val="002C31BB"/>
    <w:rsid w:val="002C7B97"/>
    <w:rsid w:val="002D61A3"/>
    <w:rsid w:val="002D628B"/>
    <w:rsid w:val="002E09EF"/>
    <w:rsid w:val="002E0DD4"/>
    <w:rsid w:val="002E20B0"/>
    <w:rsid w:val="002E2F65"/>
    <w:rsid w:val="002E3EA8"/>
    <w:rsid w:val="002E51F4"/>
    <w:rsid w:val="002F01C9"/>
    <w:rsid w:val="002F4D80"/>
    <w:rsid w:val="002F6C99"/>
    <w:rsid w:val="00305149"/>
    <w:rsid w:val="00307601"/>
    <w:rsid w:val="0030761F"/>
    <w:rsid w:val="00307DBA"/>
    <w:rsid w:val="00313A6F"/>
    <w:rsid w:val="00316C85"/>
    <w:rsid w:val="0032051E"/>
    <w:rsid w:val="00322CA5"/>
    <w:rsid w:val="00335E7D"/>
    <w:rsid w:val="0033710B"/>
    <w:rsid w:val="00345446"/>
    <w:rsid w:val="0034722D"/>
    <w:rsid w:val="00347B5A"/>
    <w:rsid w:val="003517BF"/>
    <w:rsid w:val="00354D9D"/>
    <w:rsid w:val="00354EC2"/>
    <w:rsid w:val="00355B1F"/>
    <w:rsid w:val="003563FE"/>
    <w:rsid w:val="00360B70"/>
    <w:rsid w:val="003625E2"/>
    <w:rsid w:val="00371534"/>
    <w:rsid w:val="00372413"/>
    <w:rsid w:val="00377862"/>
    <w:rsid w:val="00380CA7"/>
    <w:rsid w:val="00382AB6"/>
    <w:rsid w:val="00385C41"/>
    <w:rsid w:val="00395B18"/>
    <w:rsid w:val="003970EB"/>
    <w:rsid w:val="0039774D"/>
    <w:rsid w:val="00397BD8"/>
    <w:rsid w:val="003A7336"/>
    <w:rsid w:val="003B049E"/>
    <w:rsid w:val="003B1C9F"/>
    <w:rsid w:val="003B2D9F"/>
    <w:rsid w:val="003B3365"/>
    <w:rsid w:val="003B40F1"/>
    <w:rsid w:val="003B569E"/>
    <w:rsid w:val="003B65C2"/>
    <w:rsid w:val="003B7830"/>
    <w:rsid w:val="003B79B6"/>
    <w:rsid w:val="003C1474"/>
    <w:rsid w:val="003C2CD8"/>
    <w:rsid w:val="003C43E7"/>
    <w:rsid w:val="003C6614"/>
    <w:rsid w:val="003C6907"/>
    <w:rsid w:val="003C6AF9"/>
    <w:rsid w:val="003C6C34"/>
    <w:rsid w:val="003D455D"/>
    <w:rsid w:val="003D6FE3"/>
    <w:rsid w:val="003E0E2F"/>
    <w:rsid w:val="003E2BFC"/>
    <w:rsid w:val="003E3D11"/>
    <w:rsid w:val="003E4866"/>
    <w:rsid w:val="003E4B57"/>
    <w:rsid w:val="003E4BA5"/>
    <w:rsid w:val="003E5450"/>
    <w:rsid w:val="003E66D5"/>
    <w:rsid w:val="003F2421"/>
    <w:rsid w:val="003F3305"/>
    <w:rsid w:val="003F48D6"/>
    <w:rsid w:val="004007AF"/>
    <w:rsid w:val="00402416"/>
    <w:rsid w:val="004036F8"/>
    <w:rsid w:val="00403874"/>
    <w:rsid w:val="004063B6"/>
    <w:rsid w:val="00407809"/>
    <w:rsid w:val="00407BF4"/>
    <w:rsid w:val="00413A60"/>
    <w:rsid w:val="00413BCF"/>
    <w:rsid w:val="00416E99"/>
    <w:rsid w:val="00420CD4"/>
    <w:rsid w:val="004221D4"/>
    <w:rsid w:val="004250E4"/>
    <w:rsid w:val="00427C50"/>
    <w:rsid w:val="004308A6"/>
    <w:rsid w:val="0043113D"/>
    <w:rsid w:val="00433C08"/>
    <w:rsid w:val="00433F79"/>
    <w:rsid w:val="00435251"/>
    <w:rsid w:val="00441851"/>
    <w:rsid w:val="00441AF7"/>
    <w:rsid w:val="0044781D"/>
    <w:rsid w:val="004501CA"/>
    <w:rsid w:val="004512C2"/>
    <w:rsid w:val="00453D18"/>
    <w:rsid w:val="00460395"/>
    <w:rsid w:val="00461C93"/>
    <w:rsid w:val="00464D9C"/>
    <w:rsid w:val="00467549"/>
    <w:rsid w:val="0047034E"/>
    <w:rsid w:val="00473A5D"/>
    <w:rsid w:val="00476019"/>
    <w:rsid w:val="004839BD"/>
    <w:rsid w:val="00486758"/>
    <w:rsid w:val="0049084F"/>
    <w:rsid w:val="00490AB6"/>
    <w:rsid w:val="00490E8D"/>
    <w:rsid w:val="00490F4D"/>
    <w:rsid w:val="004918D0"/>
    <w:rsid w:val="00495128"/>
    <w:rsid w:val="00496683"/>
    <w:rsid w:val="004A11CE"/>
    <w:rsid w:val="004A2339"/>
    <w:rsid w:val="004A2B8A"/>
    <w:rsid w:val="004A2C9B"/>
    <w:rsid w:val="004A3A11"/>
    <w:rsid w:val="004A468A"/>
    <w:rsid w:val="004B015D"/>
    <w:rsid w:val="004B4C39"/>
    <w:rsid w:val="004B6866"/>
    <w:rsid w:val="004B6A08"/>
    <w:rsid w:val="004C1E62"/>
    <w:rsid w:val="004C36E5"/>
    <w:rsid w:val="004C38E4"/>
    <w:rsid w:val="004C38EE"/>
    <w:rsid w:val="004C45E3"/>
    <w:rsid w:val="004C49B6"/>
    <w:rsid w:val="004C7544"/>
    <w:rsid w:val="004D4AB2"/>
    <w:rsid w:val="004D77C7"/>
    <w:rsid w:val="004D7F7B"/>
    <w:rsid w:val="004E042F"/>
    <w:rsid w:val="004E1AC4"/>
    <w:rsid w:val="004F077E"/>
    <w:rsid w:val="004F106B"/>
    <w:rsid w:val="004F15B2"/>
    <w:rsid w:val="004F41B2"/>
    <w:rsid w:val="004F5316"/>
    <w:rsid w:val="004F6AD9"/>
    <w:rsid w:val="004F719A"/>
    <w:rsid w:val="00501457"/>
    <w:rsid w:val="00504806"/>
    <w:rsid w:val="00505B4B"/>
    <w:rsid w:val="005060EB"/>
    <w:rsid w:val="00516400"/>
    <w:rsid w:val="005171F5"/>
    <w:rsid w:val="005174ED"/>
    <w:rsid w:val="00521624"/>
    <w:rsid w:val="0052478B"/>
    <w:rsid w:val="00525A3B"/>
    <w:rsid w:val="00526422"/>
    <w:rsid w:val="0053032C"/>
    <w:rsid w:val="00530DCD"/>
    <w:rsid w:val="005340F1"/>
    <w:rsid w:val="00536FD0"/>
    <w:rsid w:val="005518F6"/>
    <w:rsid w:val="0055200A"/>
    <w:rsid w:val="00552E7B"/>
    <w:rsid w:val="0055737A"/>
    <w:rsid w:val="0056191C"/>
    <w:rsid w:val="00562057"/>
    <w:rsid w:val="00562B6F"/>
    <w:rsid w:val="005634C4"/>
    <w:rsid w:val="00563E71"/>
    <w:rsid w:val="00565051"/>
    <w:rsid w:val="00565113"/>
    <w:rsid w:val="005670DC"/>
    <w:rsid w:val="005700D7"/>
    <w:rsid w:val="00575AFE"/>
    <w:rsid w:val="00576C5F"/>
    <w:rsid w:val="005824CC"/>
    <w:rsid w:val="00585E51"/>
    <w:rsid w:val="00591761"/>
    <w:rsid w:val="005950E4"/>
    <w:rsid w:val="005A1076"/>
    <w:rsid w:val="005A342E"/>
    <w:rsid w:val="005A3AAF"/>
    <w:rsid w:val="005A493B"/>
    <w:rsid w:val="005A52D4"/>
    <w:rsid w:val="005A5958"/>
    <w:rsid w:val="005A6560"/>
    <w:rsid w:val="005A6F74"/>
    <w:rsid w:val="005B5D39"/>
    <w:rsid w:val="005B60A3"/>
    <w:rsid w:val="005C0F26"/>
    <w:rsid w:val="005C3D1A"/>
    <w:rsid w:val="005C4223"/>
    <w:rsid w:val="005C48A9"/>
    <w:rsid w:val="005C5224"/>
    <w:rsid w:val="005C6FF1"/>
    <w:rsid w:val="005D2116"/>
    <w:rsid w:val="005D4868"/>
    <w:rsid w:val="005D4962"/>
    <w:rsid w:val="005D77F8"/>
    <w:rsid w:val="005E2520"/>
    <w:rsid w:val="005E29F5"/>
    <w:rsid w:val="005E2E07"/>
    <w:rsid w:val="005E3F4E"/>
    <w:rsid w:val="005E40F4"/>
    <w:rsid w:val="005E4AB0"/>
    <w:rsid w:val="005E723A"/>
    <w:rsid w:val="005F4357"/>
    <w:rsid w:val="005F54C9"/>
    <w:rsid w:val="005F5A34"/>
    <w:rsid w:val="005F5A56"/>
    <w:rsid w:val="005F7B2D"/>
    <w:rsid w:val="0060665B"/>
    <w:rsid w:val="00607669"/>
    <w:rsid w:val="00607DC0"/>
    <w:rsid w:val="006103E0"/>
    <w:rsid w:val="00615430"/>
    <w:rsid w:val="00622820"/>
    <w:rsid w:val="00623AB5"/>
    <w:rsid w:val="00625C38"/>
    <w:rsid w:val="00631464"/>
    <w:rsid w:val="00633848"/>
    <w:rsid w:val="00637BCA"/>
    <w:rsid w:val="006403E3"/>
    <w:rsid w:val="006410F5"/>
    <w:rsid w:val="0064320A"/>
    <w:rsid w:val="00645512"/>
    <w:rsid w:val="00645DA6"/>
    <w:rsid w:val="0065113B"/>
    <w:rsid w:val="006514BE"/>
    <w:rsid w:val="006519F7"/>
    <w:rsid w:val="00653A5F"/>
    <w:rsid w:val="006625F7"/>
    <w:rsid w:val="00663B76"/>
    <w:rsid w:val="0066442D"/>
    <w:rsid w:val="00664C32"/>
    <w:rsid w:val="006658FE"/>
    <w:rsid w:val="00665B19"/>
    <w:rsid w:val="00667512"/>
    <w:rsid w:val="00672756"/>
    <w:rsid w:val="00674F2F"/>
    <w:rsid w:val="006802D0"/>
    <w:rsid w:val="0068035D"/>
    <w:rsid w:val="006809B4"/>
    <w:rsid w:val="00682C27"/>
    <w:rsid w:val="00683800"/>
    <w:rsid w:val="00684424"/>
    <w:rsid w:val="00687FB8"/>
    <w:rsid w:val="006904B5"/>
    <w:rsid w:val="00696A20"/>
    <w:rsid w:val="00696FF6"/>
    <w:rsid w:val="006A1CB7"/>
    <w:rsid w:val="006A22FB"/>
    <w:rsid w:val="006A5F9C"/>
    <w:rsid w:val="006A677E"/>
    <w:rsid w:val="006A7B30"/>
    <w:rsid w:val="006B106C"/>
    <w:rsid w:val="006B1B3B"/>
    <w:rsid w:val="006B24CC"/>
    <w:rsid w:val="006B2D8C"/>
    <w:rsid w:val="006B2F7D"/>
    <w:rsid w:val="006B3308"/>
    <w:rsid w:val="006B4DC1"/>
    <w:rsid w:val="006C13A7"/>
    <w:rsid w:val="006C4CFE"/>
    <w:rsid w:val="006C787C"/>
    <w:rsid w:val="006C7D3D"/>
    <w:rsid w:val="006C7DCF"/>
    <w:rsid w:val="006D1D66"/>
    <w:rsid w:val="006D2941"/>
    <w:rsid w:val="006D3F25"/>
    <w:rsid w:val="006E07D3"/>
    <w:rsid w:val="006E4126"/>
    <w:rsid w:val="006E4BEE"/>
    <w:rsid w:val="006E551D"/>
    <w:rsid w:val="006E732E"/>
    <w:rsid w:val="006E7A61"/>
    <w:rsid w:val="006E7C68"/>
    <w:rsid w:val="006F0961"/>
    <w:rsid w:val="006F118F"/>
    <w:rsid w:val="006F2D66"/>
    <w:rsid w:val="006F4A16"/>
    <w:rsid w:val="006F4FCF"/>
    <w:rsid w:val="006F58F4"/>
    <w:rsid w:val="006F5EB9"/>
    <w:rsid w:val="006F66B5"/>
    <w:rsid w:val="007007FE"/>
    <w:rsid w:val="00701895"/>
    <w:rsid w:val="007036C7"/>
    <w:rsid w:val="00711405"/>
    <w:rsid w:val="00714133"/>
    <w:rsid w:val="00714614"/>
    <w:rsid w:val="007173EF"/>
    <w:rsid w:val="007209F8"/>
    <w:rsid w:val="00720D27"/>
    <w:rsid w:val="00721B5B"/>
    <w:rsid w:val="007233EE"/>
    <w:rsid w:val="00723BAF"/>
    <w:rsid w:val="007244E4"/>
    <w:rsid w:val="007248E5"/>
    <w:rsid w:val="00725FBA"/>
    <w:rsid w:val="00727D84"/>
    <w:rsid w:val="00733EAB"/>
    <w:rsid w:val="00735F84"/>
    <w:rsid w:val="007365FF"/>
    <w:rsid w:val="007438BB"/>
    <w:rsid w:val="00746766"/>
    <w:rsid w:val="0074729C"/>
    <w:rsid w:val="00751AD0"/>
    <w:rsid w:val="007533F6"/>
    <w:rsid w:val="007556B2"/>
    <w:rsid w:val="00761E23"/>
    <w:rsid w:val="00763F4F"/>
    <w:rsid w:val="00767093"/>
    <w:rsid w:val="00770CF3"/>
    <w:rsid w:val="00770D17"/>
    <w:rsid w:val="00772B96"/>
    <w:rsid w:val="007735A0"/>
    <w:rsid w:val="00774217"/>
    <w:rsid w:val="00774EF9"/>
    <w:rsid w:val="00776D10"/>
    <w:rsid w:val="0078110D"/>
    <w:rsid w:val="00781837"/>
    <w:rsid w:val="00781A4F"/>
    <w:rsid w:val="00783D8D"/>
    <w:rsid w:val="00785F48"/>
    <w:rsid w:val="00787FC5"/>
    <w:rsid w:val="00790058"/>
    <w:rsid w:val="007909A4"/>
    <w:rsid w:val="00794523"/>
    <w:rsid w:val="00797569"/>
    <w:rsid w:val="007A2433"/>
    <w:rsid w:val="007A2557"/>
    <w:rsid w:val="007A3C30"/>
    <w:rsid w:val="007A5FA1"/>
    <w:rsid w:val="007B0218"/>
    <w:rsid w:val="007B313D"/>
    <w:rsid w:val="007B7191"/>
    <w:rsid w:val="007B7E38"/>
    <w:rsid w:val="007D1B2E"/>
    <w:rsid w:val="007E0399"/>
    <w:rsid w:val="007E0687"/>
    <w:rsid w:val="007E10CD"/>
    <w:rsid w:val="007E3E52"/>
    <w:rsid w:val="007E45DA"/>
    <w:rsid w:val="007E5A5F"/>
    <w:rsid w:val="007F15B5"/>
    <w:rsid w:val="007F1F99"/>
    <w:rsid w:val="007F4D11"/>
    <w:rsid w:val="007F4F8A"/>
    <w:rsid w:val="007F5EAE"/>
    <w:rsid w:val="007F74AB"/>
    <w:rsid w:val="008108D3"/>
    <w:rsid w:val="008150FD"/>
    <w:rsid w:val="008171ED"/>
    <w:rsid w:val="0081752C"/>
    <w:rsid w:val="00817745"/>
    <w:rsid w:val="00822AB5"/>
    <w:rsid w:val="00823E97"/>
    <w:rsid w:val="008268AA"/>
    <w:rsid w:val="00841B7E"/>
    <w:rsid w:val="0084325A"/>
    <w:rsid w:val="00843D90"/>
    <w:rsid w:val="0084400B"/>
    <w:rsid w:val="0084663A"/>
    <w:rsid w:val="00846683"/>
    <w:rsid w:val="008471F4"/>
    <w:rsid w:val="00847FD4"/>
    <w:rsid w:val="00851B56"/>
    <w:rsid w:val="00852272"/>
    <w:rsid w:val="00853395"/>
    <w:rsid w:val="00854E5C"/>
    <w:rsid w:val="008577D4"/>
    <w:rsid w:val="00860BD2"/>
    <w:rsid w:val="00864A0B"/>
    <w:rsid w:val="008671B3"/>
    <w:rsid w:val="0086737B"/>
    <w:rsid w:val="00871A7F"/>
    <w:rsid w:val="00871CC4"/>
    <w:rsid w:val="00873BD1"/>
    <w:rsid w:val="008744D1"/>
    <w:rsid w:val="00875E42"/>
    <w:rsid w:val="0088283D"/>
    <w:rsid w:val="00883BCE"/>
    <w:rsid w:val="00885EA7"/>
    <w:rsid w:val="0088769D"/>
    <w:rsid w:val="00896D95"/>
    <w:rsid w:val="008978A2"/>
    <w:rsid w:val="008A0183"/>
    <w:rsid w:val="008A2A72"/>
    <w:rsid w:val="008B04D4"/>
    <w:rsid w:val="008B1353"/>
    <w:rsid w:val="008B37AB"/>
    <w:rsid w:val="008B3F63"/>
    <w:rsid w:val="008B5E43"/>
    <w:rsid w:val="008B7D7A"/>
    <w:rsid w:val="008B7E9A"/>
    <w:rsid w:val="008C31E0"/>
    <w:rsid w:val="008C4779"/>
    <w:rsid w:val="008C5238"/>
    <w:rsid w:val="008C5B44"/>
    <w:rsid w:val="008C7301"/>
    <w:rsid w:val="008C78AD"/>
    <w:rsid w:val="008D2E47"/>
    <w:rsid w:val="008D4C3D"/>
    <w:rsid w:val="008E0DA6"/>
    <w:rsid w:val="008E4FE0"/>
    <w:rsid w:val="008E7160"/>
    <w:rsid w:val="008F3272"/>
    <w:rsid w:val="008F3723"/>
    <w:rsid w:val="008F4634"/>
    <w:rsid w:val="008F5423"/>
    <w:rsid w:val="008F6A64"/>
    <w:rsid w:val="008F6F93"/>
    <w:rsid w:val="008F7D9B"/>
    <w:rsid w:val="0090482B"/>
    <w:rsid w:val="009056E8"/>
    <w:rsid w:val="00910496"/>
    <w:rsid w:val="00913CAC"/>
    <w:rsid w:val="00914A5D"/>
    <w:rsid w:val="009155B6"/>
    <w:rsid w:val="009176C9"/>
    <w:rsid w:val="00927FD2"/>
    <w:rsid w:val="009379C3"/>
    <w:rsid w:val="00940F00"/>
    <w:rsid w:val="009421DD"/>
    <w:rsid w:val="00942917"/>
    <w:rsid w:val="00944DF2"/>
    <w:rsid w:val="00951296"/>
    <w:rsid w:val="00951531"/>
    <w:rsid w:val="009517A9"/>
    <w:rsid w:val="009527F7"/>
    <w:rsid w:val="009560DC"/>
    <w:rsid w:val="00957D22"/>
    <w:rsid w:val="00960033"/>
    <w:rsid w:val="0096279B"/>
    <w:rsid w:val="0096412A"/>
    <w:rsid w:val="009679DA"/>
    <w:rsid w:val="00967A83"/>
    <w:rsid w:val="00967BFD"/>
    <w:rsid w:val="00971798"/>
    <w:rsid w:val="00980348"/>
    <w:rsid w:val="00985DEE"/>
    <w:rsid w:val="0098693B"/>
    <w:rsid w:val="00990D54"/>
    <w:rsid w:val="00993288"/>
    <w:rsid w:val="009933EF"/>
    <w:rsid w:val="00993A2A"/>
    <w:rsid w:val="0099691B"/>
    <w:rsid w:val="009A1EE2"/>
    <w:rsid w:val="009A4A1D"/>
    <w:rsid w:val="009B0CC2"/>
    <w:rsid w:val="009B1959"/>
    <w:rsid w:val="009B4C79"/>
    <w:rsid w:val="009B58E6"/>
    <w:rsid w:val="009C0C59"/>
    <w:rsid w:val="009C4904"/>
    <w:rsid w:val="009D0425"/>
    <w:rsid w:val="009D424F"/>
    <w:rsid w:val="009D679B"/>
    <w:rsid w:val="009D6A7B"/>
    <w:rsid w:val="009E5CE4"/>
    <w:rsid w:val="009E641A"/>
    <w:rsid w:val="009E6505"/>
    <w:rsid w:val="009E7C68"/>
    <w:rsid w:val="009F0493"/>
    <w:rsid w:val="009F1AE5"/>
    <w:rsid w:val="009F271C"/>
    <w:rsid w:val="009F6149"/>
    <w:rsid w:val="00A02BEA"/>
    <w:rsid w:val="00A03231"/>
    <w:rsid w:val="00A0365F"/>
    <w:rsid w:val="00A03AF0"/>
    <w:rsid w:val="00A0699D"/>
    <w:rsid w:val="00A07AE9"/>
    <w:rsid w:val="00A10787"/>
    <w:rsid w:val="00A1288F"/>
    <w:rsid w:val="00A13FF6"/>
    <w:rsid w:val="00A17B8D"/>
    <w:rsid w:val="00A21F20"/>
    <w:rsid w:val="00A24635"/>
    <w:rsid w:val="00A24CF2"/>
    <w:rsid w:val="00A2567E"/>
    <w:rsid w:val="00A278EF"/>
    <w:rsid w:val="00A309E0"/>
    <w:rsid w:val="00A35D9A"/>
    <w:rsid w:val="00A36821"/>
    <w:rsid w:val="00A37D39"/>
    <w:rsid w:val="00A44D1A"/>
    <w:rsid w:val="00A45926"/>
    <w:rsid w:val="00A46558"/>
    <w:rsid w:val="00A47D6F"/>
    <w:rsid w:val="00A514A6"/>
    <w:rsid w:val="00A522DA"/>
    <w:rsid w:val="00A55ACD"/>
    <w:rsid w:val="00A56D59"/>
    <w:rsid w:val="00A60104"/>
    <w:rsid w:val="00A60E98"/>
    <w:rsid w:val="00A63EE6"/>
    <w:rsid w:val="00A65715"/>
    <w:rsid w:val="00A70C43"/>
    <w:rsid w:val="00A76904"/>
    <w:rsid w:val="00A76C97"/>
    <w:rsid w:val="00A810AA"/>
    <w:rsid w:val="00A813BD"/>
    <w:rsid w:val="00A91604"/>
    <w:rsid w:val="00A916F3"/>
    <w:rsid w:val="00A92590"/>
    <w:rsid w:val="00A9382E"/>
    <w:rsid w:val="00A9636B"/>
    <w:rsid w:val="00AA0CFB"/>
    <w:rsid w:val="00AA2E12"/>
    <w:rsid w:val="00AA710A"/>
    <w:rsid w:val="00AB3C2F"/>
    <w:rsid w:val="00AB5231"/>
    <w:rsid w:val="00AC06A0"/>
    <w:rsid w:val="00AC09FE"/>
    <w:rsid w:val="00AC2266"/>
    <w:rsid w:val="00AD2CEE"/>
    <w:rsid w:val="00AD40AF"/>
    <w:rsid w:val="00AE34C9"/>
    <w:rsid w:val="00AE50D0"/>
    <w:rsid w:val="00AF0112"/>
    <w:rsid w:val="00AF168E"/>
    <w:rsid w:val="00AF2151"/>
    <w:rsid w:val="00AF22C9"/>
    <w:rsid w:val="00AF36AF"/>
    <w:rsid w:val="00AF5F13"/>
    <w:rsid w:val="00AF780A"/>
    <w:rsid w:val="00B00788"/>
    <w:rsid w:val="00B008C3"/>
    <w:rsid w:val="00B01772"/>
    <w:rsid w:val="00B01D6A"/>
    <w:rsid w:val="00B04DDA"/>
    <w:rsid w:val="00B05EA7"/>
    <w:rsid w:val="00B12471"/>
    <w:rsid w:val="00B2013D"/>
    <w:rsid w:val="00B2233E"/>
    <w:rsid w:val="00B233C4"/>
    <w:rsid w:val="00B25094"/>
    <w:rsid w:val="00B35865"/>
    <w:rsid w:val="00B364B0"/>
    <w:rsid w:val="00B36EAF"/>
    <w:rsid w:val="00B427C7"/>
    <w:rsid w:val="00B42B87"/>
    <w:rsid w:val="00B43BCB"/>
    <w:rsid w:val="00B446D1"/>
    <w:rsid w:val="00B452E0"/>
    <w:rsid w:val="00B53205"/>
    <w:rsid w:val="00B545C4"/>
    <w:rsid w:val="00B55ACC"/>
    <w:rsid w:val="00B6098D"/>
    <w:rsid w:val="00B60BDF"/>
    <w:rsid w:val="00B61908"/>
    <w:rsid w:val="00B64BFC"/>
    <w:rsid w:val="00B70A46"/>
    <w:rsid w:val="00B72937"/>
    <w:rsid w:val="00B73242"/>
    <w:rsid w:val="00B74A2D"/>
    <w:rsid w:val="00B76C3D"/>
    <w:rsid w:val="00B815D3"/>
    <w:rsid w:val="00B82256"/>
    <w:rsid w:val="00B832D3"/>
    <w:rsid w:val="00B84412"/>
    <w:rsid w:val="00B86C6C"/>
    <w:rsid w:val="00B86EA0"/>
    <w:rsid w:val="00B93FB4"/>
    <w:rsid w:val="00B94808"/>
    <w:rsid w:val="00B95691"/>
    <w:rsid w:val="00BB0AB7"/>
    <w:rsid w:val="00BB586E"/>
    <w:rsid w:val="00BB759F"/>
    <w:rsid w:val="00BB788F"/>
    <w:rsid w:val="00BC0A3C"/>
    <w:rsid w:val="00BC3632"/>
    <w:rsid w:val="00BC37A1"/>
    <w:rsid w:val="00BC3B06"/>
    <w:rsid w:val="00BC47EE"/>
    <w:rsid w:val="00BD06DB"/>
    <w:rsid w:val="00BD2235"/>
    <w:rsid w:val="00BD5B56"/>
    <w:rsid w:val="00BD6175"/>
    <w:rsid w:val="00BD65C7"/>
    <w:rsid w:val="00BD7757"/>
    <w:rsid w:val="00BE32B0"/>
    <w:rsid w:val="00BE68CA"/>
    <w:rsid w:val="00BF2A20"/>
    <w:rsid w:val="00BF3BD6"/>
    <w:rsid w:val="00BF4A60"/>
    <w:rsid w:val="00BF4C0D"/>
    <w:rsid w:val="00BF501E"/>
    <w:rsid w:val="00BF6B29"/>
    <w:rsid w:val="00C03F58"/>
    <w:rsid w:val="00C06141"/>
    <w:rsid w:val="00C0766A"/>
    <w:rsid w:val="00C13038"/>
    <w:rsid w:val="00C132B3"/>
    <w:rsid w:val="00C22C7B"/>
    <w:rsid w:val="00C239DB"/>
    <w:rsid w:val="00C27DD4"/>
    <w:rsid w:val="00C32CED"/>
    <w:rsid w:val="00C33AA3"/>
    <w:rsid w:val="00C33B58"/>
    <w:rsid w:val="00C34700"/>
    <w:rsid w:val="00C34BDD"/>
    <w:rsid w:val="00C357FB"/>
    <w:rsid w:val="00C37704"/>
    <w:rsid w:val="00C37B58"/>
    <w:rsid w:val="00C4002C"/>
    <w:rsid w:val="00C42520"/>
    <w:rsid w:val="00C43B44"/>
    <w:rsid w:val="00C45D84"/>
    <w:rsid w:val="00C51CDD"/>
    <w:rsid w:val="00C521BA"/>
    <w:rsid w:val="00C52674"/>
    <w:rsid w:val="00C52BDD"/>
    <w:rsid w:val="00C5368E"/>
    <w:rsid w:val="00C54EAA"/>
    <w:rsid w:val="00C55484"/>
    <w:rsid w:val="00C57432"/>
    <w:rsid w:val="00C635FC"/>
    <w:rsid w:val="00C63AFA"/>
    <w:rsid w:val="00C64F7A"/>
    <w:rsid w:val="00C65A21"/>
    <w:rsid w:val="00C70B72"/>
    <w:rsid w:val="00C72505"/>
    <w:rsid w:val="00C762E8"/>
    <w:rsid w:val="00C76760"/>
    <w:rsid w:val="00C7764D"/>
    <w:rsid w:val="00C80AAF"/>
    <w:rsid w:val="00C84260"/>
    <w:rsid w:val="00C866B6"/>
    <w:rsid w:val="00C87DFF"/>
    <w:rsid w:val="00C91349"/>
    <w:rsid w:val="00C9396C"/>
    <w:rsid w:val="00C95D0F"/>
    <w:rsid w:val="00CA0F2E"/>
    <w:rsid w:val="00CA11C9"/>
    <w:rsid w:val="00CA30C5"/>
    <w:rsid w:val="00CA5476"/>
    <w:rsid w:val="00CA55CC"/>
    <w:rsid w:val="00CA63F0"/>
    <w:rsid w:val="00CA7CDE"/>
    <w:rsid w:val="00CB1DB8"/>
    <w:rsid w:val="00CB4924"/>
    <w:rsid w:val="00CB74F3"/>
    <w:rsid w:val="00CC18D8"/>
    <w:rsid w:val="00CC2A46"/>
    <w:rsid w:val="00CC2F0A"/>
    <w:rsid w:val="00CC3466"/>
    <w:rsid w:val="00CD2794"/>
    <w:rsid w:val="00CD5899"/>
    <w:rsid w:val="00CD71E3"/>
    <w:rsid w:val="00CE00A8"/>
    <w:rsid w:val="00CE257C"/>
    <w:rsid w:val="00CE4431"/>
    <w:rsid w:val="00CE45F8"/>
    <w:rsid w:val="00CE498C"/>
    <w:rsid w:val="00CE664C"/>
    <w:rsid w:val="00CE75AA"/>
    <w:rsid w:val="00CE79E9"/>
    <w:rsid w:val="00CF2135"/>
    <w:rsid w:val="00CF3A69"/>
    <w:rsid w:val="00CF4BC6"/>
    <w:rsid w:val="00CF76F5"/>
    <w:rsid w:val="00D023FB"/>
    <w:rsid w:val="00D03358"/>
    <w:rsid w:val="00D03F89"/>
    <w:rsid w:val="00D1022A"/>
    <w:rsid w:val="00D1099F"/>
    <w:rsid w:val="00D10BB0"/>
    <w:rsid w:val="00D13531"/>
    <w:rsid w:val="00D15F15"/>
    <w:rsid w:val="00D16966"/>
    <w:rsid w:val="00D201C1"/>
    <w:rsid w:val="00D217F1"/>
    <w:rsid w:val="00D236EB"/>
    <w:rsid w:val="00D25EA0"/>
    <w:rsid w:val="00D301A4"/>
    <w:rsid w:val="00D32738"/>
    <w:rsid w:val="00D33C40"/>
    <w:rsid w:val="00D37B16"/>
    <w:rsid w:val="00D37EE5"/>
    <w:rsid w:val="00D40BFD"/>
    <w:rsid w:val="00D47CA5"/>
    <w:rsid w:val="00D5203A"/>
    <w:rsid w:val="00D60BE1"/>
    <w:rsid w:val="00D6124E"/>
    <w:rsid w:val="00D61D4E"/>
    <w:rsid w:val="00D643B9"/>
    <w:rsid w:val="00D64E52"/>
    <w:rsid w:val="00D66EA3"/>
    <w:rsid w:val="00D66EF4"/>
    <w:rsid w:val="00D67FED"/>
    <w:rsid w:val="00D70A01"/>
    <w:rsid w:val="00D728FE"/>
    <w:rsid w:val="00D72A9D"/>
    <w:rsid w:val="00D75C09"/>
    <w:rsid w:val="00D81D70"/>
    <w:rsid w:val="00D82AC3"/>
    <w:rsid w:val="00D82CAD"/>
    <w:rsid w:val="00D860A3"/>
    <w:rsid w:val="00D90FDB"/>
    <w:rsid w:val="00D9164D"/>
    <w:rsid w:val="00D927A3"/>
    <w:rsid w:val="00D92AAE"/>
    <w:rsid w:val="00D94663"/>
    <w:rsid w:val="00D94E99"/>
    <w:rsid w:val="00D968D8"/>
    <w:rsid w:val="00D97A92"/>
    <w:rsid w:val="00DA1814"/>
    <w:rsid w:val="00DA7FD8"/>
    <w:rsid w:val="00DB4D77"/>
    <w:rsid w:val="00DD0167"/>
    <w:rsid w:val="00DD25B6"/>
    <w:rsid w:val="00DD35F8"/>
    <w:rsid w:val="00DD5038"/>
    <w:rsid w:val="00DE0C6A"/>
    <w:rsid w:val="00DE7B7B"/>
    <w:rsid w:val="00DF01BD"/>
    <w:rsid w:val="00DF0A5E"/>
    <w:rsid w:val="00DF305C"/>
    <w:rsid w:val="00E00244"/>
    <w:rsid w:val="00E01264"/>
    <w:rsid w:val="00E01355"/>
    <w:rsid w:val="00E02A2E"/>
    <w:rsid w:val="00E06EED"/>
    <w:rsid w:val="00E07F3E"/>
    <w:rsid w:val="00E125A9"/>
    <w:rsid w:val="00E1517B"/>
    <w:rsid w:val="00E158E3"/>
    <w:rsid w:val="00E22DD7"/>
    <w:rsid w:val="00E237EA"/>
    <w:rsid w:val="00E239B0"/>
    <w:rsid w:val="00E251FB"/>
    <w:rsid w:val="00E31E07"/>
    <w:rsid w:val="00E33D14"/>
    <w:rsid w:val="00E35F9E"/>
    <w:rsid w:val="00E3636A"/>
    <w:rsid w:val="00E41CB6"/>
    <w:rsid w:val="00E44691"/>
    <w:rsid w:val="00E4473C"/>
    <w:rsid w:val="00E453CE"/>
    <w:rsid w:val="00E5107D"/>
    <w:rsid w:val="00E540A3"/>
    <w:rsid w:val="00E5483C"/>
    <w:rsid w:val="00E55982"/>
    <w:rsid w:val="00E55E8D"/>
    <w:rsid w:val="00E569BE"/>
    <w:rsid w:val="00E61ADD"/>
    <w:rsid w:val="00E623F0"/>
    <w:rsid w:val="00E627D1"/>
    <w:rsid w:val="00E64BE6"/>
    <w:rsid w:val="00E65E26"/>
    <w:rsid w:val="00E662C1"/>
    <w:rsid w:val="00E664D5"/>
    <w:rsid w:val="00E664EF"/>
    <w:rsid w:val="00E6689F"/>
    <w:rsid w:val="00E718D0"/>
    <w:rsid w:val="00E75C33"/>
    <w:rsid w:val="00E76779"/>
    <w:rsid w:val="00E7697C"/>
    <w:rsid w:val="00E77FA6"/>
    <w:rsid w:val="00E808BF"/>
    <w:rsid w:val="00E80B8E"/>
    <w:rsid w:val="00E81606"/>
    <w:rsid w:val="00E82671"/>
    <w:rsid w:val="00E85663"/>
    <w:rsid w:val="00E91AD3"/>
    <w:rsid w:val="00E9424A"/>
    <w:rsid w:val="00EA22AC"/>
    <w:rsid w:val="00EA6169"/>
    <w:rsid w:val="00EA6735"/>
    <w:rsid w:val="00EA69BB"/>
    <w:rsid w:val="00EA6AFB"/>
    <w:rsid w:val="00EA6E05"/>
    <w:rsid w:val="00EB0120"/>
    <w:rsid w:val="00EB03A9"/>
    <w:rsid w:val="00EB109C"/>
    <w:rsid w:val="00EB3DBD"/>
    <w:rsid w:val="00EB5D0B"/>
    <w:rsid w:val="00EB70F3"/>
    <w:rsid w:val="00EC0745"/>
    <w:rsid w:val="00EC1B94"/>
    <w:rsid w:val="00EC2E13"/>
    <w:rsid w:val="00EC3E5D"/>
    <w:rsid w:val="00EC7039"/>
    <w:rsid w:val="00ED1875"/>
    <w:rsid w:val="00ED4C5D"/>
    <w:rsid w:val="00ED714F"/>
    <w:rsid w:val="00EE2937"/>
    <w:rsid w:val="00EE306B"/>
    <w:rsid w:val="00EE4439"/>
    <w:rsid w:val="00EF0BA1"/>
    <w:rsid w:val="00EF3AD2"/>
    <w:rsid w:val="00EF4F39"/>
    <w:rsid w:val="00EF66C9"/>
    <w:rsid w:val="00F0127F"/>
    <w:rsid w:val="00F02EE9"/>
    <w:rsid w:val="00F02F7C"/>
    <w:rsid w:val="00F04B9F"/>
    <w:rsid w:val="00F04F06"/>
    <w:rsid w:val="00F0798B"/>
    <w:rsid w:val="00F13D33"/>
    <w:rsid w:val="00F21F5F"/>
    <w:rsid w:val="00F22D72"/>
    <w:rsid w:val="00F24E15"/>
    <w:rsid w:val="00F32783"/>
    <w:rsid w:val="00F345F2"/>
    <w:rsid w:val="00F34888"/>
    <w:rsid w:val="00F37224"/>
    <w:rsid w:val="00F40963"/>
    <w:rsid w:val="00F40C51"/>
    <w:rsid w:val="00F42881"/>
    <w:rsid w:val="00F449E7"/>
    <w:rsid w:val="00F44C78"/>
    <w:rsid w:val="00F524A2"/>
    <w:rsid w:val="00F54A86"/>
    <w:rsid w:val="00F559F9"/>
    <w:rsid w:val="00F60CF9"/>
    <w:rsid w:val="00F619CC"/>
    <w:rsid w:val="00F66F5B"/>
    <w:rsid w:val="00F6718A"/>
    <w:rsid w:val="00F73982"/>
    <w:rsid w:val="00F75273"/>
    <w:rsid w:val="00F75533"/>
    <w:rsid w:val="00F802F3"/>
    <w:rsid w:val="00F83C4E"/>
    <w:rsid w:val="00F86F92"/>
    <w:rsid w:val="00F87A44"/>
    <w:rsid w:val="00F90F7C"/>
    <w:rsid w:val="00F9361B"/>
    <w:rsid w:val="00F936E4"/>
    <w:rsid w:val="00F93FDF"/>
    <w:rsid w:val="00F955C7"/>
    <w:rsid w:val="00F960C5"/>
    <w:rsid w:val="00F9617C"/>
    <w:rsid w:val="00FA0244"/>
    <w:rsid w:val="00FA6868"/>
    <w:rsid w:val="00FA723F"/>
    <w:rsid w:val="00FD09F4"/>
    <w:rsid w:val="00FD11FA"/>
    <w:rsid w:val="00FD374D"/>
    <w:rsid w:val="00FD3A27"/>
    <w:rsid w:val="00FD46F9"/>
    <w:rsid w:val="00FD4B53"/>
    <w:rsid w:val="00FD4F3C"/>
    <w:rsid w:val="00FE03D1"/>
    <w:rsid w:val="00FE0E46"/>
    <w:rsid w:val="00FE10F1"/>
    <w:rsid w:val="00FE1880"/>
    <w:rsid w:val="00FE1963"/>
    <w:rsid w:val="00FE220F"/>
    <w:rsid w:val="00FE2244"/>
    <w:rsid w:val="00FE41E0"/>
    <w:rsid w:val="00FE52AB"/>
    <w:rsid w:val="00FE694E"/>
    <w:rsid w:val="00FF23D3"/>
    <w:rsid w:val="00FF2A77"/>
    <w:rsid w:val="00FF6351"/>
    <w:rsid w:val="00FF6867"/>
    <w:rsid w:val="00FF6F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8433"/>
    <o:shapelayout v:ext="edit">
      <o:idmap v:ext="edit" data="1"/>
    </o:shapelayout>
  </w:shapeDefaults>
  <w:decimalSymbol w:val=","/>
  <w:listSeparator w:val=";"/>
  <w15:docId w15:val="{6F761B59-8C53-456D-9D31-FEE3B4E44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AA0CFB"/>
    <w:pPr>
      <w:jc w:val="both"/>
    </w:pPr>
    <w:rPr>
      <w:sz w:val="24"/>
      <w:szCs w:val="24"/>
    </w:rPr>
  </w:style>
  <w:style w:type="paragraph" w:styleId="10">
    <w:name w:val="heading 1"/>
    <w:aliases w:val="Document Header1,1Заголовок 1,lvm 1,1 Заголовок 11"/>
    <w:basedOn w:val="a3"/>
    <w:next w:val="a3"/>
    <w:link w:val="11"/>
    <w:qFormat/>
    <w:rsid w:val="001350F4"/>
    <w:pPr>
      <w:keepNext/>
      <w:spacing w:before="240"/>
      <w:jc w:val="center"/>
      <w:outlineLvl w:val="0"/>
    </w:pPr>
    <w:rPr>
      <w:b/>
      <w:kern w:val="28"/>
      <w:sz w:val="36"/>
      <w:szCs w:val="20"/>
    </w:rPr>
  </w:style>
  <w:style w:type="paragraph" w:styleId="20">
    <w:name w:val="heading 2"/>
    <w:basedOn w:val="a3"/>
    <w:next w:val="a3"/>
    <w:link w:val="21"/>
    <w:qFormat/>
    <w:rsid w:val="00166DA8"/>
    <w:pPr>
      <w:keepNext/>
      <w:numPr>
        <w:numId w:val="13"/>
      </w:numPr>
      <w:spacing w:before="240" w:after="120"/>
      <w:ind w:left="714" w:hanging="357"/>
      <w:jc w:val="center"/>
      <w:outlineLvl w:val="1"/>
    </w:pPr>
    <w:rPr>
      <w:rFonts w:cs="Arial"/>
      <w:b/>
      <w:bCs/>
      <w:iCs/>
      <w:caps/>
      <w:sz w:val="28"/>
      <w:szCs w:val="28"/>
    </w:rPr>
  </w:style>
  <w:style w:type="paragraph" w:styleId="31">
    <w:name w:val="heading 3"/>
    <w:basedOn w:val="a3"/>
    <w:next w:val="a3"/>
    <w:autoRedefine/>
    <w:qFormat/>
    <w:rsid w:val="00CE257C"/>
    <w:pPr>
      <w:keepNext/>
      <w:suppressAutoHyphens/>
      <w:ind w:firstLine="851"/>
      <w:jc w:val="left"/>
      <w:outlineLvl w:val="2"/>
    </w:pPr>
    <w:rPr>
      <w:b/>
      <w:color w:val="000000"/>
      <w:sz w:val="28"/>
    </w:rPr>
  </w:style>
  <w:style w:type="paragraph" w:styleId="4">
    <w:name w:val="heading 4"/>
    <w:basedOn w:val="a3"/>
    <w:next w:val="a3"/>
    <w:qFormat/>
    <w:rsid w:val="001350F4"/>
    <w:pPr>
      <w:keepNext/>
      <w:numPr>
        <w:ilvl w:val="3"/>
        <w:numId w:val="1"/>
      </w:numPr>
      <w:spacing w:before="240"/>
      <w:outlineLvl w:val="3"/>
    </w:pPr>
    <w:rPr>
      <w:rFonts w:ascii="Arial" w:hAnsi="Arial"/>
      <w:szCs w:val="20"/>
    </w:rPr>
  </w:style>
  <w:style w:type="paragraph" w:styleId="51">
    <w:name w:val="heading 5"/>
    <w:basedOn w:val="a3"/>
    <w:next w:val="a3"/>
    <w:qFormat/>
    <w:rsid w:val="001350F4"/>
    <w:pPr>
      <w:numPr>
        <w:ilvl w:val="4"/>
        <w:numId w:val="1"/>
      </w:numPr>
      <w:spacing w:before="240"/>
      <w:outlineLvl w:val="4"/>
    </w:pPr>
    <w:rPr>
      <w:sz w:val="22"/>
      <w:szCs w:val="20"/>
    </w:rPr>
  </w:style>
  <w:style w:type="paragraph" w:styleId="6">
    <w:name w:val="heading 6"/>
    <w:basedOn w:val="a3"/>
    <w:next w:val="a3"/>
    <w:link w:val="60"/>
    <w:qFormat/>
    <w:rsid w:val="001350F4"/>
    <w:pPr>
      <w:numPr>
        <w:ilvl w:val="5"/>
        <w:numId w:val="1"/>
      </w:numPr>
      <w:spacing w:before="240"/>
      <w:outlineLvl w:val="5"/>
    </w:pPr>
    <w:rPr>
      <w:i/>
      <w:sz w:val="22"/>
      <w:szCs w:val="20"/>
    </w:rPr>
  </w:style>
  <w:style w:type="paragraph" w:styleId="7">
    <w:name w:val="heading 7"/>
    <w:basedOn w:val="a3"/>
    <w:next w:val="a3"/>
    <w:link w:val="70"/>
    <w:qFormat/>
    <w:rsid w:val="001350F4"/>
    <w:pPr>
      <w:numPr>
        <w:ilvl w:val="6"/>
        <w:numId w:val="1"/>
      </w:numPr>
      <w:spacing w:before="240"/>
      <w:outlineLvl w:val="6"/>
    </w:pPr>
    <w:rPr>
      <w:rFonts w:ascii="Arial" w:hAnsi="Arial"/>
      <w:sz w:val="20"/>
      <w:szCs w:val="20"/>
    </w:rPr>
  </w:style>
  <w:style w:type="paragraph" w:styleId="8">
    <w:name w:val="heading 8"/>
    <w:basedOn w:val="a3"/>
    <w:next w:val="a3"/>
    <w:link w:val="80"/>
    <w:qFormat/>
    <w:rsid w:val="001350F4"/>
    <w:pPr>
      <w:numPr>
        <w:ilvl w:val="7"/>
        <w:numId w:val="1"/>
      </w:numPr>
      <w:spacing w:before="240"/>
      <w:outlineLvl w:val="7"/>
    </w:pPr>
    <w:rPr>
      <w:rFonts w:ascii="Arial" w:hAnsi="Arial"/>
      <w:i/>
      <w:sz w:val="20"/>
      <w:szCs w:val="20"/>
    </w:rPr>
  </w:style>
  <w:style w:type="paragraph" w:styleId="9">
    <w:name w:val="heading 9"/>
    <w:basedOn w:val="a3"/>
    <w:next w:val="a3"/>
    <w:link w:val="90"/>
    <w:qFormat/>
    <w:rsid w:val="001350F4"/>
    <w:pPr>
      <w:numPr>
        <w:ilvl w:val="8"/>
        <w:numId w:val="1"/>
      </w:numPr>
      <w:spacing w:before="240"/>
      <w:outlineLvl w:val="8"/>
    </w:pPr>
    <w:rPr>
      <w:rFonts w:ascii="Arial" w:hAnsi="Arial"/>
      <w:b/>
      <w:i/>
      <w:sz w:val="1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1,1Заголовок 1 Знак1,lvm 1 Знак1,1 Заголовок 11 Знак"/>
    <w:link w:val="10"/>
    <w:rsid w:val="001350F4"/>
    <w:rPr>
      <w:b/>
      <w:kern w:val="28"/>
      <w:sz w:val="36"/>
      <w:lang w:val="ru-RU" w:eastAsia="ru-RU" w:bidi="ar-SA"/>
    </w:rPr>
  </w:style>
  <w:style w:type="paragraph" w:customStyle="1" w:styleId="a7">
    <w:name w:val="Знак"/>
    <w:basedOn w:val="a3"/>
    <w:rsid w:val="001350F4"/>
    <w:pPr>
      <w:spacing w:before="100" w:beforeAutospacing="1" w:after="100" w:afterAutospacing="1"/>
      <w:jc w:val="left"/>
    </w:pPr>
    <w:rPr>
      <w:rFonts w:ascii="Tahoma" w:hAnsi="Tahoma"/>
      <w:sz w:val="20"/>
      <w:szCs w:val="20"/>
      <w:lang w:val="en-US" w:eastAsia="en-US"/>
    </w:rPr>
  </w:style>
  <w:style w:type="character" w:customStyle="1" w:styleId="21">
    <w:name w:val="Заголовок 2 Знак"/>
    <w:link w:val="20"/>
    <w:rsid w:val="00166DA8"/>
    <w:rPr>
      <w:rFonts w:cs="Arial"/>
      <w:b/>
      <w:bCs/>
      <w:iCs/>
      <w:caps/>
      <w:sz w:val="28"/>
      <w:szCs w:val="28"/>
    </w:rPr>
  </w:style>
  <w:style w:type="character" w:customStyle="1" w:styleId="60">
    <w:name w:val="Заголовок 6 Знак"/>
    <w:link w:val="6"/>
    <w:rsid w:val="001350F4"/>
    <w:rPr>
      <w:i/>
      <w:sz w:val="22"/>
    </w:rPr>
  </w:style>
  <w:style w:type="character" w:customStyle="1" w:styleId="70">
    <w:name w:val="Заголовок 7 Знак"/>
    <w:link w:val="7"/>
    <w:rsid w:val="001350F4"/>
    <w:rPr>
      <w:rFonts w:ascii="Arial" w:hAnsi="Arial"/>
    </w:rPr>
  </w:style>
  <w:style w:type="character" w:customStyle="1" w:styleId="80">
    <w:name w:val="Заголовок 8 Знак"/>
    <w:link w:val="8"/>
    <w:rsid w:val="001350F4"/>
    <w:rPr>
      <w:rFonts w:ascii="Arial" w:hAnsi="Arial"/>
      <w:i/>
    </w:rPr>
  </w:style>
  <w:style w:type="character" w:customStyle="1" w:styleId="90">
    <w:name w:val="Заголовок 9 Знак"/>
    <w:link w:val="9"/>
    <w:rsid w:val="001350F4"/>
    <w:rPr>
      <w:rFonts w:ascii="Arial" w:hAnsi="Arial"/>
      <w:b/>
      <w:i/>
      <w:sz w:val="18"/>
    </w:rPr>
  </w:style>
  <w:style w:type="character" w:styleId="a8">
    <w:name w:val="Hyperlink"/>
    <w:uiPriority w:val="99"/>
    <w:rsid w:val="001350F4"/>
    <w:rPr>
      <w:color w:val="0000FF"/>
      <w:u w:val="single"/>
    </w:rPr>
  </w:style>
  <w:style w:type="paragraph" w:styleId="a9">
    <w:name w:val="Normal (Web)"/>
    <w:aliases w:val="Обычный (Web)"/>
    <w:basedOn w:val="a3"/>
    <w:link w:val="12"/>
    <w:uiPriority w:val="99"/>
    <w:rsid w:val="001350F4"/>
    <w:pPr>
      <w:spacing w:before="100" w:beforeAutospacing="1" w:after="100" w:afterAutospacing="1"/>
      <w:jc w:val="left"/>
    </w:pPr>
  </w:style>
  <w:style w:type="character" w:customStyle="1" w:styleId="12">
    <w:name w:val="Обычный (веб) Знак1"/>
    <w:aliases w:val="Обычный (Web) Знак1"/>
    <w:link w:val="a9"/>
    <w:rsid w:val="001350F4"/>
    <w:rPr>
      <w:sz w:val="24"/>
      <w:szCs w:val="24"/>
      <w:lang w:val="ru-RU" w:eastAsia="ru-RU" w:bidi="ar-SA"/>
    </w:rPr>
  </w:style>
  <w:style w:type="paragraph" w:styleId="aa">
    <w:name w:val="List Bullet"/>
    <w:basedOn w:val="a3"/>
    <w:autoRedefine/>
    <w:rsid w:val="001350F4"/>
    <w:pPr>
      <w:widowControl w:val="0"/>
      <w:tabs>
        <w:tab w:val="num" w:pos="360"/>
      </w:tabs>
    </w:pPr>
  </w:style>
  <w:style w:type="paragraph" w:styleId="2">
    <w:name w:val="List Number 2"/>
    <w:basedOn w:val="a3"/>
    <w:rsid w:val="001350F4"/>
    <w:pPr>
      <w:numPr>
        <w:numId w:val="2"/>
      </w:numPr>
      <w:tabs>
        <w:tab w:val="clear" w:pos="360"/>
        <w:tab w:val="num" w:pos="567"/>
        <w:tab w:val="num" w:pos="1209"/>
      </w:tabs>
      <w:ind w:left="567" w:hanging="567"/>
    </w:pPr>
    <w:rPr>
      <w:szCs w:val="20"/>
    </w:rPr>
  </w:style>
  <w:style w:type="paragraph" w:styleId="a">
    <w:name w:val="Body Text"/>
    <w:aliases w:val=" Знак Знак3 Знак"/>
    <w:basedOn w:val="a3"/>
    <w:link w:val="ab"/>
    <w:rsid w:val="001350F4"/>
    <w:pPr>
      <w:numPr>
        <w:numId w:val="10"/>
      </w:numPr>
      <w:spacing w:after="120"/>
    </w:pPr>
    <w:rPr>
      <w:szCs w:val="20"/>
    </w:rPr>
  </w:style>
  <w:style w:type="character" w:customStyle="1" w:styleId="ab">
    <w:name w:val="Основной текст Знак"/>
    <w:aliases w:val=" Знак Знак3 Знак Знак"/>
    <w:link w:val="a"/>
    <w:rsid w:val="001350F4"/>
    <w:rPr>
      <w:sz w:val="24"/>
    </w:rPr>
  </w:style>
  <w:style w:type="paragraph" w:styleId="ac">
    <w:name w:val="Body Text Indent"/>
    <w:basedOn w:val="a3"/>
    <w:link w:val="ad"/>
    <w:rsid w:val="001350F4"/>
    <w:pPr>
      <w:spacing w:before="60"/>
      <w:ind w:firstLine="851"/>
    </w:pPr>
    <w:rPr>
      <w:szCs w:val="20"/>
    </w:rPr>
  </w:style>
  <w:style w:type="character" w:customStyle="1" w:styleId="ad">
    <w:name w:val="Основной текст с отступом Знак"/>
    <w:link w:val="ac"/>
    <w:rsid w:val="001350F4"/>
    <w:rPr>
      <w:sz w:val="24"/>
      <w:lang w:val="ru-RU" w:eastAsia="ru-RU" w:bidi="ar-SA"/>
    </w:rPr>
  </w:style>
  <w:style w:type="paragraph" w:styleId="ae">
    <w:name w:val="Date"/>
    <w:basedOn w:val="a3"/>
    <w:next w:val="a3"/>
    <w:rsid w:val="001350F4"/>
    <w:rPr>
      <w:szCs w:val="20"/>
    </w:rPr>
  </w:style>
  <w:style w:type="paragraph" w:styleId="22">
    <w:name w:val="Body Text 2"/>
    <w:basedOn w:val="a3"/>
    <w:link w:val="23"/>
    <w:rsid w:val="001350F4"/>
    <w:pPr>
      <w:tabs>
        <w:tab w:val="num" w:pos="360"/>
      </w:tabs>
      <w:ind w:left="360" w:hanging="360"/>
    </w:pPr>
    <w:rPr>
      <w:szCs w:val="20"/>
    </w:rPr>
  </w:style>
  <w:style w:type="character" w:customStyle="1" w:styleId="23">
    <w:name w:val="Основной текст 2 Знак"/>
    <w:link w:val="22"/>
    <w:semiHidden/>
    <w:rsid w:val="001350F4"/>
    <w:rPr>
      <w:sz w:val="24"/>
      <w:lang w:val="ru-RU" w:eastAsia="ru-RU" w:bidi="ar-SA"/>
    </w:rPr>
  </w:style>
  <w:style w:type="paragraph" w:styleId="32">
    <w:name w:val="Body Text 3"/>
    <w:basedOn w:val="a3"/>
    <w:rsid w:val="001350F4"/>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24">
    <w:name w:val="Body Text Indent 2"/>
    <w:aliases w:val="Знак, Знак3"/>
    <w:basedOn w:val="a3"/>
    <w:rsid w:val="001350F4"/>
    <w:pPr>
      <w:spacing w:after="120" w:line="480" w:lineRule="auto"/>
      <w:ind w:left="283"/>
    </w:pPr>
    <w:rPr>
      <w:szCs w:val="20"/>
    </w:rPr>
  </w:style>
  <w:style w:type="paragraph" w:customStyle="1" w:styleId="13">
    <w:name w:val="Стиль1"/>
    <w:basedOn w:val="a3"/>
    <w:rsid w:val="001350F4"/>
    <w:pPr>
      <w:keepNext/>
      <w:keepLines/>
      <w:widowControl w:val="0"/>
      <w:suppressLineNumbers/>
      <w:tabs>
        <w:tab w:val="num" w:pos="360"/>
      </w:tabs>
      <w:suppressAutoHyphens/>
      <w:ind w:left="360" w:hanging="360"/>
      <w:jc w:val="left"/>
    </w:pPr>
    <w:rPr>
      <w:b/>
      <w:sz w:val="28"/>
    </w:rPr>
  </w:style>
  <w:style w:type="paragraph" w:customStyle="1" w:styleId="25">
    <w:name w:val="Стиль2"/>
    <w:basedOn w:val="2"/>
    <w:rsid w:val="001350F4"/>
    <w:pPr>
      <w:keepNext/>
      <w:keepLines/>
      <w:widowControl w:val="0"/>
      <w:numPr>
        <w:numId w:val="0"/>
      </w:numPr>
      <w:suppressLineNumbers/>
      <w:tabs>
        <w:tab w:val="num" w:pos="360"/>
      </w:tabs>
      <w:suppressAutoHyphens/>
      <w:ind w:left="360" w:hanging="360"/>
    </w:pPr>
    <w:rPr>
      <w:b/>
    </w:rPr>
  </w:style>
  <w:style w:type="paragraph" w:customStyle="1" w:styleId="33">
    <w:name w:val="Стиль3 Знак"/>
    <w:basedOn w:val="24"/>
    <w:link w:val="34"/>
    <w:rsid w:val="001350F4"/>
    <w:pPr>
      <w:widowControl w:val="0"/>
      <w:tabs>
        <w:tab w:val="num" w:pos="432"/>
        <w:tab w:val="num" w:pos="1307"/>
      </w:tabs>
      <w:adjustRightInd w:val="0"/>
      <w:spacing w:after="0" w:line="240" w:lineRule="auto"/>
      <w:ind w:left="1080"/>
    </w:pPr>
  </w:style>
  <w:style w:type="character" w:customStyle="1" w:styleId="34">
    <w:name w:val="Стиль3 Знак Знак"/>
    <w:link w:val="33"/>
    <w:rsid w:val="001350F4"/>
    <w:rPr>
      <w:sz w:val="24"/>
      <w:lang w:val="ru-RU" w:eastAsia="ru-RU" w:bidi="ar-SA"/>
    </w:rPr>
  </w:style>
  <w:style w:type="paragraph" w:customStyle="1" w:styleId="1">
    <w:name w:val="Обычный1"/>
    <w:link w:val="Normal"/>
    <w:rsid w:val="001350F4"/>
    <w:pPr>
      <w:numPr>
        <w:numId w:val="3"/>
      </w:numPr>
    </w:pPr>
    <w:rPr>
      <w:rFonts w:ascii="Tms Rmn" w:hAnsi="Tms Rmn"/>
    </w:rPr>
  </w:style>
  <w:style w:type="character" w:customStyle="1" w:styleId="Normal">
    <w:name w:val="Normal Знак"/>
    <w:link w:val="1"/>
    <w:rsid w:val="001350F4"/>
    <w:rPr>
      <w:rFonts w:ascii="Tms Rmn" w:hAnsi="Tms Rmn"/>
    </w:rPr>
  </w:style>
  <w:style w:type="character" w:styleId="af">
    <w:name w:val="page number"/>
    <w:rsid w:val="001350F4"/>
    <w:rPr>
      <w:rFonts w:ascii="Times New Roman" w:hAnsi="Times New Roman" w:cs="Times New Roman" w:hint="default"/>
    </w:rPr>
  </w:style>
  <w:style w:type="character" w:customStyle="1" w:styleId="af0">
    <w:name w:val="Основной шрифт"/>
    <w:semiHidden/>
    <w:rsid w:val="001350F4"/>
  </w:style>
  <w:style w:type="paragraph" w:styleId="50">
    <w:name w:val="List Bullet 5"/>
    <w:basedOn w:val="a3"/>
    <w:autoRedefine/>
    <w:rsid w:val="001350F4"/>
    <w:pPr>
      <w:numPr>
        <w:numId w:val="5"/>
      </w:numPr>
      <w:tabs>
        <w:tab w:val="clear" w:pos="643"/>
        <w:tab w:val="num" w:pos="1492"/>
      </w:tabs>
      <w:ind w:left="1492"/>
    </w:pPr>
    <w:rPr>
      <w:szCs w:val="20"/>
    </w:rPr>
  </w:style>
  <w:style w:type="paragraph" w:styleId="30">
    <w:name w:val="List Number 3"/>
    <w:basedOn w:val="a3"/>
    <w:rsid w:val="001350F4"/>
    <w:pPr>
      <w:numPr>
        <w:numId w:val="6"/>
      </w:numPr>
    </w:pPr>
    <w:rPr>
      <w:szCs w:val="20"/>
    </w:rPr>
  </w:style>
  <w:style w:type="paragraph" w:styleId="5">
    <w:name w:val="List Number 5"/>
    <w:basedOn w:val="a3"/>
    <w:rsid w:val="001350F4"/>
    <w:pPr>
      <w:numPr>
        <w:numId w:val="7"/>
      </w:numPr>
      <w:tabs>
        <w:tab w:val="clear" w:pos="1492"/>
        <w:tab w:val="num" w:pos="4989"/>
      </w:tabs>
      <w:ind w:left="4989"/>
    </w:pPr>
    <w:rPr>
      <w:szCs w:val="20"/>
    </w:rPr>
  </w:style>
  <w:style w:type="paragraph" w:customStyle="1" w:styleId="3">
    <w:name w:val="Раздел 3"/>
    <w:basedOn w:val="a3"/>
    <w:semiHidden/>
    <w:rsid w:val="001350F4"/>
    <w:pPr>
      <w:numPr>
        <w:numId w:val="8"/>
      </w:numPr>
      <w:tabs>
        <w:tab w:val="clear" w:pos="926"/>
        <w:tab w:val="num" w:pos="360"/>
      </w:tabs>
      <w:spacing w:before="120" w:after="120"/>
      <w:ind w:left="360"/>
      <w:jc w:val="center"/>
    </w:pPr>
    <w:rPr>
      <w:b/>
      <w:szCs w:val="20"/>
    </w:rPr>
  </w:style>
  <w:style w:type="paragraph" w:styleId="af1">
    <w:name w:val="Subtitle"/>
    <w:basedOn w:val="a3"/>
    <w:qFormat/>
    <w:rsid w:val="001350F4"/>
    <w:pPr>
      <w:jc w:val="center"/>
      <w:outlineLvl w:val="1"/>
    </w:pPr>
    <w:rPr>
      <w:rFonts w:ascii="Arial" w:hAnsi="Arial"/>
      <w:szCs w:val="20"/>
    </w:rPr>
  </w:style>
  <w:style w:type="paragraph" w:customStyle="1" w:styleId="a0">
    <w:name w:val="Условия контракта"/>
    <w:basedOn w:val="a3"/>
    <w:semiHidden/>
    <w:rsid w:val="001350F4"/>
    <w:pPr>
      <w:numPr>
        <w:numId w:val="9"/>
      </w:numPr>
      <w:spacing w:before="240" w:after="120"/>
    </w:pPr>
    <w:rPr>
      <w:b/>
      <w:szCs w:val="20"/>
    </w:rPr>
  </w:style>
  <w:style w:type="paragraph" w:customStyle="1" w:styleId="ConsNormal">
    <w:name w:val="ConsNormal"/>
    <w:semiHidden/>
    <w:rsid w:val="001350F4"/>
    <w:pPr>
      <w:widowControl w:val="0"/>
      <w:tabs>
        <w:tab w:val="left" w:pos="708"/>
      </w:tabs>
      <w:autoSpaceDE w:val="0"/>
      <w:autoSpaceDN w:val="0"/>
      <w:adjustRightInd w:val="0"/>
      <w:ind w:right="19772" w:firstLine="720"/>
    </w:pPr>
    <w:rPr>
      <w:rFonts w:ascii="Arial" w:hAnsi="Arial" w:cs="Arial"/>
    </w:rPr>
  </w:style>
  <w:style w:type="paragraph" w:customStyle="1" w:styleId="ConsNonformat">
    <w:name w:val="ConsNonformat"/>
    <w:semiHidden/>
    <w:rsid w:val="001350F4"/>
    <w:pPr>
      <w:widowControl w:val="0"/>
      <w:tabs>
        <w:tab w:val="left" w:pos="708"/>
      </w:tabs>
      <w:autoSpaceDE w:val="0"/>
      <w:autoSpaceDN w:val="0"/>
      <w:adjustRightInd w:val="0"/>
      <w:ind w:right="19772"/>
    </w:pPr>
    <w:rPr>
      <w:rFonts w:ascii="Courier New" w:hAnsi="Courier New" w:cs="Courier New"/>
    </w:rPr>
  </w:style>
  <w:style w:type="paragraph" w:styleId="af2">
    <w:name w:val="footer"/>
    <w:aliases w:val="Верхний  колонтитул"/>
    <w:basedOn w:val="a3"/>
    <w:link w:val="af3"/>
    <w:uiPriority w:val="99"/>
    <w:rsid w:val="001350F4"/>
    <w:pPr>
      <w:tabs>
        <w:tab w:val="center" w:pos="4153"/>
        <w:tab w:val="right" w:pos="8306"/>
      </w:tabs>
    </w:pPr>
    <w:rPr>
      <w:noProof/>
      <w:szCs w:val="20"/>
    </w:rPr>
  </w:style>
  <w:style w:type="table" w:styleId="af4">
    <w:name w:val="Table Grid"/>
    <w:basedOn w:val="a5"/>
    <w:rsid w:val="001350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текст"/>
    <w:rsid w:val="001350F4"/>
    <w:pPr>
      <w:autoSpaceDE w:val="0"/>
      <w:autoSpaceDN w:val="0"/>
      <w:adjustRightInd w:val="0"/>
      <w:jc w:val="both"/>
    </w:pPr>
    <w:rPr>
      <w:rFonts w:ascii="SchoolBookC" w:hAnsi="SchoolBookC"/>
      <w:color w:val="000000"/>
      <w:sz w:val="24"/>
    </w:rPr>
  </w:style>
  <w:style w:type="paragraph" w:styleId="35">
    <w:name w:val="List 3"/>
    <w:basedOn w:val="a3"/>
    <w:rsid w:val="001350F4"/>
    <w:pPr>
      <w:ind w:left="849" w:hanging="283"/>
    </w:pPr>
  </w:style>
  <w:style w:type="paragraph" w:styleId="af6">
    <w:name w:val="Balloon Text"/>
    <w:basedOn w:val="a3"/>
    <w:semiHidden/>
    <w:rsid w:val="001350F4"/>
    <w:rPr>
      <w:rFonts w:ascii="Tahoma" w:hAnsi="Tahoma" w:cs="Tahoma"/>
      <w:sz w:val="16"/>
      <w:szCs w:val="16"/>
    </w:rPr>
  </w:style>
  <w:style w:type="paragraph" w:customStyle="1" w:styleId="af7">
    <w:name w:val="А_обычный"/>
    <w:basedOn w:val="a3"/>
    <w:rsid w:val="001350F4"/>
    <w:pPr>
      <w:ind w:firstLine="709"/>
    </w:pPr>
  </w:style>
  <w:style w:type="paragraph" w:styleId="a2">
    <w:name w:val="Title"/>
    <w:basedOn w:val="a3"/>
    <w:link w:val="af8"/>
    <w:qFormat/>
    <w:rsid w:val="00A17B8D"/>
    <w:pPr>
      <w:numPr>
        <w:numId w:val="14"/>
      </w:numPr>
      <w:autoSpaceDE w:val="0"/>
      <w:autoSpaceDN w:val="0"/>
      <w:spacing w:before="240" w:after="120"/>
      <w:ind w:left="714" w:hanging="357"/>
      <w:jc w:val="center"/>
    </w:pPr>
    <w:rPr>
      <w:rFonts w:cs="Arial"/>
      <w:b/>
      <w:bCs/>
      <w:caps/>
      <w:szCs w:val="28"/>
      <w:lang w:eastAsia="en-US"/>
    </w:rPr>
  </w:style>
  <w:style w:type="paragraph" w:styleId="af9">
    <w:name w:val="header"/>
    <w:aliases w:val="Название 2"/>
    <w:basedOn w:val="a3"/>
    <w:link w:val="afa"/>
    <w:uiPriority w:val="99"/>
    <w:rsid w:val="001350F4"/>
    <w:pPr>
      <w:tabs>
        <w:tab w:val="center" w:pos="4677"/>
        <w:tab w:val="right" w:pos="9355"/>
      </w:tabs>
      <w:autoSpaceDE w:val="0"/>
      <w:autoSpaceDN w:val="0"/>
      <w:jc w:val="left"/>
    </w:pPr>
    <w:rPr>
      <w:rFonts w:ascii="Arial" w:hAnsi="Arial" w:cs="Arial"/>
      <w:sz w:val="20"/>
      <w:szCs w:val="20"/>
      <w:lang w:eastAsia="en-US"/>
    </w:rPr>
  </w:style>
  <w:style w:type="paragraph" w:customStyle="1" w:styleId="afb">
    <w:name w:val="Знак Знак Знак Знак"/>
    <w:basedOn w:val="a3"/>
    <w:rsid w:val="001350F4"/>
    <w:pPr>
      <w:spacing w:before="100" w:beforeAutospacing="1" w:after="100" w:afterAutospacing="1"/>
      <w:jc w:val="left"/>
    </w:pPr>
    <w:rPr>
      <w:rFonts w:ascii="Tahoma" w:hAnsi="Tahoma"/>
      <w:sz w:val="20"/>
      <w:szCs w:val="20"/>
      <w:lang w:val="en-US" w:eastAsia="en-US"/>
    </w:rPr>
  </w:style>
  <w:style w:type="paragraph" w:customStyle="1" w:styleId="afc">
    <w:name w:val="Знак Знак Знак Знак"/>
    <w:basedOn w:val="a3"/>
    <w:rsid w:val="001350F4"/>
    <w:pPr>
      <w:spacing w:before="100" w:beforeAutospacing="1" w:after="100" w:afterAutospacing="1"/>
      <w:jc w:val="left"/>
    </w:pPr>
    <w:rPr>
      <w:rFonts w:ascii="Tahoma" w:hAnsi="Tahoma"/>
      <w:sz w:val="20"/>
      <w:szCs w:val="20"/>
      <w:lang w:val="en-US" w:eastAsia="en-US"/>
    </w:rPr>
  </w:style>
  <w:style w:type="paragraph" w:customStyle="1" w:styleId="14">
    <w:name w:val="Обычный + 14 пт"/>
    <w:aliases w:val="полужирный,По центру"/>
    <w:basedOn w:val="a3"/>
    <w:rsid w:val="001350F4"/>
    <w:pPr>
      <w:jc w:val="center"/>
    </w:pPr>
    <w:rPr>
      <w:b/>
      <w:sz w:val="28"/>
      <w:szCs w:val="28"/>
    </w:rPr>
  </w:style>
  <w:style w:type="paragraph" w:customStyle="1" w:styleId="15">
    <w:name w:val="Обычный1"/>
    <w:rsid w:val="001350F4"/>
  </w:style>
  <w:style w:type="paragraph" w:styleId="afd">
    <w:name w:val="Block Text"/>
    <w:basedOn w:val="a3"/>
    <w:rsid w:val="001350F4"/>
    <w:pPr>
      <w:spacing w:after="120" w:line="276" w:lineRule="auto"/>
      <w:ind w:left="1440" w:right="1440"/>
      <w:jc w:val="left"/>
    </w:pPr>
    <w:rPr>
      <w:rFonts w:ascii="Calibri" w:hAnsi="Calibri"/>
      <w:sz w:val="22"/>
      <w:szCs w:val="22"/>
    </w:rPr>
  </w:style>
  <w:style w:type="paragraph" w:customStyle="1" w:styleId="Heading4">
    <w:name w:val="Heading4"/>
    <w:basedOn w:val="a3"/>
    <w:rsid w:val="001350F4"/>
    <w:pPr>
      <w:numPr>
        <w:ilvl w:val="1"/>
        <w:numId w:val="11"/>
      </w:numPr>
      <w:spacing w:before="60"/>
      <w:jc w:val="left"/>
      <w:outlineLvl w:val="1"/>
    </w:pPr>
    <w:rPr>
      <w:sz w:val="22"/>
      <w:szCs w:val="20"/>
      <w:lang w:eastAsia="en-US"/>
    </w:rPr>
  </w:style>
  <w:style w:type="paragraph" w:customStyle="1" w:styleId="16">
    <w:name w:val="Знак1"/>
    <w:basedOn w:val="a3"/>
    <w:rsid w:val="001350F4"/>
    <w:pPr>
      <w:spacing w:before="100" w:beforeAutospacing="1" w:after="100" w:afterAutospacing="1"/>
      <w:jc w:val="left"/>
    </w:pPr>
    <w:rPr>
      <w:rFonts w:ascii="Tahoma" w:hAnsi="Tahoma"/>
      <w:sz w:val="20"/>
      <w:szCs w:val="20"/>
      <w:lang w:val="en-US" w:eastAsia="en-US"/>
    </w:rPr>
  </w:style>
  <w:style w:type="paragraph" w:customStyle="1" w:styleId="ConsPlusNormal">
    <w:name w:val="ConsPlusNormal"/>
    <w:rsid w:val="001350F4"/>
    <w:pPr>
      <w:widowControl w:val="0"/>
      <w:autoSpaceDE w:val="0"/>
      <w:autoSpaceDN w:val="0"/>
      <w:adjustRightInd w:val="0"/>
      <w:ind w:firstLine="720"/>
    </w:pPr>
    <w:rPr>
      <w:rFonts w:ascii="Arial" w:hAnsi="Arial" w:cs="Arial"/>
    </w:rPr>
  </w:style>
  <w:style w:type="paragraph" w:styleId="afe">
    <w:name w:val="Plain Text"/>
    <w:basedOn w:val="a3"/>
    <w:rsid w:val="001350F4"/>
    <w:pPr>
      <w:jc w:val="left"/>
    </w:pPr>
    <w:rPr>
      <w:rFonts w:ascii="Courier New" w:hAnsi="Courier New" w:cs="Courier New"/>
      <w:sz w:val="20"/>
      <w:szCs w:val="20"/>
    </w:rPr>
  </w:style>
  <w:style w:type="paragraph" w:customStyle="1" w:styleId="14pt">
    <w:name w:val="Обычный + 14 pt"/>
    <w:aliases w:val="по ширине,Первая строка:  1,27 см"/>
    <w:basedOn w:val="a3"/>
    <w:rsid w:val="001350F4"/>
    <w:pPr>
      <w:overflowPunct w:val="0"/>
      <w:autoSpaceDE w:val="0"/>
      <w:autoSpaceDN w:val="0"/>
      <w:adjustRightInd w:val="0"/>
      <w:ind w:firstLine="720"/>
      <w:textAlignment w:val="baseline"/>
    </w:pPr>
    <w:rPr>
      <w:sz w:val="28"/>
      <w:szCs w:val="20"/>
    </w:rPr>
  </w:style>
  <w:style w:type="paragraph" w:customStyle="1" w:styleId="aff">
    <w:name w:val="Готовый"/>
    <w:basedOn w:val="a3"/>
    <w:rsid w:val="001350F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jc w:val="left"/>
    </w:pPr>
    <w:rPr>
      <w:rFonts w:ascii="Courier New" w:hAnsi="Courier New"/>
      <w:snapToGrid w:val="0"/>
      <w:sz w:val="20"/>
      <w:szCs w:val="20"/>
    </w:rPr>
  </w:style>
  <w:style w:type="paragraph" w:customStyle="1" w:styleId="210">
    <w:name w:val="Основной текст 21"/>
    <w:basedOn w:val="a3"/>
    <w:rsid w:val="001350F4"/>
    <w:pPr>
      <w:ind w:firstLine="567"/>
      <w:jc w:val="left"/>
    </w:pPr>
    <w:rPr>
      <w:szCs w:val="20"/>
    </w:rPr>
  </w:style>
  <w:style w:type="paragraph" w:customStyle="1" w:styleId="xl24">
    <w:name w:val="xl24"/>
    <w:basedOn w:val="a3"/>
    <w:rsid w:val="001350F4"/>
    <w:pPr>
      <w:pBdr>
        <w:top w:val="single" w:sz="4" w:space="0" w:color="auto"/>
        <w:left w:val="single" w:sz="4" w:space="0" w:color="auto"/>
        <w:bottom w:val="single" w:sz="4" w:space="0" w:color="auto"/>
      </w:pBdr>
      <w:spacing w:before="100" w:beforeAutospacing="1" w:after="100" w:afterAutospacing="1"/>
      <w:jc w:val="left"/>
      <w:textAlignment w:val="center"/>
    </w:pPr>
    <w:rPr>
      <w:rFonts w:ascii="Arial" w:hAnsi="Arial" w:cs="Arial"/>
      <w:color w:val="000000"/>
      <w:sz w:val="14"/>
      <w:szCs w:val="14"/>
    </w:rPr>
  </w:style>
  <w:style w:type="paragraph" w:customStyle="1" w:styleId="xl25">
    <w:name w:val="xl25"/>
    <w:basedOn w:val="a3"/>
    <w:rsid w:val="001350F4"/>
    <w:pPr>
      <w:pBdr>
        <w:top w:val="single" w:sz="4" w:space="0" w:color="auto"/>
        <w:left w:val="single" w:sz="4" w:space="0" w:color="auto"/>
      </w:pBdr>
      <w:spacing w:before="100" w:beforeAutospacing="1" w:after="100" w:afterAutospacing="1"/>
      <w:jc w:val="left"/>
      <w:textAlignment w:val="center"/>
    </w:pPr>
    <w:rPr>
      <w:rFonts w:ascii="Arial" w:hAnsi="Arial" w:cs="Arial"/>
      <w:color w:val="000000"/>
      <w:sz w:val="14"/>
      <w:szCs w:val="14"/>
    </w:rPr>
  </w:style>
  <w:style w:type="paragraph" w:customStyle="1" w:styleId="xl26">
    <w:name w:val="xl26"/>
    <w:basedOn w:val="a3"/>
    <w:rsid w:val="001350F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000000"/>
    </w:rPr>
  </w:style>
  <w:style w:type="paragraph" w:customStyle="1" w:styleId="xl27">
    <w:name w:val="xl27"/>
    <w:basedOn w:val="a3"/>
    <w:rsid w:val="001350F4"/>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8">
    <w:name w:val="xl28"/>
    <w:basedOn w:val="a3"/>
    <w:rsid w:val="001350F4"/>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9">
    <w:name w:val="xl29"/>
    <w:basedOn w:val="a3"/>
    <w:rsid w:val="001350F4"/>
    <w:pPr>
      <w:pBdr>
        <w:left w:val="single" w:sz="4" w:space="0" w:color="auto"/>
        <w:bottom w:val="single" w:sz="4" w:space="0" w:color="auto"/>
      </w:pBdr>
      <w:spacing w:before="100" w:beforeAutospacing="1" w:after="100" w:afterAutospacing="1"/>
      <w:jc w:val="left"/>
      <w:textAlignment w:val="center"/>
    </w:pPr>
    <w:rPr>
      <w:rFonts w:ascii="Arial" w:hAnsi="Arial" w:cs="Arial"/>
      <w:color w:val="000000"/>
      <w:sz w:val="14"/>
      <w:szCs w:val="14"/>
    </w:rPr>
  </w:style>
  <w:style w:type="paragraph" w:customStyle="1" w:styleId="xl30">
    <w:name w:val="xl30"/>
    <w:basedOn w:val="a3"/>
    <w:rsid w:val="001350F4"/>
    <w:pPr>
      <w:spacing w:before="100" w:beforeAutospacing="1" w:after="100" w:afterAutospacing="1"/>
      <w:jc w:val="left"/>
      <w:textAlignment w:val="center"/>
    </w:pPr>
    <w:rPr>
      <w:rFonts w:ascii="Arial" w:hAnsi="Arial" w:cs="Arial"/>
      <w:color w:val="000000"/>
    </w:rPr>
  </w:style>
  <w:style w:type="paragraph" w:customStyle="1" w:styleId="xl31">
    <w:name w:val="xl31"/>
    <w:basedOn w:val="a3"/>
    <w:rsid w:val="001350F4"/>
    <w:pPr>
      <w:spacing w:before="100" w:beforeAutospacing="1" w:after="100" w:afterAutospacing="1"/>
      <w:jc w:val="left"/>
    </w:pPr>
  </w:style>
  <w:style w:type="paragraph" w:customStyle="1" w:styleId="xl32">
    <w:name w:val="xl32"/>
    <w:basedOn w:val="a3"/>
    <w:rsid w:val="001350F4"/>
    <w:pPr>
      <w:spacing w:before="100" w:beforeAutospacing="1" w:after="100" w:afterAutospacing="1"/>
      <w:jc w:val="left"/>
    </w:pPr>
    <w:rPr>
      <w:color w:val="FF0000"/>
    </w:rPr>
  </w:style>
  <w:style w:type="paragraph" w:customStyle="1" w:styleId="xl33">
    <w:name w:val="xl33"/>
    <w:basedOn w:val="a3"/>
    <w:rsid w:val="001350F4"/>
    <w:pPr>
      <w:pBdr>
        <w:top w:val="single" w:sz="4" w:space="0" w:color="auto"/>
        <w:left w:val="single" w:sz="4" w:space="0" w:color="auto"/>
        <w:bottom w:val="single" w:sz="4" w:space="0" w:color="auto"/>
      </w:pBdr>
      <w:spacing w:before="100" w:beforeAutospacing="1" w:after="100" w:afterAutospacing="1"/>
      <w:jc w:val="left"/>
      <w:textAlignment w:val="top"/>
    </w:pPr>
    <w:rPr>
      <w:rFonts w:ascii="Arial" w:hAnsi="Arial" w:cs="Arial"/>
      <w:b/>
      <w:bCs/>
      <w:color w:val="FF0000"/>
      <w:sz w:val="16"/>
      <w:szCs w:val="16"/>
    </w:rPr>
  </w:style>
  <w:style w:type="paragraph" w:customStyle="1" w:styleId="xl35">
    <w:name w:val="xl35"/>
    <w:basedOn w:val="a3"/>
    <w:rsid w:val="001350F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color w:val="FF0000"/>
      <w:sz w:val="16"/>
      <w:szCs w:val="16"/>
    </w:rPr>
  </w:style>
  <w:style w:type="paragraph" w:customStyle="1" w:styleId="xl37">
    <w:name w:val="xl37"/>
    <w:basedOn w:val="a3"/>
    <w:rsid w:val="001350F4"/>
    <w:pPr>
      <w:spacing w:before="100" w:beforeAutospacing="1" w:after="100" w:afterAutospacing="1"/>
      <w:jc w:val="left"/>
    </w:pPr>
  </w:style>
  <w:style w:type="paragraph" w:customStyle="1" w:styleId="aff0">
    <w:name w:val="Содержимое таблицы"/>
    <w:basedOn w:val="a3"/>
    <w:rsid w:val="001350F4"/>
    <w:pPr>
      <w:suppressLineNumbers/>
      <w:suppressAutoHyphens/>
      <w:jc w:val="left"/>
    </w:pPr>
    <w:rPr>
      <w:lang w:eastAsia="ar-SA"/>
    </w:rPr>
  </w:style>
  <w:style w:type="paragraph" w:customStyle="1" w:styleId="17">
    <w:name w:val="Знак1"/>
    <w:basedOn w:val="a3"/>
    <w:rsid w:val="001350F4"/>
    <w:pPr>
      <w:spacing w:after="160" w:line="240" w:lineRule="exact"/>
      <w:jc w:val="left"/>
    </w:pPr>
    <w:rPr>
      <w:sz w:val="20"/>
      <w:szCs w:val="20"/>
    </w:rPr>
  </w:style>
  <w:style w:type="character" w:styleId="aff1">
    <w:name w:val="Strong"/>
    <w:qFormat/>
    <w:rsid w:val="001350F4"/>
    <w:rPr>
      <w:b/>
    </w:rPr>
  </w:style>
  <w:style w:type="paragraph" w:styleId="36">
    <w:name w:val="Body Text Indent 3"/>
    <w:basedOn w:val="a3"/>
    <w:rsid w:val="001350F4"/>
    <w:pPr>
      <w:spacing w:after="120"/>
      <w:ind w:left="283"/>
    </w:pPr>
    <w:rPr>
      <w:sz w:val="16"/>
      <w:szCs w:val="16"/>
    </w:rPr>
  </w:style>
  <w:style w:type="paragraph" w:customStyle="1" w:styleId="18">
    <w:name w:val="Знак1 Знак Знак Знак Знак Знак Знак"/>
    <w:basedOn w:val="a3"/>
    <w:rsid w:val="001350F4"/>
    <w:pPr>
      <w:spacing w:before="100" w:beforeAutospacing="1" w:after="100" w:afterAutospacing="1"/>
      <w:jc w:val="left"/>
    </w:pPr>
    <w:rPr>
      <w:rFonts w:ascii="Tahoma" w:hAnsi="Tahoma"/>
      <w:sz w:val="20"/>
      <w:szCs w:val="20"/>
      <w:lang w:val="en-US" w:eastAsia="en-US"/>
    </w:rPr>
  </w:style>
  <w:style w:type="paragraph" w:customStyle="1" w:styleId="40">
    <w:name w:val="Знак4 Знак Знак Знак Знак Знак Знак Знак Знак Знак Знак Знак Знак"/>
    <w:basedOn w:val="a3"/>
    <w:rsid w:val="001350F4"/>
    <w:pPr>
      <w:spacing w:after="160" w:line="240" w:lineRule="exact"/>
      <w:jc w:val="left"/>
    </w:pPr>
    <w:rPr>
      <w:rFonts w:cs="Verdana"/>
      <w:sz w:val="28"/>
      <w:lang w:val="en-US" w:eastAsia="en-US"/>
    </w:rPr>
  </w:style>
  <w:style w:type="paragraph" w:customStyle="1" w:styleId="Normal1">
    <w:name w:val="Normal1"/>
    <w:rsid w:val="001350F4"/>
    <w:pPr>
      <w:ind w:firstLine="720"/>
      <w:jc w:val="both"/>
    </w:pPr>
    <w:rPr>
      <w:sz w:val="24"/>
    </w:rPr>
  </w:style>
  <w:style w:type="paragraph" w:styleId="41">
    <w:name w:val="List Number 4"/>
    <w:basedOn w:val="a3"/>
    <w:rsid w:val="001350F4"/>
    <w:pPr>
      <w:widowControl w:val="0"/>
      <w:tabs>
        <w:tab w:val="num" w:pos="1209"/>
      </w:tabs>
      <w:adjustRightInd w:val="0"/>
      <w:spacing w:line="360" w:lineRule="atLeast"/>
      <w:ind w:left="1209" w:hanging="360"/>
      <w:textAlignment w:val="baseline"/>
    </w:pPr>
    <w:rPr>
      <w:szCs w:val="20"/>
    </w:rPr>
  </w:style>
  <w:style w:type="paragraph" w:styleId="aff2">
    <w:name w:val="Document Map"/>
    <w:basedOn w:val="a3"/>
    <w:semiHidden/>
    <w:rsid w:val="001350F4"/>
    <w:pPr>
      <w:shd w:val="clear" w:color="auto" w:fill="000080"/>
    </w:pPr>
    <w:rPr>
      <w:rFonts w:ascii="Tahoma" w:hAnsi="Tahoma" w:cs="Tahoma"/>
      <w:sz w:val="20"/>
      <w:szCs w:val="20"/>
    </w:rPr>
  </w:style>
  <w:style w:type="character" w:customStyle="1" w:styleId="310">
    <w:name w:val="Основной текст (3) + Не полужирный1"/>
    <w:aliases w:val="Не курсив1"/>
    <w:rsid w:val="001350F4"/>
    <w:rPr>
      <w:rFonts w:ascii="Times New Roman" w:hAnsi="Times New Roman" w:cs="Times New Roman"/>
      <w:spacing w:val="0"/>
      <w:sz w:val="26"/>
      <w:szCs w:val="26"/>
      <w:u w:val="single"/>
      <w:lang w:val="en-US" w:eastAsia="en-US"/>
    </w:rPr>
  </w:style>
  <w:style w:type="paragraph" w:customStyle="1" w:styleId="FR1">
    <w:name w:val="FR1"/>
    <w:rsid w:val="001350F4"/>
    <w:pPr>
      <w:widowControl w:val="0"/>
      <w:spacing w:line="300" w:lineRule="auto"/>
      <w:ind w:firstLine="560"/>
      <w:jc w:val="both"/>
    </w:pPr>
    <w:rPr>
      <w:snapToGrid w:val="0"/>
      <w:sz w:val="24"/>
    </w:rPr>
  </w:style>
  <w:style w:type="character" w:customStyle="1" w:styleId="37">
    <w:name w:val="Основной текст (3)_"/>
    <w:link w:val="38"/>
    <w:rsid w:val="001350F4"/>
    <w:rPr>
      <w:b/>
      <w:bCs/>
      <w:i/>
      <w:iCs/>
      <w:sz w:val="26"/>
      <w:szCs w:val="26"/>
      <w:lang w:bidi="ar-SA"/>
    </w:rPr>
  </w:style>
  <w:style w:type="paragraph" w:customStyle="1" w:styleId="38">
    <w:name w:val="Основной текст (3)"/>
    <w:basedOn w:val="a3"/>
    <w:link w:val="37"/>
    <w:rsid w:val="001350F4"/>
    <w:pPr>
      <w:shd w:val="clear" w:color="auto" w:fill="FFFFFF"/>
      <w:spacing w:before="300" w:line="322" w:lineRule="exact"/>
    </w:pPr>
    <w:rPr>
      <w:b/>
      <w:bCs/>
      <w:i/>
      <w:iCs/>
      <w:sz w:val="26"/>
      <w:szCs w:val="26"/>
    </w:rPr>
  </w:style>
  <w:style w:type="character" w:customStyle="1" w:styleId="19">
    <w:name w:val="Основной текст + Полужирный1"/>
    <w:rsid w:val="001350F4"/>
    <w:rPr>
      <w:rFonts w:ascii="Times New Roman" w:hAnsi="Times New Roman" w:cs="Times New Roman"/>
      <w:b/>
      <w:bCs/>
      <w:spacing w:val="0"/>
      <w:sz w:val="26"/>
      <w:szCs w:val="26"/>
    </w:rPr>
  </w:style>
  <w:style w:type="character" w:customStyle="1" w:styleId="26">
    <w:name w:val="Основной текст (2)_"/>
    <w:link w:val="27"/>
    <w:rsid w:val="001350F4"/>
    <w:rPr>
      <w:b/>
      <w:bCs/>
      <w:sz w:val="26"/>
      <w:szCs w:val="26"/>
      <w:lang w:bidi="ar-SA"/>
    </w:rPr>
  </w:style>
  <w:style w:type="paragraph" w:customStyle="1" w:styleId="27">
    <w:name w:val="Основной текст (2)"/>
    <w:basedOn w:val="a3"/>
    <w:link w:val="26"/>
    <w:rsid w:val="001350F4"/>
    <w:pPr>
      <w:shd w:val="clear" w:color="auto" w:fill="FFFFFF"/>
      <w:spacing w:line="317" w:lineRule="exact"/>
    </w:pPr>
    <w:rPr>
      <w:b/>
      <w:bCs/>
      <w:sz w:val="26"/>
      <w:szCs w:val="26"/>
    </w:rPr>
  </w:style>
  <w:style w:type="character" w:customStyle="1" w:styleId="aff3">
    <w:name w:val="Основной текст + Полужирный"/>
    <w:aliases w:val="Курсив"/>
    <w:rsid w:val="001350F4"/>
    <w:rPr>
      <w:rFonts w:ascii="Times New Roman" w:hAnsi="Times New Roman" w:cs="Times New Roman"/>
      <w:b/>
      <w:bCs/>
      <w:i/>
      <w:iCs/>
      <w:spacing w:val="0"/>
      <w:sz w:val="26"/>
      <w:szCs w:val="26"/>
    </w:rPr>
  </w:style>
  <w:style w:type="paragraph" w:customStyle="1" w:styleId="BodyText21">
    <w:name w:val="Body Text 21"/>
    <w:basedOn w:val="a3"/>
    <w:rsid w:val="001350F4"/>
    <w:pPr>
      <w:ind w:firstLine="567"/>
      <w:jc w:val="left"/>
    </w:pPr>
  </w:style>
  <w:style w:type="paragraph" w:customStyle="1" w:styleId="ConsPlusNonformat">
    <w:name w:val="ConsPlusNonformat"/>
    <w:rsid w:val="001350F4"/>
    <w:pPr>
      <w:widowControl w:val="0"/>
      <w:autoSpaceDE w:val="0"/>
      <w:autoSpaceDN w:val="0"/>
      <w:adjustRightInd w:val="0"/>
    </w:pPr>
    <w:rPr>
      <w:rFonts w:ascii="Courier New" w:hAnsi="Courier New" w:cs="Courier New"/>
    </w:rPr>
  </w:style>
  <w:style w:type="paragraph" w:customStyle="1" w:styleId="1a">
    <w:name w:val="???????1"/>
    <w:rsid w:val="001350F4"/>
  </w:style>
  <w:style w:type="paragraph" w:customStyle="1" w:styleId="311">
    <w:name w:val="Основной текст 31"/>
    <w:basedOn w:val="a3"/>
    <w:rsid w:val="001350F4"/>
    <w:rPr>
      <w:szCs w:val="20"/>
    </w:rPr>
  </w:style>
  <w:style w:type="paragraph" w:customStyle="1" w:styleId="1b">
    <w:name w:val="Основной текст1"/>
    <w:basedOn w:val="1"/>
    <w:rsid w:val="001350F4"/>
    <w:pPr>
      <w:numPr>
        <w:numId w:val="0"/>
      </w:numPr>
      <w:jc w:val="both"/>
    </w:pPr>
    <w:rPr>
      <w:rFonts w:ascii="Times New Roman" w:hAnsi="Times New Roman"/>
      <w:sz w:val="28"/>
    </w:rPr>
  </w:style>
  <w:style w:type="paragraph" w:styleId="aff4">
    <w:name w:val="List Paragraph"/>
    <w:basedOn w:val="a3"/>
    <w:qFormat/>
    <w:rsid w:val="001350F4"/>
    <w:pPr>
      <w:spacing w:after="200" w:line="276" w:lineRule="auto"/>
      <w:ind w:left="720"/>
      <w:contextualSpacing/>
      <w:jc w:val="left"/>
    </w:pPr>
    <w:rPr>
      <w:rFonts w:ascii="Calibri" w:eastAsia="Calibri" w:hAnsi="Calibri"/>
      <w:sz w:val="22"/>
      <w:szCs w:val="22"/>
      <w:lang w:eastAsia="en-US"/>
    </w:rPr>
  </w:style>
  <w:style w:type="paragraph" w:customStyle="1" w:styleId="1c">
    <w:name w:val="Знак Знак Знак Знак Знак Знак Знак Знак Знак Знак Знак Знак Знак Знак Знак1 Знак"/>
    <w:basedOn w:val="a3"/>
    <w:next w:val="20"/>
    <w:autoRedefine/>
    <w:rsid w:val="001350F4"/>
    <w:pPr>
      <w:spacing w:after="160" w:line="240" w:lineRule="exact"/>
      <w:jc w:val="left"/>
    </w:pPr>
    <w:rPr>
      <w:szCs w:val="20"/>
      <w:lang w:val="en-US" w:eastAsia="en-US"/>
    </w:rPr>
  </w:style>
  <w:style w:type="character" w:customStyle="1" w:styleId="grame">
    <w:name w:val="grame"/>
    <w:basedOn w:val="a4"/>
    <w:rsid w:val="001350F4"/>
  </w:style>
  <w:style w:type="paragraph" w:customStyle="1" w:styleId="aff5">
    <w:name w:val="Заголовок статьи"/>
    <w:basedOn w:val="a3"/>
    <w:next w:val="a3"/>
    <w:rsid w:val="001350F4"/>
    <w:pPr>
      <w:widowControl w:val="0"/>
      <w:autoSpaceDE w:val="0"/>
      <w:autoSpaceDN w:val="0"/>
      <w:adjustRightInd w:val="0"/>
      <w:ind w:left="1612" w:hanging="892"/>
    </w:pPr>
    <w:rPr>
      <w:rFonts w:ascii="Arial" w:hAnsi="Arial" w:cs="Arial"/>
    </w:rPr>
  </w:style>
  <w:style w:type="character" w:customStyle="1" w:styleId="Web">
    <w:name w:val="Обычный (Web) Знак Знак"/>
    <w:rsid w:val="001350F4"/>
    <w:rPr>
      <w:sz w:val="24"/>
      <w:szCs w:val="24"/>
      <w:lang w:val="ru-RU" w:eastAsia="ru-RU" w:bidi="ar-SA"/>
    </w:rPr>
  </w:style>
  <w:style w:type="character" w:customStyle="1" w:styleId="110">
    <w:name w:val="1Заголовок 1 Знак"/>
    <w:aliases w:val="lvm 1 Знак,1 Заголовок 11 Знак Знак"/>
    <w:rsid w:val="001350F4"/>
    <w:rPr>
      <w:rFonts w:ascii="Arial" w:eastAsia="Times New Roman" w:hAnsi="Arial" w:cs="Times New Roman"/>
      <w:b/>
      <w:bCs/>
      <w:iCs/>
      <w:sz w:val="24"/>
      <w:szCs w:val="24"/>
      <w:lang w:eastAsia="ru-RU"/>
    </w:rPr>
  </w:style>
  <w:style w:type="character" w:customStyle="1" w:styleId="91">
    <w:name w:val="Знак Знак9"/>
    <w:rsid w:val="001350F4"/>
    <w:rPr>
      <w:rFonts w:ascii="Arial" w:eastAsia="Times New Roman" w:hAnsi="Arial" w:cs="Arial"/>
      <w:b/>
      <w:bCs/>
      <w:i/>
      <w:iCs/>
      <w:sz w:val="28"/>
      <w:szCs w:val="28"/>
      <w:lang w:eastAsia="ru-RU"/>
    </w:rPr>
  </w:style>
  <w:style w:type="paragraph" w:styleId="aff6">
    <w:name w:val="annotation text"/>
    <w:basedOn w:val="a3"/>
    <w:semiHidden/>
    <w:rsid w:val="001350F4"/>
    <w:pPr>
      <w:jc w:val="left"/>
    </w:pPr>
    <w:rPr>
      <w:sz w:val="20"/>
      <w:szCs w:val="20"/>
    </w:rPr>
  </w:style>
  <w:style w:type="paragraph" w:customStyle="1" w:styleId="aff7">
    <w:name w:val="рисунок"/>
    <w:basedOn w:val="a3"/>
    <w:rsid w:val="001350F4"/>
    <w:pPr>
      <w:tabs>
        <w:tab w:val="left" w:leader="dot" w:pos="8640"/>
      </w:tabs>
      <w:spacing w:after="240" w:line="360" w:lineRule="auto"/>
      <w:jc w:val="center"/>
    </w:pPr>
    <w:rPr>
      <w:rFonts w:ascii="Arial" w:hAnsi="Arial" w:cs="Courier New"/>
      <w:bCs/>
      <w:iCs/>
    </w:rPr>
  </w:style>
  <w:style w:type="paragraph" w:customStyle="1" w:styleId="1d">
    <w:name w:val="1Основной текст"/>
    <w:basedOn w:val="a3"/>
    <w:rsid w:val="001350F4"/>
    <w:pPr>
      <w:tabs>
        <w:tab w:val="left" w:pos="480"/>
        <w:tab w:val="left" w:leader="dot" w:pos="8640"/>
      </w:tabs>
      <w:spacing w:before="120" w:after="120" w:line="360" w:lineRule="auto"/>
      <w:ind w:firstLine="720"/>
    </w:pPr>
    <w:rPr>
      <w:rFonts w:ascii="Arial" w:hAnsi="Arial"/>
      <w:bCs/>
    </w:rPr>
  </w:style>
  <w:style w:type="paragraph" w:customStyle="1" w:styleId="aff8">
    <w:name w:val="Название объекта_таблица"/>
    <w:basedOn w:val="aff9"/>
    <w:rsid w:val="001350F4"/>
    <w:pPr>
      <w:suppressAutoHyphens/>
      <w:spacing w:before="120" w:after="120"/>
      <w:ind w:firstLine="6804"/>
      <w:jc w:val="center"/>
      <w:outlineLvl w:val="4"/>
    </w:pPr>
    <w:rPr>
      <w:b w:val="0"/>
      <w:bCs w:val="0"/>
      <w:sz w:val="24"/>
      <w:szCs w:val="24"/>
    </w:rPr>
  </w:style>
  <w:style w:type="paragraph" w:styleId="aff9">
    <w:name w:val="caption"/>
    <w:basedOn w:val="a3"/>
    <w:next w:val="a3"/>
    <w:qFormat/>
    <w:rsid w:val="001350F4"/>
    <w:pPr>
      <w:jc w:val="left"/>
    </w:pPr>
    <w:rPr>
      <w:b/>
      <w:bCs/>
      <w:sz w:val="20"/>
      <w:szCs w:val="20"/>
    </w:rPr>
  </w:style>
  <w:style w:type="paragraph" w:customStyle="1" w:styleId="affa">
    <w:name w:val="перечень б/н"/>
    <w:basedOn w:val="a3"/>
    <w:rsid w:val="001350F4"/>
    <w:pPr>
      <w:shd w:val="clear" w:color="auto" w:fill="FFFFFF"/>
      <w:tabs>
        <w:tab w:val="num" w:pos="1134"/>
      </w:tabs>
      <w:spacing w:line="360" w:lineRule="auto"/>
      <w:ind w:left="1134" w:hanging="425"/>
    </w:pPr>
    <w:rPr>
      <w:color w:val="000000"/>
    </w:rPr>
  </w:style>
  <w:style w:type="paragraph" w:customStyle="1" w:styleId="a1">
    <w:name w:val="Заголовок б/н"/>
    <w:basedOn w:val="a3"/>
    <w:next w:val="ac"/>
    <w:rsid w:val="001350F4"/>
    <w:pPr>
      <w:pageBreakBefore/>
      <w:numPr>
        <w:numId w:val="12"/>
      </w:numPr>
      <w:tabs>
        <w:tab w:val="clear" w:pos="1570"/>
      </w:tabs>
      <w:spacing w:after="120" w:line="360" w:lineRule="auto"/>
      <w:ind w:left="0" w:firstLine="0"/>
      <w:jc w:val="center"/>
    </w:pPr>
    <w:rPr>
      <w:caps/>
    </w:rPr>
  </w:style>
  <w:style w:type="paragraph" w:styleId="affb">
    <w:name w:val="Message Header"/>
    <w:basedOn w:val="a3"/>
    <w:rsid w:val="001350F4"/>
    <w:pPr>
      <w:jc w:val="center"/>
    </w:pPr>
    <w:rPr>
      <w:sz w:val="22"/>
    </w:rPr>
  </w:style>
  <w:style w:type="paragraph" w:customStyle="1" w:styleId="28">
    <w:name w:val="Обычный2"/>
    <w:rsid w:val="001350F4"/>
    <w:rPr>
      <w:rFonts w:ascii="Tms Rmn" w:hAnsi="Tms Rmn"/>
    </w:rPr>
  </w:style>
  <w:style w:type="paragraph" w:customStyle="1" w:styleId="Style2">
    <w:name w:val="Style2"/>
    <w:basedOn w:val="a3"/>
    <w:rsid w:val="001350F4"/>
    <w:pPr>
      <w:widowControl w:val="0"/>
      <w:spacing w:line="322" w:lineRule="exact"/>
    </w:pPr>
    <w:rPr>
      <w:snapToGrid w:val="0"/>
      <w:szCs w:val="20"/>
    </w:rPr>
  </w:style>
  <w:style w:type="character" w:customStyle="1" w:styleId="FontStyle14">
    <w:name w:val="Font Style14"/>
    <w:rsid w:val="001350F4"/>
    <w:rPr>
      <w:rFonts w:ascii="Times New Roman" w:hAnsi="Times New Roman"/>
      <w:sz w:val="26"/>
    </w:rPr>
  </w:style>
  <w:style w:type="paragraph" w:customStyle="1" w:styleId="111">
    <w:name w:val="заголовок 11"/>
    <w:basedOn w:val="a3"/>
    <w:next w:val="a3"/>
    <w:rsid w:val="001350F4"/>
    <w:pPr>
      <w:keepNext/>
      <w:jc w:val="center"/>
    </w:pPr>
    <w:rPr>
      <w:szCs w:val="20"/>
    </w:rPr>
  </w:style>
  <w:style w:type="paragraph" w:customStyle="1" w:styleId="29">
    <w:name w:val="çàãîëîâîê 2"/>
    <w:basedOn w:val="a3"/>
    <w:next w:val="a3"/>
    <w:rsid w:val="001350F4"/>
    <w:pPr>
      <w:keepNext/>
    </w:pPr>
    <w:rPr>
      <w:szCs w:val="20"/>
    </w:rPr>
  </w:style>
  <w:style w:type="paragraph" w:customStyle="1" w:styleId="body-12">
    <w:name w:val="body-12"/>
    <w:basedOn w:val="a3"/>
    <w:rsid w:val="001350F4"/>
    <w:pPr>
      <w:spacing w:before="60" w:line="312" w:lineRule="auto"/>
      <w:ind w:firstLine="709"/>
    </w:pPr>
  </w:style>
  <w:style w:type="paragraph" w:customStyle="1" w:styleId="affc">
    <w:name w:val="Знак Знак Знак Знак Знак"/>
    <w:basedOn w:val="a3"/>
    <w:rsid w:val="001350F4"/>
    <w:pPr>
      <w:spacing w:before="100" w:beforeAutospacing="1" w:after="100" w:afterAutospacing="1"/>
      <w:jc w:val="left"/>
    </w:pPr>
    <w:rPr>
      <w:rFonts w:ascii="Tahoma" w:hAnsi="Tahoma"/>
      <w:sz w:val="20"/>
      <w:szCs w:val="20"/>
      <w:lang w:val="en-US" w:eastAsia="en-US"/>
    </w:rPr>
  </w:style>
  <w:style w:type="paragraph" w:customStyle="1" w:styleId="2a">
    <w:name w:val="Знак2"/>
    <w:basedOn w:val="a3"/>
    <w:rsid w:val="001350F4"/>
    <w:pPr>
      <w:spacing w:before="100" w:beforeAutospacing="1" w:after="100" w:afterAutospacing="1"/>
      <w:jc w:val="left"/>
    </w:pPr>
    <w:rPr>
      <w:rFonts w:ascii="Tahoma" w:hAnsi="Tahoma"/>
      <w:sz w:val="20"/>
      <w:szCs w:val="20"/>
      <w:lang w:val="en-US" w:eastAsia="en-US"/>
    </w:rPr>
  </w:style>
  <w:style w:type="paragraph" w:customStyle="1" w:styleId="2b">
    <w:name w:val="Знак2"/>
    <w:basedOn w:val="a3"/>
    <w:rsid w:val="001350F4"/>
    <w:pPr>
      <w:spacing w:before="100" w:beforeAutospacing="1" w:after="100" w:afterAutospacing="1"/>
      <w:jc w:val="left"/>
    </w:pPr>
    <w:rPr>
      <w:rFonts w:ascii="Tahoma" w:hAnsi="Tahoma"/>
      <w:sz w:val="20"/>
      <w:szCs w:val="20"/>
      <w:lang w:val="en-US" w:eastAsia="en-US"/>
    </w:rPr>
  </w:style>
  <w:style w:type="paragraph" w:customStyle="1" w:styleId="CharCharCharCharCharCharCharCharCharCharCharCharCharChar">
    <w:name w:val="Char Char Знак Знак Char Char Знак Знак Char Char Знак Знак Char Char Знак Знак Char Char Знак Знак Char Char Знак Знак Char Char Знак"/>
    <w:basedOn w:val="a3"/>
    <w:rsid w:val="001350F4"/>
    <w:pPr>
      <w:jc w:val="left"/>
    </w:pPr>
    <w:rPr>
      <w:rFonts w:ascii="Verdana" w:hAnsi="Verdana" w:cs="Verdana"/>
      <w:sz w:val="20"/>
      <w:szCs w:val="20"/>
      <w:lang w:val="en-US" w:eastAsia="en-US"/>
    </w:rPr>
  </w:style>
  <w:style w:type="paragraph" w:customStyle="1" w:styleId="ConsPlusTitle">
    <w:name w:val="ConsPlusTitle"/>
    <w:rsid w:val="001350F4"/>
    <w:pPr>
      <w:suppressAutoHyphens/>
      <w:autoSpaceDE w:val="0"/>
    </w:pPr>
    <w:rPr>
      <w:rFonts w:ascii="Arial" w:eastAsia="Arial" w:hAnsi="Arial" w:cs="Arial"/>
      <w:b/>
      <w:bCs/>
      <w:lang w:eastAsia="ar-SA"/>
    </w:rPr>
  </w:style>
  <w:style w:type="character" w:customStyle="1" w:styleId="DocumentHeader1">
    <w:name w:val="Document Header1 Знак"/>
    <w:rsid w:val="001350F4"/>
    <w:rPr>
      <w:b/>
      <w:kern w:val="28"/>
      <w:sz w:val="36"/>
      <w:lang w:val="ru-RU" w:eastAsia="ru-RU" w:bidi="ar-SA"/>
    </w:rPr>
  </w:style>
  <w:style w:type="paragraph" w:customStyle="1" w:styleId="39">
    <w:name w:val="Стиль3"/>
    <w:basedOn w:val="24"/>
    <w:rsid w:val="001350F4"/>
    <w:pPr>
      <w:widowControl w:val="0"/>
      <w:tabs>
        <w:tab w:val="num" w:pos="432"/>
        <w:tab w:val="num" w:pos="1307"/>
      </w:tabs>
      <w:adjustRightInd w:val="0"/>
      <w:spacing w:after="0" w:line="240" w:lineRule="auto"/>
      <w:ind w:left="1080"/>
    </w:pPr>
  </w:style>
  <w:style w:type="paragraph" w:customStyle="1" w:styleId="2c">
    <w:name w:val="Знак Знак Знак2"/>
    <w:basedOn w:val="a3"/>
    <w:rsid w:val="001350F4"/>
    <w:pPr>
      <w:spacing w:before="100" w:beforeAutospacing="1" w:after="100" w:afterAutospacing="1"/>
      <w:jc w:val="left"/>
    </w:pPr>
    <w:rPr>
      <w:rFonts w:ascii="Tahoma" w:hAnsi="Tahoma"/>
      <w:sz w:val="20"/>
      <w:szCs w:val="20"/>
      <w:lang w:val="en-US" w:eastAsia="en-US"/>
    </w:rPr>
  </w:style>
  <w:style w:type="paragraph" w:customStyle="1" w:styleId="1e">
    <w:name w:val="Знак1 Знак Знак Знак Знак Знак Знак Знак Знак Знак"/>
    <w:basedOn w:val="a3"/>
    <w:rsid w:val="001350F4"/>
    <w:pPr>
      <w:spacing w:before="100" w:beforeAutospacing="1" w:after="100" w:afterAutospacing="1"/>
      <w:jc w:val="left"/>
    </w:pPr>
    <w:rPr>
      <w:rFonts w:ascii="Tahoma" w:hAnsi="Tahoma"/>
      <w:sz w:val="20"/>
      <w:szCs w:val="20"/>
      <w:lang w:val="en-US" w:eastAsia="en-US"/>
    </w:rPr>
  </w:style>
  <w:style w:type="paragraph" w:customStyle="1" w:styleId="2d">
    <w:name w:val="Знак Знак Знак2 Знак"/>
    <w:basedOn w:val="a3"/>
    <w:rsid w:val="001350F4"/>
    <w:pPr>
      <w:spacing w:before="100" w:beforeAutospacing="1" w:after="100" w:afterAutospacing="1"/>
      <w:jc w:val="left"/>
    </w:pPr>
    <w:rPr>
      <w:rFonts w:ascii="Tahoma" w:hAnsi="Tahoma"/>
      <w:sz w:val="20"/>
      <w:szCs w:val="20"/>
      <w:lang w:val="en-US" w:eastAsia="en-US"/>
    </w:rPr>
  </w:style>
  <w:style w:type="character" w:customStyle="1" w:styleId="affd">
    <w:name w:val="Обычный (веб) Знак"/>
    <w:aliases w:val="Обычный (Web) Знак"/>
    <w:uiPriority w:val="99"/>
    <w:rsid w:val="001350F4"/>
    <w:rPr>
      <w:sz w:val="24"/>
      <w:szCs w:val="24"/>
      <w:lang w:val="ru-RU" w:eastAsia="ru-RU" w:bidi="ar-SA"/>
    </w:rPr>
  </w:style>
  <w:style w:type="character" w:customStyle="1" w:styleId="81">
    <w:name w:val="Знак Знак8"/>
    <w:rsid w:val="001350F4"/>
    <w:rPr>
      <w:sz w:val="24"/>
      <w:lang w:val="ru-RU" w:eastAsia="ru-RU" w:bidi="ar-SA"/>
    </w:rPr>
  </w:style>
  <w:style w:type="character" w:customStyle="1" w:styleId="52">
    <w:name w:val="Знак Знак Знак5"/>
    <w:aliases w:val=" Знак Знак2 Знак Знак Знак, Знак Знак2 Знак Знак1"/>
    <w:semiHidden/>
    <w:rsid w:val="001350F4"/>
    <w:rPr>
      <w:sz w:val="24"/>
      <w:lang w:val="ru-RU" w:eastAsia="ru-RU" w:bidi="ar-SA"/>
    </w:rPr>
  </w:style>
  <w:style w:type="paragraph" w:customStyle="1" w:styleId="112">
    <w:name w:val="Знак1 Знак Знак Знак1 Знак Знак Знак"/>
    <w:basedOn w:val="a3"/>
    <w:rsid w:val="00591761"/>
    <w:pPr>
      <w:spacing w:before="100" w:beforeAutospacing="1" w:after="100" w:afterAutospacing="1"/>
      <w:jc w:val="left"/>
    </w:pPr>
    <w:rPr>
      <w:rFonts w:ascii="Tahoma" w:hAnsi="Tahoma"/>
      <w:sz w:val="20"/>
      <w:szCs w:val="20"/>
      <w:lang w:val="en-US" w:eastAsia="en-US"/>
    </w:rPr>
  </w:style>
  <w:style w:type="paragraph" w:customStyle="1" w:styleId="211">
    <w:name w:val="Основной текст 21"/>
    <w:basedOn w:val="a3"/>
    <w:rsid w:val="009B4C79"/>
    <w:pPr>
      <w:spacing w:after="120" w:line="480" w:lineRule="auto"/>
      <w:jc w:val="left"/>
    </w:pPr>
    <w:rPr>
      <w:sz w:val="20"/>
      <w:szCs w:val="20"/>
      <w:lang w:eastAsia="ar-SA"/>
    </w:rPr>
  </w:style>
  <w:style w:type="paragraph" w:customStyle="1" w:styleId="212">
    <w:name w:val="Основной текст с отступом 21"/>
    <w:basedOn w:val="a3"/>
    <w:rsid w:val="009B4C79"/>
    <w:pPr>
      <w:spacing w:after="120" w:line="480" w:lineRule="auto"/>
      <w:ind w:left="283"/>
      <w:jc w:val="left"/>
    </w:pPr>
    <w:rPr>
      <w:sz w:val="20"/>
      <w:szCs w:val="20"/>
      <w:lang w:eastAsia="ar-SA"/>
    </w:rPr>
  </w:style>
  <w:style w:type="paragraph" w:customStyle="1" w:styleId="312">
    <w:name w:val="Основной текст с отступом 31"/>
    <w:basedOn w:val="a3"/>
    <w:rsid w:val="009B4C79"/>
    <w:pPr>
      <w:spacing w:after="120"/>
      <w:ind w:left="283"/>
      <w:jc w:val="left"/>
    </w:pPr>
    <w:rPr>
      <w:sz w:val="16"/>
      <w:szCs w:val="16"/>
      <w:lang w:eastAsia="ar-SA"/>
    </w:rPr>
  </w:style>
  <w:style w:type="character" w:customStyle="1" w:styleId="af3">
    <w:name w:val="Нижний колонтитул Знак"/>
    <w:aliases w:val="Верхний  колонтитул Знак"/>
    <w:link w:val="af2"/>
    <w:uiPriority w:val="99"/>
    <w:rsid w:val="00C76760"/>
    <w:rPr>
      <w:noProof/>
      <w:sz w:val="24"/>
    </w:rPr>
  </w:style>
  <w:style w:type="paragraph" w:styleId="affe">
    <w:name w:val="TOC Heading"/>
    <w:basedOn w:val="10"/>
    <w:next w:val="a3"/>
    <w:uiPriority w:val="39"/>
    <w:qFormat/>
    <w:rsid w:val="00526422"/>
    <w:pPr>
      <w:keepLines/>
      <w:spacing w:before="480" w:line="276" w:lineRule="auto"/>
      <w:jc w:val="left"/>
      <w:outlineLvl w:val="9"/>
    </w:pPr>
    <w:rPr>
      <w:rFonts w:ascii="Cambria" w:hAnsi="Cambria"/>
      <w:bCs/>
      <w:color w:val="365F91"/>
      <w:kern w:val="0"/>
      <w:sz w:val="28"/>
      <w:szCs w:val="28"/>
    </w:rPr>
  </w:style>
  <w:style w:type="paragraph" w:styleId="2e">
    <w:name w:val="toc 2"/>
    <w:basedOn w:val="a3"/>
    <w:next w:val="a3"/>
    <w:autoRedefine/>
    <w:uiPriority w:val="39"/>
    <w:rsid w:val="003C6C34"/>
    <w:pPr>
      <w:tabs>
        <w:tab w:val="left" w:pos="660"/>
        <w:tab w:val="right" w:leader="dot" w:pos="9628"/>
      </w:tabs>
      <w:ind w:left="240"/>
      <w:jc w:val="left"/>
    </w:pPr>
  </w:style>
  <w:style w:type="paragraph" w:styleId="3a">
    <w:name w:val="toc 3"/>
    <w:basedOn w:val="a3"/>
    <w:next w:val="a3"/>
    <w:autoRedefine/>
    <w:uiPriority w:val="39"/>
    <w:rsid w:val="00285B09"/>
    <w:pPr>
      <w:tabs>
        <w:tab w:val="left" w:pos="851"/>
        <w:tab w:val="right" w:leader="dot" w:pos="9628"/>
      </w:tabs>
      <w:ind w:left="480"/>
      <w:jc w:val="left"/>
    </w:pPr>
  </w:style>
  <w:style w:type="paragraph" w:styleId="1f">
    <w:name w:val="toc 1"/>
    <w:basedOn w:val="a3"/>
    <w:next w:val="a3"/>
    <w:autoRedefine/>
    <w:uiPriority w:val="39"/>
    <w:rsid w:val="00526422"/>
  </w:style>
  <w:style w:type="character" w:customStyle="1" w:styleId="afa">
    <w:name w:val="Верхний колонтитул Знак"/>
    <w:aliases w:val="Название 2 Знак"/>
    <w:link w:val="af9"/>
    <w:uiPriority w:val="99"/>
    <w:rsid w:val="00BC3B06"/>
    <w:rPr>
      <w:rFonts w:ascii="Arial" w:hAnsi="Arial" w:cs="Arial"/>
      <w:lang w:eastAsia="en-US"/>
    </w:rPr>
  </w:style>
  <w:style w:type="paragraph" w:customStyle="1" w:styleId="western">
    <w:name w:val="western"/>
    <w:basedOn w:val="a3"/>
    <w:rsid w:val="00BC0A3C"/>
    <w:pPr>
      <w:spacing w:before="100" w:beforeAutospacing="1" w:after="100" w:afterAutospacing="1"/>
      <w:jc w:val="left"/>
    </w:pPr>
  </w:style>
  <w:style w:type="character" w:customStyle="1" w:styleId="af8">
    <w:name w:val="Название Знак"/>
    <w:link w:val="a2"/>
    <w:rsid w:val="00A17B8D"/>
    <w:rPr>
      <w:rFonts w:cs="Arial"/>
      <w:b/>
      <w:bCs/>
      <w:caps/>
      <w:sz w:val="24"/>
      <w:szCs w:val="28"/>
      <w:lang w:eastAsia="en-US"/>
    </w:rPr>
  </w:style>
  <w:style w:type="paragraph" w:customStyle="1" w:styleId="1f0">
    <w:name w:val="Абзац списка1"/>
    <w:basedOn w:val="a3"/>
    <w:rsid w:val="00E31E07"/>
    <w:pPr>
      <w:ind w:left="720"/>
      <w:contextualSpacing/>
      <w:jc w:val="left"/>
    </w:pPr>
    <w:rPr>
      <w:rFonts w:eastAsia="Calibri"/>
    </w:rPr>
  </w:style>
  <w:style w:type="paragraph" w:customStyle="1" w:styleId="style13281664430000000082msonormal">
    <w:name w:val="style_13281664430000000082msonormal"/>
    <w:basedOn w:val="a3"/>
    <w:rsid w:val="004D4AB2"/>
    <w:pPr>
      <w:spacing w:before="100" w:beforeAutospacing="1" w:after="100" w:afterAutospacing="1"/>
      <w:jc w:val="left"/>
    </w:pPr>
    <w:rPr>
      <w:rFonts w:eastAsia="Calibri"/>
    </w:rPr>
  </w:style>
  <w:style w:type="paragraph" w:customStyle="1" w:styleId="Default">
    <w:name w:val="Default"/>
    <w:rsid w:val="005A656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3842700">
      <w:bodyDiv w:val="1"/>
      <w:marLeft w:val="0"/>
      <w:marRight w:val="0"/>
      <w:marTop w:val="0"/>
      <w:marBottom w:val="0"/>
      <w:divBdr>
        <w:top w:val="none" w:sz="0" w:space="0" w:color="auto"/>
        <w:left w:val="none" w:sz="0" w:space="0" w:color="auto"/>
        <w:bottom w:val="none" w:sz="0" w:space="0" w:color="auto"/>
        <w:right w:val="none" w:sz="0" w:space="0" w:color="auto"/>
      </w:divBdr>
    </w:div>
    <w:div w:id="780879337">
      <w:bodyDiv w:val="1"/>
      <w:marLeft w:val="0"/>
      <w:marRight w:val="0"/>
      <w:marTop w:val="0"/>
      <w:marBottom w:val="0"/>
      <w:divBdr>
        <w:top w:val="none" w:sz="0" w:space="0" w:color="auto"/>
        <w:left w:val="none" w:sz="0" w:space="0" w:color="auto"/>
        <w:bottom w:val="none" w:sz="0" w:space="0" w:color="auto"/>
        <w:right w:val="none" w:sz="0" w:space="0" w:color="auto"/>
      </w:divBdr>
    </w:div>
    <w:div w:id="1458718879">
      <w:bodyDiv w:val="1"/>
      <w:marLeft w:val="0"/>
      <w:marRight w:val="0"/>
      <w:marTop w:val="0"/>
      <w:marBottom w:val="0"/>
      <w:divBdr>
        <w:top w:val="none" w:sz="0" w:space="0" w:color="auto"/>
        <w:left w:val="none" w:sz="0" w:space="0" w:color="auto"/>
        <w:bottom w:val="none" w:sz="0" w:space="0" w:color="auto"/>
        <w:right w:val="none" w:sz="0" w:space="0" w:color="auto"/>
      </w:divBdr>
    </w:div>
    <w:div w:id="1632712745">
      <w:bodyDiv w:val="1"/>
      <w:marLeft w:val="0"/>
      <w:marRight w:val="0"/>
      <w:marTop w:val="0"/>
      <w:marBottom w:val="0"/>
      <w:divBdr>
        <w:top w:val="none" w:sz="0" w:space="0" w:color="auto"/>
        <w:left w:val="none" w:sz="0" w:space="0" w:color="auto"/>
        <w:bottom w:val="none" w:sz="0" w:space="0" w:color="auto"/>
        <w:right w:val="none" w:sz="0" w:space="0" w:color="auto"/>
      </w:divBdr>
    </w:div>
    <w:div w:id="1777291227">
      <w:bodyDiv w:val="1"/>
      <w:marLeft w:val="0"/>
      <w:marRight w:val="0"/>
      <w:marTop w:val="0"/>
      <w:marBottom w:val="0"/>
      <w:divBdr>
        <w:top w:val="none" w:sz="0" w:space="0" w:color="auto"/>
        <w:left w:val="none" w:sz="0" w:space="0" w:color="auto"/>
        <w:bottom w:val="none" w:sz="0" w:space="0" w:color="auto"/>
        <w:right w:val="none" w:sz="0" w:space="0" w:color="auto"/>
      </w:divBdr>
    </w:div>
    <w:div w:id="1832216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201368@ocvk.ru"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kupki@ocvk.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ocvk.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201368@ocvk.ru" TargetMode="External"/><Relationship Id="rId14" Type="http://schemas.openxmlformats.org/officeDocument/2006/relationships/hyperlink" Target="mailto:201368@ocv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74650-2A8F-4214-870D-153F4ABEE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796</TotalTime>
  <Pages>21</Pages>
  <Words>6534</Words>
  <Characters>37247</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Агентство по государственному заказу Иркутской области</vt:lpstr>
    </vt:vector>
  </TitlesOfParts>
  <Company>none</Company>
  <LinksUpToDate>false</LinksUpToDate>
  <CharactersWithSpaces>43694</CharactersWithSpaces>
  <SharedDoc>false</SharedDoc>
  <HLinks>
    <vt:vector size="288" baseType="variant">
      <vt:variant>
        <vt:i4>7143494</vt:i4>
      </vt:variant>
      <vt:variant>
        <vt:i4>273</vt:i4>
      </vt:variant>
      <vt:variant>
        <vt:i4>0</vt:i4>
      </vt:variant>
      <vt:variant>
        <vt:i4>5</vt:i4>
      </vt:variant>
      <vt:variant>
        <vt:lpwstr>mailto:201368@ocvk.ru</vt:lpwstr>
      </vt:variant>
      <vt:variant>
        <vt:lpwstr/>
      </vt:variant>
      <vt:variant>
        <vt:i4>7274549</vt:i4>
      </vt:variant>
      <vt:variant>
        <vt:i4>270</vt:i4>
      </vt:variant>
      <vt:variant>
        <vt:i4>0</vt:i4>
      </vt:variant>
      <vt:variant>
        <vt:i4>5</vt:i4>
      </vt:variant>
      <vt:variant>
        <vt:lpwstr>http://www.zakupki.gov.ru/</vt:lpwstr>
      </vt:variant>
      <vt:variant>
        <vt:lpwstr/>
      </vt:variant>
      <vt:variant>
        <vt:i4>2621455</vt:i4>
      </vt:variant>
      <vt:variant>
        <vt:i4>267</vt:i4>
      </vt:variant>
      <vt:variant>
        <vt:i4>0</vt:i4>
      </vt:variant>
      <vt:variant>
        <vt:i4>5</vt:i4>
      </vt:variant>
      <vt:variant>
        <vt:lpwstr>mailto:zakupki@ocvk.ru</vt:lpwstr>
      </vt:variant>
      <vt:variant>
        <vt:lpwstr/>
      </vt:variant>
      <vt:variant>
        <vt:i4>6881395</vt:i4>
      </vt:variant>
      <vt:variant>
        <vt:i4>264</vt:i4>
      </vt:variant>
      <vt:variant>
        <vt:i4>0</vt:i4>
      </vt:variant>
      <vt:variant>
        <vt:i4>5</vt:i4>
      </vt:variant>
      <vt:variant>
        <vt:lpwstr>http://ocvk.ru/</vt:lpwstr>
      </vt:variant>
      <vt:variant>
        <vt:lpwstr/>
      </vt:variant>
      <vt:variant>
        <vt:i4>7143494</vt:i4>
      </vt:variant>
      <vt:variant>
        <vt:i4>261</vt:i4>
      </vt:variant>
      <vt:variant>
        <vt:i4>0</vt:i4>
      </vt:variant>
      <vt:variant>
        <vt:i4>5</vt:i4>
      </vt:variant>
      <vt:variant>
        <vt:lpwstr>mailto:201368@ocvk.ru</vt:lpwstr>
      </vt:variant>
      <vt:variant>
        <vt:lpwstr/>
      </vt:variant>
      <vt:variant>
        <vt:i4>1179710</vt:i4>
      </vt:variant>
      <vt:variant>
        <vt:i4>254</vt:i4>
      </vt:variant>
      <vt:variant>
        <vt:i4>0</vt:i4>
      </vt:variant>
      <vt:variant>
        <vt:i4>5</vt:i4>
      </vt:variant>
      <vt:variant>
        <vt:lpwstr/>
      </vt:variant>
      <vt:variant>
        <vt:lpwstr>_Toc372297673</vt:lpwstr>
      </vt:variant>
      <vt:variant>
        <vt:i4>1179710</vt:i4>
      </vt:variant>
      <vt:variant>
        <vt:i4>248</vt:i4>
      </vt:variant>
      <vt:variant>
        <vt:i4>0</vt:i4>
      </vt:variant>
      <vt:variant>
        <vt:i4>5</vt:i4>
      </vt:variant>
      <vt:variant>
        <vt:lpwstr/>
      </vt:variant>
      <vt:variant>
        <vt:lpwstr>_Toc372297672</vt:lpwstr>
      </vt:variant>
      <vt:variant>
        <vt:i4>1179710</vt:i4>
      </vt:variant>
      <vt:variant>
        <vt:i4>242</vt:i4>
      </vt:variant>
      <vt:variant>
        <vt:i4>0</vt:i4>
      </vt:variant>
      <vt:variant>
        <vt:i4>5</vt:i4>
      </vt:variant>
      <vt:variant>
        <vt:lpwstr/>
      </vt:variant>
      <vt:variant>
        <vt:lpwstr>_Toc372297671</vt:lpwstr>
      </vt:variant>
      <vt:variant>
        <vt:i4>1179710</vt:i4>
      </vt:variant>
      <vt:variant>
        <vt:i4>236</vt:i4>
      </vt:variant>
      <vt:variant>
        <vt:i4>0</vt:i4>
      </vt:variant>
      <vt:variant>
        <vt:i4>5</vt:i4>
      </vt:variant>
      <vt:variant>
        <vt:lpwstr/>
      </vt:variant>
      <vt:variant>
        <vt:lpwstr>_Toc372297670</vt:lpwstr>
      </vt:variant>
      <vt:variant>
        <vt:i4>1245246</vt:i4>
      </vt:variant>
      <vt:variant>
        <vt:i4>230</vt:i4>
      </vt:variant>
      <vt:variant>
        <vt:i4>0</vt:i4>
      </vt:variant>
      <vt:variant>
        <vt:i4>5</vt:i4>
      </vt:variant>
      <vt:variant>
        <vt:lpwstr/>
      </vt:variant>
      <vt:variant>
        <vt:lpwstr>_Toc372297669</vt:lpwstr>
      </vt:variant>
      <vt:variant>
        <vt:i4>1245246</vt:i4>
      </vt:variant>
      <vt:variant>
        <vt:i4>224</vt:i4>
      </vt:variant>
      <vt:variant>
        <vt:i4>0</vt:i4>
      </vt:variant>
      <vt:variant>
        <vt:i4>5</vt:i4>
      </vt:variant>
      <vt:variant>
        <vt:lpwstr/>
      </vt:variant>
      <vt:variant>
        <vt:lpwstr>_Toc372297668</vt:lpwstr>
      </vt:variant>
      <vt:variant>
        <vt:i4>1245246</vt:i4>
      </vt:variant>
      <vt:variant>
        <vt:i4>218</vt:i4>
      </vt:variant>
      <vt:variant>
        <vt:i4>0</vt:i4>
      </vt:variant>
      <vt:variant>
        <vt:i4>5</vt:i4>
      </vt:variant>
      <vt:variant>
        <vt:lpwstr/>
      </vt:variant>
      <vt:variant>
        <vt:lpwstr>_Toc372297667</vt:lpwstr>
      </vt:variant>
      <vt:variant>
        <vt:i4>1245246</vt:i4>
      </vt:variant>
      <vt:variant>
        <vt:i4>212</vt:i4>
      </vt:variant>
      <vt:variant>
        <vt:i4>0</vt:i4>
      </vt:variant>
      <vt:variant>
        <vt:i4>5</vt:i4>
      </vt:variant>
      <vt:variant>
        <vt:lpwstr/>
      </vt:variant>
      <vt:variant>
        <vt:lpwstr>_Toc372297666</vt:lpwstr>
      </vt:variant>
      <vt:variant>
        <vt:i4>1245246</vt:i4>
      </vt:variant>
      <vt:variant>
        <vt:i4>206</vt:i4>
      </vt:variant>
      <vt:variant>
        <vt:i4>0</vt:i4>
      </vt:variant>
      <vt:variant>
        <vt:i4>5</vt:i4>
      </vt:variant>
      <vt:variant>
        <vt:lpwstr/>
      </vt:variant>
      <vt:variant>
        <vt:lpwstr>_Toc372297665</vt:lpwstr>
      </vt:variant>
      <vt:variant>
        <vt:i4>1245246</vt:i4>
      </vt:variant>
      <vt:variant>
        <vt:i4>200</vt:i4>
      </vt:variant>
      <vt:variant>
        <vt:i4>0</vt:i4>
      </vt:variant>
      <vt:variant>
        <vt:i4>5</vt:i4>
      </vt:variant>
      <vt:variant>
        <vt:lpwstr/>
      </vt:variant>
      <vt:variant>
        <vt:lpwstr>_Toc372297664</vt:lpwstr>
      </vt:variant>
      <vt:variant>
        <vt:i4>1245246</vt:i4>
      </vt:variant>
      <vt:variant>
        <vt:i4>194</vt:i4>
      </vt:variant>
      <vt:variant>
        <vt:i4>0</vt:i4>
      </vt:variant>
      <vt:variant>
        <vt:i4>5</vt:i4>
      </vt:variant>
      <vt:variant>
        <vt:lpwstr/>
      </vt:variant>
      <vt:variant>
        <vt:lpwstr>_Toc372297663</vt:lpwstr>
      </vt:variant>
      <vt:variant>
        <vt:i4>1245246</vt:i4>
      </vt:variant>
      <vt:variant>
        <vt:i4>188</vt:i4>
      </vt:variant>
      <vt:variant>
        <vt:i4>0</vt:i4>
      </vt:variant>
      <vt:variant>
        <vt:i4>5</vt:i4>
      </vt:variant>
      <vt:variant>
        <vt:lpwstr/>
      </vt:variant>
      <vt:variant>
        <vt:lpwstr>_Toc372297662</vt:lpwstr>
      </vt:variant>
      <vt:variant>
        <vt:i4>1245246</vt:i4>
      </vt:variant>
      <vt:variant>
        <vt:i4>182</vt:i4>
      </vt:variant>
      <vt:variant>
        <vt:i4>0</vt:i4>
      </vt:variant>
      <vt:variant>
        <vt:i4>5</vt:i4>
      </vt:variant>
      <vt:variant>
        <vt:lpwstr/>
      </vt:variant>
      <vt:variant>
        <vt:lpwstr>_Toc372297661</vt:lpwstr>
      </vt:variant>
      <vt:variant>
        <vt:i4>1245246</vt:i4>
      </vt:variant>
      <vt:variant>
        <vt:i4>176</vt:i4>
      </vt:variant>
      <vt:variant>
        <vt:i4>0</vt:i4>
      </vt:variant>
      <vt:variant>
        <vt:i4>5</vt:i4>
      </vt:variant>
      <vt:variant>
        <vt:lpwstr/>
      </vt:variant>
      <vt:variant>
        <vt:lpwstr>_Toc372297660</vt:lpwstr>
      </vt:variant>
      <vt:variant>
        <vt:i4>1048638</vt:i4>
      </vt:variant>
      <vt:variant>
        <vt:i4>170</vt:i4>
      </vt:variant>
      <vt:variant>
        <vt:i4>0</vt:i4>
      </vt:variant>
      <vt:variant>
        <vt:i4>5</vt:i4>
      </vt:variant>
      <vt:variant>
        <vt:lpwstr/>
      </vt:variant>
      <vt:variant>
        <vt:lpwstr>_Toc372297659</vt:lpwstr>
      </vt:variant>
      <vt:variant>
        <vt:i4>1048638</vt:i4>
      </vt:variant>
      <vt:variant>
        <vt:i4>164</vt:i4>
      </vt:variant>
      <vt:variant>
        <vt:i4>0</vt:i4>
      </vt:variant>
      <vt:variant>
        <vt:i4>5</vt:i4>
      </vt:variant>
      <vt:variant>
        <vt:lpwstr/>
      </vt:variant>
      <vt:variant>
        <vt:lpwstr>_Toc372297658</vt:lpwstr>
      </vt:variant>
      <vt:variant>
        <vt:i4>1048638</vt:i4>
      </vt:variant>
      <vt:variant>
        <vt:i4>158</vt:i4>
      </vt:variant>
      <vt:variant>
        <vt:i4>0</vt:i4>
      </vt:variant>
      <vt:variant>
        <vt:i4>5</vt:i4>
      </vt:variant>
      <vt:variant>
        <vt:lpwstr/>
      </vt:variant>
      <vt:variant>
        <vt:lpwstr>_Toc372297657</vt:lpwstr>
      </vt:variant>
      <vt:variant>
        <vt:i4>1048638</vt:i4>
      </vt:variant>
      <vt:variant>
        <vt:i4>152</vt:i4>
      </vt:variant>
      <vt:variant>
        <vt:i4>0</vt:i4>
      </vt:variant>
      <vt:variant>
        <vt:i4>5</vt:i4>
      </vt:variant>
      <vt:variant>
        <vt:lpwstr/>
      </vt:variant>
      <vt:variant>
        <vt:lpwstr>_Toc372297656</vt:lpwstr>
      </vt:variant>
      <vt:variant>
        <vt:i4>1048638</vt:i4>
      </vt:variant>
      <vt:variant>
        <vt:i4>146</vt:i4>
      </vt:variant>
      <vt:variant>
        <vt:i4>0</vt:i4>
      </vt:variant>
      <vt:variant>
        <vt:i4>5</vt:i4>
      </vt:variant>
      <vt:variant>
        <vt:lpwstr/>
      </vt:variant>
      <vt:variant>
        <vt:lpwstr>_Toc372297655</vt:lpwstr>
      </vt:variant>
      <vt:variant>
        <vt:i4>1048638</vt:i4>
      </vt:variant>
      <vt:variant>
        <vt:i4>140</vt:i4>
      </vt:variant>
      <vt:variant>
        <vt:i4>0</vt:i4>
      </vt:variant>
      <vt:variant>
        <vt:i4>5</vt:i4>
      </vt:variant>
      <vt:variant>
        <vt:lpwstr/>
      </vt:variant>
      <vt:variant>
        <vt:lpwstr>_Toc372297654</vt:lpwstr>
      </vt:variant>
      <vt:variant>
        <vt:i4>1048638</vt:i4>
      </vt:variant>
      <vt:variant>
        <vt:i4>134</vt:i4>
      </vt:variant>
      <vt:variant>
        <vt:i4>0</vt:i4>
      </vt:variant>
      <vt:variant>
        <vt:i4>5</vt:i4>
      </vt:variant>
      <vt:variant>
        <vt:lpwstr/>
      </vt:variant>
      <vt:variant>
        <vt:lpwstr>_Toc372297653</vt:lpwstr>
      </vt:variant>
      <vt:variant>
        <vt:i4>1048638</vt:i4>
      </vt:variant>
      <vt:variant>
        <vt:i4>128</vt:i4>
      </vt:variant>
      <vt:variant>
        <vt:i4>0</vt:i4>
      </vt:variant>
      <vt:variant>
        <vt:i4>5</vt:i4>
      </vt:variant>
      <vt:variant>
        <vt:lpwstr/>
      </vt:variant>
      <vt:variant>
        <vt:lpwstr>_Toc372297652</vt:lpwstr>
      </vt:variant>
      <vt:variant>
        <vt:i4>1048638</vt:i4>
      </vt:variant>
      <vt:variant>
        <vt:i4>122</vt:i4>
      </vt:variant>
      <vt:variant>
        <vt:i4>0</vt:i4>
      </vt:variant>
      <vt:variant>
        <vt:i4>5</vt:i4>
      </vt:variant>
      <vt:variant>
        <vt:lpwstr/>
      </vt:variant>
      <vt:variant>
        <vt:lpwstr>_Toc372297651</vt:lpwstr>
      </vt:variant>
      <vt:variant>
        <vt:i4>1048638</vt:i4>
      </vt:variant>
      <vt:variant>
        <vt:i4>116</vt:i4>
      </vt:variant>
      <vt:variant>
        <vt:i4>0</vt:i4>
      </vt:variant>
      <vt:variant>
        <vt:i4>5</vt:i4>
      </vt:variant>
      <vt:variant>
        <vt:lpwstr/>
      </vt:variant>
      <vt:variant>
        <vt:lpwstr>_Toc372297650</vt:lpwstr>
      </vt:variant>
      <vt:variant>
        <vt:i4>1114174</vt:i4>
      </vt:variant>
      <vt:variant>
        <vt:i4>110</vt:i4>
      </vt:variant>
      <vt:variant>
        <vt:i4>0</vt:i4>
      </vt:variant>
      <vt:variant>
        <vt:i4>5</vt:i4>
      </vt:variant>
      <vt:variant>
        <vt:lpwstr/>
      </vt:variant>
      <vt:variant>
        <vt:lpwstr>_Toc372297649</vt:lpwstr>
      </vt:variant>
      <vt:variant>
        <vt:i4>1114174</vt:i4>
      </vt:variant>
      <vt:variant>
        <vt:i4>104</vt:i4>
      </vt:variant>
      <vt:variant>
        <vt:i4>0</vt:i4>
      </vt:variant>
      <vt:variant>
        <vt:i4>5</vt:i4>
      </vt:variant>
      <vt:variant>
        <vt:lpwstr/>
      </vt:variant>
      <vt:variant>
        <vt:lpwstr>_Toc372297648</vt:lpwstr>
      </vt:variant>
      <vt:variant>
        <vt:i4>1114174</vt:i4>
      </vt:variant>
      <vt:variant>
        <vt:i4>98</vt:i4>
      </vt:variant>
      <vt:variant>
        <vt:i4>0</vt:i4>
      </vt:variant>
      <vt:variant>
        <vt:i4>5</vt:i4>
      </vt:variant>
      <vt:variant>
        <vt:lpwstr/>
      </vt:variant>
      <vt:variant>
        <vt:lpwstr>_Toc372297647</vt:lpwstr>
      </vt:variant>
      <vt:variant>
        <vt:i4>1114174</vt:i4>
      </vt:variant>
      <vt:variant>
        <vt:i4>92</vt:i4>
      </vt:variant>
      <vt:variant>
        <vt:i4>0</vt:i4>
      </vt:variant>
      <vt:variant>
        <vt:i4>5</vt:i4>
      </vt:variant>
      <vt:variant>
        <vt:lpwstr/>
      </vt:variant>
      <vt:variant>
        <vt:lpwstr>_Toc372297646</vt:lpwstr>
      </vt:variant>
      <vt:variant>
        <vt:i4>1114174</vt:i4>
      </vt:variant>
      <vt:variant>
        <vt:i4>86</vt:i4>
      </vt:variant>
      <vt:variant>
        <vt:i4>0</vt:i4>
      </vt:variant>
      <vt:variant>
        <vt:i4>5</vt:i4>
      </vt:variant>
      <vt:variant>
        <vt:lpwstr/>
      </vt:variant>
      <vt:variant>
        <vt:lpwstr>_Toc372297645</vt:lpwstr>
      </vt:variant>
      <vt:variant>
        <vt:i4>1114174</vt:i4>
      </vt:variant>
      <vt:variant>
        <vt:i4>80</vt:i4>
      </vt:variant>
      <vt:variant>
        <vt:i4>0</vt:i4>
      </vt:variant>
      <vt:variant>
        <vt:i4>5</vt:i4>
      </vt:variant>
      <vt:variant>
        <vt:lpwstr/>
      </vt:variant>
      <vt:variant>
        <vt:lpwstr>_Toc372297644</vt:lpwstr>
      </vt:variant>
      <vt:variant>
        <vt:i4>1114174</vt:i4>
      </vt:variant>
      <vt:variant>
        <vt:i4>74</vt:i4>
      </vt:variant>
      <vt:variant>
        <vt:i4>0</vt:i4>
      </vt:variant>
      <vt:variant>
        <vt:i4>5</vt:i4>
      </vt:variant>
      <vt:variant>
        <vt:lpwstr/>
      </vt:variant>
      <vt:variant>
        <vt:lpwstr>_Toc372297643</vt:lpwstr>
      </vt:variant>
      <vt:variant>
        <vt:i4>1114174</vt:i4>
      </vt:variant>
      <vt:variant>
        <vt:i4>68</vt:i4>
      </vt:variant>
      <vt:variant>
        <vt:i4>0</vt:i4>
      </vt:variant>
      <vt:variant>
        <vt:i4>5</vt:i4>
      </vt:variant>
      <vt:variant>
        <vt:lpwstr/>
      </vt:variant>
      <vt:variant>
        <vt:lpwstr>_Toc372297642</vt:lpwstr>
      </vt:variant>
      <vt:variant>
        <vt:i4>1114174</vt:i4>
      </vt:variant>
      <vt:variant>
        <vt:i4>62</vt:i4>
      </vt:variant>
      <vt:variant>
        <vt:i4>0</vt:i4>
      </vt:variant>
      <vt:variant>
        <vt:i4>5</vt:i4>
      </vt:variant>
      <vt:variant>
        <vt:lpwstr/>
      </vt:variant>
      <vt:variant>
        <vt:lpwstr>_Toc372297641</vt:lpwstr>
      </vt:variant>
      <vt:variant>
        <vt:i4>1114174</vt:i4>
      </vt:variant>
      <vt:variant>
        <vt:i4>56</vt:i4>
      </vt:variant>
      <vt:variant>
        <vt:i4>0</vt:i4>
      </vt:variant>
      <vt:variant>
        <vt:i4>5</vt:i4>
      </vt:variant>
      <vt:variant>
        <vt:lpwstr/>
      </vt:variant>
      <vt:variant>
        <vt:lpwstr>_Toc372297640</vt:lpwstr>
      </vt:variant>
      <vt:variant>
        <vt:i4>1441854</vt:i4>
      </vt:variant>
      <vt:variant>
        <vt:i4>50</vt:i4>
      </vt:variant>
      <vt:variant>
        <vt:i4>0</vt:i4>
      </vt:variant>
      <vt:variant>
        <vt:i4>5</vt:i4>
      </vt:variant>
      <vt:variant>
        <vt:lpwstr/>
      </vt:variant>
      <vt:variant>
        <vt:lpwstr>_Toc372297639</vt:lpwstr>
      </vt:variant>
      <vt:variant>
        <vt:i4>1441854</vt:i4>
      </vt:variant>
      <vt:variant>
        <vt:i4>44</vt:i4>
      </vt:variant>
      <vt:variant>
        <vt:i4>0</vt:i4>
      </vt:variant>
      <vt:variant>
        <vt:i4>5</vt:i4>
      </vt:variant>
      <vt:variant>
        <vt:lpwstr/>
      </vt:variant>
      <vt:variant>
        <vt:lpwstr>_Toc372297638</vt:lpwstr>
      </vt:variant>
      <vt:variant>
        <vt:i4>1441854</vt:i4>
      </vt:variant>
      <vt:variant>
        <vt:i4>38</vt:i4>
      </vt:variant>
      <vt:variant>
        <vt:i4>0</vt:i4>
      </vt:variant>
      <vt:variant>
        <vt:i4>5</vt:i4>
      </vt:variant>
      <vt:variant>
        <vt:lpwstr/>
      </vt:variant>
      <vt:variant>
        <vt:lpwstr>_Toc372297637</vt:lpwstr>
      </vt:variant>
      <vt:variant>
        <vt:i4>1441854</vt:i4>
      </vt:variant>
      <vt:variant>
        <vt:i4>32</vt:i4>
      </vt:variant>
      <vt:variant>
        <vt:i4>0</vt:i4>
      </vt:variant>
      <vt:variant>
        <vt:i4>5</vt:i4>
      </vt:variant>
      <vt:variant>
        <vt:lpwstr/>
      </vt:variant>
      <vt:variant>
        <vt:lpwstr>_Toc372297636</vt:lpwstr>
      </vt:variant>
      <vt:variant>
        <vt:i4>1441854</vt:i4>
      </vt:variant>
      <vt:variant>
        <vt:i4>26</vt:i4>
      </vt:variant>
      <vt:variant>
        <vt:i4>0</vt:i4>
      </vt:variant>
      <vt:variant>
        <vt:i4>5</vt:i4>
      </vt:variant>
      <vt:variant>
        <vt:lpwstr/>
      </vt:variant>
      <vt:variant>
        <vt:lpwstr>_Toc372297635</vt:lpwstr>
      </vt:variant>
      <vt:variant>
        <vt:i4>1441854</vt:i4>
      </vt:variant>
      <vt:variant>
        <vt:i4>20</vt:i4>
      </vt:variant>
      <vt:variant>
        <vt:i4>0</vt:i4>
      </vt:variant>
      <vt:variant>
        <vt:i4>5</vt:i4>
      </vt:variant>
      <vt:variant>
        <vt:lpwstr/>
      </vt:variant>
      <vt:variant>
        <vt:lpwstr>_Toc372297634</vt:lpwstr>
      </vt:variant>
      <vt:variant>
        <vt:i4>1441854</vt:i4>
      </vt:variant>
      <vt:variant>
        <vt:i4>14</vt:i4>
      </vt:variant>
      <vt:variant>
        <vt:i4>0</vt:i4>
      </vt:variant>
      <vt:variant>
        <vt:i4>5</vt:i4>
      </vt:variant>
      <vt:variant>
        <vt:lpwstr/>
      </vt:variant>
      <vt:variant>
        <vt:lpwstr>_Toc372297633</vt:lpwstr>
      </vt:variant>
      <vt:variant>
        <vt:i4>1441854</vt:i4>
      </vt:variant>
      <vt:variant>
        <vt:i4>8</vt:i4>
      </vt:variant>
      <vt:variant>
        <vt:i4>0</vt:i4>
      </vt:variant>
      <vt:variant>
        <vt:i4>5</vt:i4>
      </vt:variant>
      <vt:variant>
        <vt:lpwstr/>
      </vt:variant>
      <vt:variant>
        <vt:lpwstr>_Toc372297632</vt:lpwstr>
      </vt:variant>
      <vt:variant>
        <vt:i4>1441854</vt:i4>
      </vt:variant>
      <vt:variant>
        <vt:i4>2</vt:i4>
      </vt:variant>
      <vt:variant>
        <vt:i4>0</vt:i4>
      </vt:variant>
      <vt:variant>
        <vt:i4>5</vt:i4>
      </vt:variant>
      <vt:variant>
        <vt:lpwstr/>
      </vt:variant>
      <vt:variant>
        <vt:lpwstr>_Toc372297631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Агентство по государственному заказу Иркутской области</dc:title>
  <dc:creator>E.Shestopalov</dc:creator>
  <cp:lastModifiedBy>buh</cp:lastModifiedBy>
  <cp:revision>40</cp:revision>
  <cp:lastPrinted>2015-06-18T07:38:00Z</cp:lastPrinted>
  <dcterms:created xsi:type="dcterms:W3CDTF">2014-12-02T01:46:00Z</dcterms:created>
  <dcterms:modified xsi:type="dcterms:W3CDTF">2015-06-18T07:41:00Z</dcterms:modified>
</cp:coreProperties>
</file>