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D6435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D643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5F6882">
            <w:pPr>
              <w:ind w:left="34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1E1196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521"/>
      </w:tblGrid>
      <w:tr w:rsidR="00DE02C5" w:rsidRPr="00282A16" w:rsidTr="00DE02C5">
        <w:tc>
          <w:tcPr>
            <w:tcW w:w="4942" w:type="dxa"/>
          </w:tcPr>
          <w:p w:rsidR="008841F5" w:rsidRPr="00234568" w:rsidRDefault="008841F5" w:rsidP="008841F5">
            <w:pPr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1" w:type="dxa"/>
          </w:tcPr>
          <w:p w:rsidR="00DE02C5" w:rsidRPr="00234568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36850" w:rsidRPr="007A11A6" w:rsidRDefault="00736850" w:rsidP="00FC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A6">
        <w:rPr>
          <w:rFonts w:ascii="Times New Roman" w:hAnsi="Times New Roman" w:cs="Times New Roman"/>
          <w:b/>
          <w:sz w:val="24"/>
          <w:szCs w:val="24"/>
        </w:rPr>
        <w:t>Уважаемые Дамы и Господа!</w:t>
      </w:r>
    </w:p>
    <w:p w:rsidR="00736850" w:rsidRPr="007A11A6" w:rsidRDefault="00736850" w:rsidP="00FC60E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1A6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закупке путем проведения </w:t>
      </w:r>
      <w:r w:rsidR="00D124DC" w:rsidRPr="007A11A6">
        <w:rPr>
          <w:rFonts w:ascii="Times New Roman" w:hAnsi="Times New Roman" w:cs="Times New Roman"/>
          <w:sz w:val="24"/>
          <w:szCs w:val="24"/>
        </w:rPr>
        <w:t>открытого аукциона в электронной форме</w:t>
      </w:r>
      <w:r w:rsidRPr="007A11A6">
        <w:rPr>
          <w:rFonts w:ascii="Times New Roman" w:hAnsi="Times New Roman" w:cs="Times New Roman"/>
          <w:sz w:val="24"/>
          <w:szCs w:val="24"/>
        </w:rPr>
        <w:t xml:space="preserve">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7A11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 поставку </w:t>
      </w:r>
      <w:r w:rsidR="0000452F" w:rsidRPr="007A11A6">
        <w:rPr>
          <w:rFonts w:ascii="Times New Roman" w:hAnsi="Times New Roman" w:cs="Times New Roman"/>
          <w:b/>
          <w:color w:val="0000FF"/>
          <w:sz w:val="24"/>
          <w:szCs w:val="24"/>
        </w:rPr>
        <w:t>изделий медицинского назначения</w:t>
      </w:r>
      <w:r w:rsidRPr="007A11A6">
        <w:rPr>
          <w:rFonts w:ascii="Times New Roman" w:hAnsi="Times New Roman" w:cs="Times New Roman"/>
          <w:sz w:val="24"/>
          <w:szCs w:val="24"/>
        </w:rPr>
        <w:t>.</w:t>
      </w:r>
    </w:p>
    <w:p w:rsidR="008E15C2" w:rsidRPr="007A11A6" w:rsidRDefault="00736850" w:rsidP="00FC60E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A6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A11A6" w:rsidRDefault="00736850" w:rsidP="008E15C2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A11A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B5525" w:rsidRPr="007A11A6">
        <w:rPr>
          <w:rFonts w:ascii="Times New Roman" w:hAnsi="Times New Roman" w:cs="Times New Roman"/>
          <w:b/>
          <w:sz w:val="24"/>
          <w:szCs w:val="24"/>
        </w:rPr>
        <w:t xml:space="preserve">ОТКРЫТОГО АУКЦИОНА В </w:t>
      </w:r>
      <w:r w:rsidR="00D124DC" w:rsidRPr="007A11A6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  <w:r w:rsidRPr="007A1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52F" w:rsidRPr="007A11A6" w:rsidRDefault="00736850" w:rsidP="008E15C2">
      <w:pPr>
        <w:pStyle w:val="ae"/>
        <w:suppressAutoHyphens/>
        <w:rPr>
          <w:sz w:val="24"/>
        </w:rPr>
      </w:pPr>
      <w:r w:rsidRPr="007A11A6">
        <w:rPr>
          <w:color w:val="000000"/>
          <w:sz w:val="24"/>
        </w:rPr>
        <w:t xml:space="preserve">на право заключения договора </w:t>
      </w:r>
      <w:r w:rsidR="001B7FBB" w:rsidRPr="007A11A6">
        <w:rPr>
          <w:b/>
          <w:color w:val="0000FF"/>
          <w:sz w:val="24"/>
        </w:rPr>
        <w:t xml:space="preserve">на поставку </w:t>
      </w:r>
      <w:r w:rsidR="0000452F" w:rsidRPr="007A11A6">
        <w:rPr>
          <w:b/>
          <w:color w:val="0000FF"/>
          <w:sz w:val="24"/>
        </w:rPr>
        <w:t>изделий медицинского назначения</w:t>
      </w:r>
    </w:p>
    <w:p w:rsidR="00736850" w:rsidRPr="007A11A6" w:rsidRDefault="00736850" w:rsidP="008E15C2">
      <w:pPr>
        <w:pStyle w:val="ae"/>
        <w:suppressAutoHyphens/>
        <w:rPr>
          <w:sz w:val="24"/>
        </w:rPr>
      </w:pPr>
      <w:r w:rsidRPr="007A11A6">
        <w:rPr>
          <w:sz w:val="24"/>
        </w:rPr>
        <w:t xml:space="preserve">для </w:t>
      </w:r>
      <w:proofErr w:type="gramStart"/>
      <w:r w:rsidRPr="007A11A6">
        <w:rPr>
          <w:sz w:val="24"/>
        </w:rPr>
        <w:t>нужд  ГАУЗ</w:t>
      </w:r>
      <w:proofErr w:type="gramEnd"/>
      <w:r w:rsidRPr="007A11A6">
        <w:rPr>
          <w:sz w:val="24"/>
        </w:rPr>
        <w:t xml:space="preserve"> «ОЦВК»</w:t>
      </w:r>
      <w:r w:rsidR="004B286E">
        <w:rPr>
          <w:sz w:val="24"/>
        </w:rPr>
        <w:t xml:space="preserve"> </w:t>
      </w:r>
    </w:p>
    <w:p w:rsidR="009A13B2" w:rsidRPr="007A11A6" w:rsidRDefault="009A13B2" w:rsidP="009A13B2">
      <w:pPr>
        <w:pStyle w:val="ae"/>
        <w:suppressAutoHyphens/>
        <w:rPr>
          <w:sz w:val="24"/>
        </w:rPr>
      </w:pPr>
    </w:p>
    <w:p w:rsidR="00736850" w:rsidRPr="007A11A6" w:rsidRDefault="00736850" w:rsidP="007A11A6">
      <w:pPr>
        <w:shd w:val="clear" w:color="auto" w:fill="FFFFFF"/>
        <w:suppressAutoHyphens/>
        <w:spacing w:after="0"/>
        <w:jc w:val="right"/>
        <w:rPr>
          <w:rFonts w:ascii="Times New Roman" w:hAnsi="Times New Roman" w:cs="Times New Roman"/>
          <w:b/>
          <w:color w:val="0000FF"/>
        </w:rPr>
      </w:pPr>
      <w:r w:rsidRPr="007A11A6">
        <w:rPr>
          <w:rFonts w:ascii="Times New Roman" w:hAnsi="Times New Roman" w:cs="Times New Roman"/>
          <w:b/>
        </w:rPr>
        <w:t>Реестровый номер закупки</w:t>
      </w:r>
      <w:r w:rsidRPr="007A11A6">
        <w:rPr>
          <w:rFonts w:ascii="Times New Roman" w:hAnsi="Times New Roman" w:cs="Times New Roman"/>
          <w:b/>
          <w:color w:val="0000FF"/>
        </w:rPr>
        <w:t xml:space="preserve"> № </w:t>
      </w:r>
      <w:r w:rsidR="00410D34" w:rsidRPr="007A11A6">
        <w:rPr>
          <w:rFonts w:ascii="Times New Roman" w:hAnsi="Times New Roman" w:cs="Times New Roman"/>
          <w:b/>
          <w:color w:val="0000FF"/>
        </w:rPr>
        <w:t>21</w:t>
      </w:r>
      <w:r w:rsidRPr="007A11A6">
        <w:rPr>
          <w:rFonts w:ascii="Times New Roman" w:hAnsi="Times New Roman" w:cs="Times New Roman"/>
          <w:b/>
          <w:color w:val="0000FF"/>
        </w:rPr>
        <w:t>-</w:t>
      </w:r>
      <w:r w:rsidR="009E1484" w:rsidRPr="007A11A6">
        <w:rPr>
          <w:rFonts w:ascii="Times New Roman" w:hAnsi="Times New Roman" w:cs="Times New Roman"/>
          <w:b/>
          <w:color w:val="0000FF"/>
        </w:rPr>
        <w:t>ОАЭ</w:t>
      </w:r>
      <w:r w:rsidRPr="007A11A6">
        <w:rPr>
          <w:rFonts w:ascii="Times New Roman" w:hAnsi="Times New Roman" w:cs="Times New Roman"/>
          <w:b/>
          <w:color w:val="0000FF"/>
        </w:rPr>
        <w:t>/1</w:t>
      </w:r>
      <w:r w:rsidR="003A76DB" w:rsidRPr="007A11A6">
        <w:rPr>
          <w:rFonts w:ascii="Times New Roman" w:hAnsi="Times New Roman" w:cs="Times New Roman"/>
          <w:b/>
          <w:color w:val="0000FF"/>
        </w:rPr>
        <w:t>5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76"/>
        <w:gridCol w:w="2376"/>
        <w:gridCol w:w="2408"/>
        <w:gridCol w:w="4786"/>
        <w:gridCol w:w="36"/>
      </w:tblGrid>
      <w:tr w:rsidR="007A6973" w:rsidRPr="007A11A6" w:rsidTr="00560EBD">
        <w:trPr>
          <w:trHeight w:val="1239"/>
        </w:trPr>
        <w:tc>
          <w:tcPr>
            <w:tcW w:w="2552" w:type="dxa"/>
            <w:gridSpan w:val="2"/>
            <w:vAlign w:val="center"/>
          </w:tcPr>
          <w:p w:rsidR="007A6973" w:rsidRPr="007A11A6" w:rsidRDefault="007A6973" w:rsidP="007A11A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7230" w:type="dxa"/>
            <w:gridSpan w:val="3"/>
          </w:tcPr>
          <w:p w:rsidR="005775C6" w:rsidRPr="007A11A6" w:rsidRDefault="00921E73" w:rsidP="00921E73">
            <w:pPr>
              <w:tabs>
                <w:tab w:val="left" w:pos="6040"/>
              </w:tabs>
              <w:spacing w:line="0" w:lineRule="atLeast"/>
              <w:ind w:firstLine="34"/>
              <w:jc w:val="both"/>
              <w:rPr>
                <w:rFonts w:ascii="Times New Roman" w:hAnsi="Times New Roman" w:cs="Times New Roman"/>
              </w:rPr>
            </w:pPr>
            <w:r w:rsidRPr="00921E73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Открытый аукцион</w:t>
            </w:r>
            <w:r w:rsidRPr="00921E73">
              <w:rPr>
                <w:rFonts w:ascii="Times New Roman" w:eastAsia="Times New Roman" w:hAnsi="Times New Roman" w:cs="Times New Roman"/>
                <w:lang w:eastAsia="ru-RU"/>
              </w:rPr>
              <w:t xml:space="preserve"> - открытые конкурентные торги на понижение цены, победителем которых признается участник закупки, предложивший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      </w:r>
          </w:p>
        </w:tc>
      </w:tr>
      <w:tr w:rsidR="0073724B" w:rsidRPr="007A11A6" w:rsidTr="00560EBD">
        <w:trPr>
          <w:trHeight w:val="1087"/>
        </w:trPr>
        <w:tc>
          <w:tcPr>
            <w:tcW w:w="2552" w:type="dxa"/>
            <w:gridSpan w:val="2"/>
            <w:vAlign w:val="center"/>
          </w:tcPr>
          <w:p w:rsidR="0073724B" w:rsidRPr="007A11A6" w:rsidRDefault="0073724B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закупки</w:t>
            </w:r>
          </w:p>
        </w:tc>
        <w:tc>
          <w:tcPr>
            <w:tcW w:w="7230" w:type="dxa"/>
            <w:gridSpan w:val="3"/>
          </w:tcPr>
          <w:p w:rsidR="0073724B" w:rsidRPr="007A11A6" w:rsidRDefault="0073724B" w:rsidP="00227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7372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Открытый аукцион проводится 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8"/>
                <w:lang w:eastAsia="ru-RU"/>
              </w:rPr>
              <w:t>в электронной форме на</w:t>
            </w:r>
            <w:r w:rsidRPr="0073724B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  <w:t xml:space="preserve"> </w:t>
            </w:r>
            <w:r w:rsidRPr="0073724B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электронной торговой площадке «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РТС-тендер»,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расположенной в сети Интернет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372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адресу:</w:t>
            </w:r>
            <w:r w:rsidRPr="0073724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3724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http://www.rts-tender.ru/</w:t>
              </w:r>
            </w:hyperlink>
            <w:r w:rsidR="00E100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1008D" w:rsidRPr="007A11A6">
              <w:rPr>
                <w:rFonts w:ascii="Times New Roman" w:eastAsia="Times New Roman" w:hAnsi="Times New Roman" w:cs="Times New Roman"/>
                <w:lang w:eastAsia="ru-RU"/>
              </w:rPr>
              <w:t>егламентом электронной торговой площадки</w:t>
            </w:r>
            <w:r w:rsidR="00E10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230" w:type="dxa"/>
            <w:gridSpan w:val="3"/>
          </w:tcPr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11A6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7A11A6">
              <w:rPr>
                <w:rFonts w:ascii="Times New Roman" w:hAnsi="Times New Roman" w:cs="Times New Roman"/>
                <w:bCs/>
              </w:rPr>
              <w:t xml:space="preserve">Почтовый адрес: </w:t>
            </w:r>
            <w:r w:rsidR="00921E73">
              <w:rPr>
                <w:rFonts w:ascii="Times New Roman" w:hAnsi="Times New Roman" w:cs="Times New Roman"/>
                <w:bCs/>
              </w:rPr>
              <w:t xml:space="preserve">Российская Федерация, Иркутская обл., </w:t>
            </w:r>
            <w:r w:rsidRPr="007A11A6">
              <w:rPr>
                <w:rFonts w:ascii="Times New Roman" w:hAnsi="Times New Roman" w:cs="Times New Roman"/>
              </w:rPr>
              <w:t>664003, г. Иркутск, ул. Фурье, 2</w:t>
            </w:r>
          </w:p>
          <w:p w:rsidR="00FD10DA" w:rsidRPr="007A11A6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Контактный телефон: (3952) 20-13-68</w:t>
            </w:r>
          </w:p>
          <w:p w:rsidR="007A6973" w:rsidRPr="007A11A6" w:rsidRDefault="00967175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Федуленко Ирина Валерьевна</w:t>
            </w:r>
          </w:p>
          <w:p w:rsidR="00A65E89" w:rsidRPr="007A11A6" w:rsidRDefault="007A6973" w:rsidP="00A65E8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12" w:history="1"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zakupki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ocvk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7A11A6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  <w:tc>
          <w:tcPr>
            <w:tcW w:w="7230" w:type="dxa"/>
            <w:gridSpan w:val="3"/>
          </w:tcPr>
          <w:p w:rsidR="001A35F9" w:rsidRPr="007A11A6" w:rsidRDefault="00943DE9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Поставка изделий медицинского назначения</w:t>
            </w:r>
          </w:p>
          <w:p w:rsidR="001A35F9" w:rsidRPr="007A11A6" w:rsidRDefault="00811903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Комплекс ботулинический токсин типа А-гемагглютинин</w:t>
            </w:r>
            <w:r w:rsidR="005E1714" w:rsidRPr="007A11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bookmarkStart w:id="0" w:name="_GoBack"/>
            <w:bookmarkEnd w:id="0"/>
          </w:p>
          <w:p w:rsidR="004D681E" w:rsidRPr="007A11A6" w:rsidRDefault="004D681E" w:rsidP="00B209A5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 xml:space="preserve">в соответствии </w:t>
            </w:r>
            <w:r w:rsidR="00B209A5" w:rsidRPr="007A11A6">
              <w:rPr>
                <w:rFonts w:ascii="Times New Roman" w:hAnsi="Times New Roman" w:cs="Times New Roman"/>
              </w:rPr>
              <w:t xml:space="preserve">с характеристикой, указанной в разделе </w:t>
            </w:r>
            <w:r w:rsidR="00921E73">
              <w:rPr>
                <w:rFonts w:ascii="Times New Roman" w:hAnsi="Times New Roman" w:cs="Times New Roman"/>
              </w:rPr>
              <w:t>3</w:t>
            </w:r>
            <w:r w:rsidR="00B209A5" w:rsidRPr="007A11A6">
              <w:rPr>
                <w:rFonts w:ascii="Times New Roman" w:hAnsi="Times New Roman" w:cs="Times New Roman"/>
              </w:rPr>
              <w:t xml:space="preserve"> </w:t>
            </w:r>
            <w:r w:rsidR="00B86BA4" w:rsidRPr="007A11A6">
              <w:rPr>
                <w:rFonts w:ascii="Times New Roman" w:hAnsi="Times New Roman" w:cs="Times New Roman"/>
              </w:rPr>
              <w:t>«Характеристики,</w:t>
            </w:r>
            <w:r w:rsidR="00B666C5" w:rsidRPr="007A11A6">
              <w:rPr>
                <w:rFonts w:ascii="Times New Roman" w:hAnsi="Times New Roman" w:cs="Times New Roman"/>
              </w:rPr>
              <w:t xml:space="preserve"> </w:t>
            </w:r>
            <w:r w:rsidR="00B209A5" w:rsidRPr="007A11A6">
              <w:rPr>
                <w:rFonts w:ascii="Times New Roman" w:hAnsi="Times New Roman" w:cs="Times New Roman"/>
              </w:rPr>
              <w:t>количество</w:t>
            </w:r>
            <w:r w:rsidR="00B86BA4" w:rsidRPr="007A11A6">
              <w:rPr>
                <w:rFonts w:ascii="Times New Roman" w:hAnsi="Times New Roman" w:cs="Times New Roman"/>
              </w:rPr>
              <w:t xml:space="preserve"> и график поставки </w:t>
            </w:r>
            <w:r w:rsidR="00B209A5" w:rsidRPr="007A11A6">
              <w:rPr>
                <w:rFonts w:ascii="Times New Roman" w:hAnsi="Times New Roman" w:cs="Times New Roman"/>
              </w:rPr>
              <w:t>товара» Документации,</w:t>
            </w:r>
            <w:r w:rsidRPr="007A11A6">
              <w:rPr>
                <w:rFonts w:ascii="Times New Roman" w:hAnsi="Times New Roman" w:cs="Times New Roman"/>
              </w:rPr>
              <w:t xml:space="preserve"> </w:t>
            </w:r>
          </w:p>
          <w:p w:rsidR="007A6973" w:rsidRPr="007A11A6" w:rsidRDefault="00B209A5" w:rsidP="00921E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</w:rPr>
              <w:t xml:space="preserve"> </w:t>
            </w:r>
            <w:r w:rsidRPr="007A11A6">
              <w:rPr>
                <w:rFonts w:ascii="Times New Roman" w:hAnsi="Times New Roman" w:cs="Times New Roman"/>
                <w:b/>
                <w:color w:val="0000FF"/>
              </w:rPr>
              <w:t xml:space="preserve">в количестве – </w:t>
            </w:r>
            <w:r w:rsidR="001A35F9" w:rsidRPr="007A11A6">
              <w:rPr>
                <w:rFonts w:ascii="Times New Roman" w:hAnsi="Times New Roman" w:cs="Times New Roman"/>
                <w:b/>
                <w:color w:val="0000FF"/>
              </w:rPr>
              <w:t>7</w:t>
            </w:r>
            <w:r w:rsidR="002C16DA"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7A11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921E73">
              <w:rPr>
                <w:rFonts w:ascii="Times New Roman" w:hAnsi="Times New Roman" w:cs="Times New Roman"/>
                <w:b/>
                <w:color w:val="0000FF"/>
              </w:rPr>
              <w:t>флаконов</w:t>
            </w:r>
            <w:r w:rsidRPr="007A11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5732A5" w:rsidRPr="007A11A6" w:rsidTr="00560EBD">
        <w:tc>
          <w:tcPr>
            <w:tcW w:w="2552" w:type="dxa"/>
            <w:gridSpan w:val="2"/>
            <w:vAlign w:val="center"/>
          </w:tcPr>
          <w:p w:rsidR="005732A5" w:rsidRPr="007A11A6" w:rsidRDefault="00E62480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Срок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5732A5" w:rsidRPr="00E1008D" w:rsidRDefault="00317362" w:rsidP="003173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заявкам, в течение 3 (</w:t>
            </w:r>
            <w:r w:rsidR="00911784" w:rsidRPr="00911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Трех</w:t>
            </w:r>
            <w:r w:rsidR="00911784" w:rsidRPr="0091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дней, до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ончания срока действия договора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Место поставки товара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436396" w:rsidP="007A697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Российская Федерация, Иркутская область, 664003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 Иркутск, ул. Фурье, 2 (ГАУЗ «ОЦВК»)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2C16DA" w:rsidP="002C16D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2C16DA">
              <w:rPr>
                <w:rFonts w:ascii="Times New Roman" w:hAnsi="Times New Roman" w:cs="Times New Roman"/>
                <w:b/>
                <w:color w:val="0000FF"/>
              </w:rPr>
              <w:t xml:space="preserve">1 263 </w:t>
            </w:r>
            <w:proofErr w:type="gramStart"/>
            <w:r w:rsidRPr="002C16DA">
              <w:rPr>
                <w:rFonts w:ascii="Times New Roman" w:hAnsi="Times New Roman" w:cs="Times New Roman"/>
                <w:b/>
                <w:color w:val="0000FF"/>
              </w:rPr>
              <w:t>750  (</w:t>
            </w:r>
            <w:proofErr w:type="gramEnd"/>
            <w:r w:rsidRPr="002C16DA">
              <w:rPr>
                <w:rFonts w:ascii="Times New Roman" w:hAnsi="Times New Roman" w:cs="Times New Roman"/>
                <w:b/>
                <w:color w:val="0000FF"/>
              </w:rPr>
              <w:t>Один миллион двести шестьдесят три тысячи семьсот пятьдесят ) рублей, 00 копеек.</w:t>
            </w:r>
          </w:p>
        </w:tc>
      </w:tr>
      <w:tr w:rsidR="00B10FC0" w:rsidRPr="007A11A6" w:rsidTr="00560EBD">
        <w:tc>
          <w:tcPr>
            <w:tcW w:w="2552" w:type="dxa"/>
            <w:gridSpan w:val="2"/>
            <w:vAlign w:val="center"/>
          </w:tcPr>
          <w:p w:rsidR="00B10FC0" w:rsidRPr="007A11A6" w:rsidRDefault="00B10FC0" w:rsidP="00E82BB3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включенных в цену товара расходах</w:t>
            </w:r>
          </w:p>
        </w:tc>
        <w:tc>
          <w:tcPr>
            <w:tcW w:w="7230" w:type="dxa"/>
            <w:gridSpan w:val="3"/>
          </w:tcPr>
          <w:p w:rsidR="00B10FC0" w:rsidRPr="007A11A6" w:rsidRDefault="00736850" w:rsidP="008A364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A11A6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A11A6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 xml:space="preserve">Срок, место и порядок </w:t>
            </w:r>
            <w:r w:rsidRPr="007A11A6">
              <w:rPr>
                <w:rFonts w:ascii="Times New Roman" w:hAnsi="Times New Roman" w:cs="Times New Roman"/>
                <w:b/>
              </w:rPr>
              <w:lastRenderedPageBreak/>
              <w:t xml:space="preserve">предоставления документации </w:t>
            </w:r>
            <w:r w:rsidR="0051622C" w:rsidRPr="007A11A6">
              <w:rPr>
                <w:rFonts w:ascii="Times New Roman" w:hAnsi="Times New Roman" w:cs="Times New Roman"/>
                <w:b/>
              </w:rPr>
              <w:t>о закупке</w:t>
            </w:r>
          </w:p>
        </w:tc>
        <w:tc>
          <w:tcPr>
            <w:tcW w:w="7230" w:type="dxa"/>
            <w:gridSpan w:val="3"/>
          </w:tcPr>
          <w:p w:rsidR="008F3E2A" w:rsidRPr="008F3E2A" w:rsidRDefault="008F3E2A" w:rsidP="008F3E2A">
            <w:pPr>
              <w:tabs>
                <w:tab w:val="left" w:pos="720"/>
                <w:tab w:val="left" w:pos="851"/>
                <w:tab w:val="left" w:pos="1134"/>
              </w:tabs>
              <w:rPr>
                <w:rFonts w:ascii="Times New Roman" w:hAnsi="Times New Roman" w:cs="Times New Roman"/>
                <w:color w:val="0000FF"/>
              </w:rPr>
            </w:pPr>
            <w:r w:rsidRPr="008F3E2A">
              <w:rPr>
                <w:rFonts w:ascii="Times New Roman" w:hAnsi="Times New Roman" w:cs="Times New Roman"/>
                <w:b/>
              </w:rPr>
              <w:lastRenderedPageBreak/>
              <w:t>1)</w:t>
            </w:r>
            <w:r w:rsidRPr="008F3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доступна </w:t>
            </w:r>
            <w:r w:rsidRPr="008F3E2A">
              <w:rPr>
                <w:rFonts w:ascii="Times New Roman" w:hAnsi="Times New Roman" w:cs="Times New Roman"/>
                <w:color w:val="0000FF"/>
              </w:rPr>
              <w:t xml:space="preserve">в электронной форме для скачивания </w:t>
            </w:r>
            <w:r w:rsidRPr="008F3E2A">
              <w:rPr>
                <w:rFonts w:ascii="Times New Roman" w:hAnsi="Times New Roman" w:cs="Times New Roman"/>
              </w:rPr>
              <w:t xml:space="preserve">с 08 декабря 2015г.  05:00 часов (Московское время) по 28 декабря 2015г. 12:00 часов (Московское время) заинтересованными лицам, без взимания платы, </w:t>
            </w:r>
            <w:r w:rsidRPr="008F3E2A">
              <w:rPr>
                <w:rFonts w:ascii="Times New Roman" w:hAnsi="Times New Roman" w:cs="Times New Roman"/>
                <w:color w:val="0000FF"/>
              </w:rPr>
              <w:t>на сайте ООС: www.zakupki.gov.ru, на сайте ЭП «РТС-тендер»: http://www.rts-tender.ru/.</w:t>
            </w:r>
          </w:p>
          <w:p w:rsidR="00736850" w:rsidRPr="007A11A6" w:rsidRDefault="008F3E2A" w:rsidP="008F3E2A">
            <w:pPr>
              <w:tabs>
                <w:tab w:val="left" w:pos="720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8F3E2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E2A">
              <w:rPr>
                <w:rFonts w:ascii="Times New Roman" w:hAnsi="Times New Roman" w:cs="Times New Roman"/>
              </w:rPr>
              <w:t xml:space="preserve">Документация </w:t>
            </w:r>
            <w:r w:rsidRPr="008F3E2A">
              <w:rPr>
                <w:rFonts w:ascii="Times New Roman" w:hAnsi="Times New Roman" w:cs="Times New Roman"/>
                <w:color w:val="0000FF"/>
              </w:rPr>
              <w:t>предоставляется</w:t>
            </w:r>
            <w:r w:rsidRPr="008F3E2A">
              <w:rPr>
                <w:rFonts w:ascii="Times New Roman" w:hAnsi="Times New Roman" w:cs="Times New Roman"/>
              </w:rPr>
              <w:t xml:space="preserve"> со дня, следующего за днем опубликования извещения о проведении электронного аукциона любому 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</w:t>
            </w:r>
            <w:r w:rsidRPr="008F3E2A">
              <w:rPr>
                <w:rFonts w:ascii="Times New Roman" w:hAnsi="Times New Roman" w:cs="Times New Roman"/>
                <w:color w:val="0000FF"/>
              </w:rPr>
              <w:t>по адресу: Российская Федерация, Иркутская область, г. Иркутск, ул. Свердлова, 36 (ТЦ «Сезон»), офис 453, в рабочие дни с 9.00 до 17.00 часов (Иркутское время).</w:t>
            </w:r>
          </w:p>
        </w:tc>
      </w:tr>
      <w:tr w:rsidR="008B35A5" w:rsidRPr="007A11A6" w:rsidTr="00560EBD">
        <w:tc>
          <w:tcPr>
            <w:tcW w:w="2552" w:type="dxa"/>
            <w:gridSpan w:val="2"/>
            <w:vAlign w:val="center"/>
          </w:tcPr>
          <w:p w:rsidR="008B35A5" w:rsidRPr="007A11A6" w:rsidRDefault="008B35A5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lastRenderedPageBreak/>
              <w:t>Форма заявки на участие в закупке</w:t>
            </w:r>
          </w:p>
        </w:tc>
        <w:tc>
          <w:tcPr>
            <w:tcW w:w="7230" w:type="dxa"/>
            <w:gridSpan w:val="3"/>
            <w:vAlign w:val="center"/>
          </w:tcPr>
          <w:p w:rsidR="008B35A5" w:rsidRPr="007A11A6" w:rsidRDefault="00E82BB3" w:rsidP="007A199F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A11A6">
              <w:rPr>
                <w:rFonts w:ascii="Times New Roman" w:hAnsi="Times New Roman" w:cs="Times New Roman"/>
              </w:rPr>
              <w:t>З</w:t>
            </w:r>
            <w:r w:rsidR="008B35A5" w:rsidRPr="007A11A6">
              <w:rPr>
                <w:rFonts w:ascii="Times New Roman" w:hAnsi="Times New Roman" w:cs="Times New Roman"/>
              </w:rPr>
              <w:t>аявка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8B35A5" w:rsidRPr="007A11A6">
              <w:rPr>
                <w:rFonts w:ascii="Times New Roman" w:hAnsi="Times New Roman" w:cs="Times New Roman"/>
              </w:rPr>
              <w:t xml:space="preserve"> </w:t>
            </w:r>
            <w:r w:rsidR="00AA78FC" w:rsidRPr="007A11A6">
              <w:rPr>
                <w:rFonts w:ascii="Times New Roman" w:hAnsi="Times New Roman" w:cs="Times New Roman"/>
              </w:rPr>
              <w:t xml:space="preserve">на </w:t>
            </w:r>
            <w:r w:rsidR="00DC374B">
              <w:rPr>
                <w:rFonts w:ascii="Times New Roman" w:hAnsi="Times New Roman" w:cs="Times New Roman"/>
              </w:rPr>
              <w:t xml:space="preserve">рассмотрение </w:t>
            </w:r>
            <w:r w:rsidR="00AA78FC" w:rsidRPr="007A11A6">
              <w:rPr>
                <w:rFonts w:ascii="Times New Roman" w:hAnsi="Times New Roman" w:cs="Times New Roman"/>
              </w:rPr>
              <w:t>участи</w:t>
            </w:r>
            <w:r w:rsidR="00DC374B">
              <w:rPr>
                <w:rFonts w:ascii="Times New Roman" w:hAnsi="Times New Roman" w:cs="Times New Roman"/>
              </w:rPr>
              <w:t>я</w:t>
            </w:r>
            <w:r w:rsidR="00AA78FC" w:rsidRPr="007A11A6">
              <w:rPr>
                <w:rFonts w:ascii="Times New Roman" w:hAnsi="Times New Roman" w:cs="Times New Roman"/>
              </w:rPr>
              <w:t xml:space="preserve"> в </w:t>
            </w:r>
            <w:r w:rsidR="007A199F">
              <w:rPr>
                <w:rFonts w:ascii="Times New Roman" w:hAnsi="Times New Roman" w:cs="Times New Roman"/>
              </w:rPr>
              <w:t xml:space="preserve">электронном </w:t>
            </w:r>
            <w:r w:rsidR="00AA78FC" w:rsidRPr="007A11A6">
              <w:rPr>
                <w:rFonts w:ascii="Times New Roman" w:hAnsi="Times New Roman" w:cs="Times New Roman"/>
              </w:rPr>
              <w:t>аукционе</w:t>
            </w:r>
            <w:r w:rsidR="00075C88" w:rsidRPr="007A11A6">
              <w:rPr>
                <w:rFonts w:ascii="Times New Roman" w:hAnsi="Times New Roman" w:cs="Times New Roman"/>
              </w:rPr>
              <w:t>,</w:t>
            </w:r>
            <w:r w:rsidR="00AA78FC" w:rsidRPr="007A11A6">
              <w:rPr>
                <w:rFonts w:ascii="Times New Roman" w:hAnsi="Times New Roman" w:cs="Times New Roman"/>
              </w:rPr>
              <w:t xml:space="preserve"> подается</w:t>
            </w:r>
            <w:r w:rsidR="007A199F">
              <w:rPr>
                <w:rFonts w:ascii="Times New Roman" w:hAnsi="Times New Roman" w:cs="Times New Roman"/>
              </w:rPr>
              <w:t xml:space="preserve"> </w:t>
            </w:r>
            <w:r w:rsidR="007A199F" w:rsidRPr="007A199F">
              <w:rPr>
                <w:rFonts w:ascii="Times New Roman" w:hAnsi="Times New Roman" w:cs="Times New Roman"/>
                <w:b/>
                <w:color w:val="0000FF"/>
              </w:rPr>
              <w:t>только</w:t>
            </w:r>
            <w:r w:rsidR="00AA78FC" w:rsidRPr="007A19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075C88" w:rsidRPr="007A11A6">
              <w:rPr>
                <w:rFonts w:ascii="Times New Roman" w:hAnsi="Times New Roman" w:cs="Times New Roman"/>
                <w:b/>
                <w:color w:val="0000FF"/>
              </w:rPr>
              <w:t>в электронной форме</w:t>
            </w:r>
            <w:r w:rsidR="00075C88" w:rsidRPr="007A11A6">
              <w:rPr>
                <w:rFonts w:ascii="Times New Roman" w:hAnsi="Times New Roman" w:cs="Times New Roman"/>
              </w:rPr>
              <w:t xml:space="preserve"> </w:t>
            </w:r>
            <w:r w:rsidR="00DC374B" w:rsidRPr="00DC374B">
              <w:rPr>
                <w:rFonts w:ascii="Times New Roman" w:hAnsi="Times New Roman" w:cs="Times New Roman"/>
                <w:b/>
                <w:color w:val="0000FF"/>
              </w:rPr>
              <w:t xml:space="preserve">на ЭП </w:t>
            </w:r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«РТС-тендер» (</w:t>
            </w:r>
            <w:hyperlink r:id="rId13" w:history="1">
              <w:r w:rsidR="00DC374B" w:rsidRPr="00DD55D5">
                <w:rPr>
                  <w:rStyle w:val="a4"/>
                  <w:rFonts w:ascii="Times New Roman" w:eastAsia="Calibri" w:hAnsi="Times New Roman" w:cs="Times New Roman"/>
                  <w:b/>
                </w:rPr>
                <w:t>www.rts-tender.ru</w:t>
              </w:r>
            </w:hyperlink>
            <w:r w:rsidR="00DC374B" w:rsidRPr="00DC374B">
              <w:rPr>
                <w:rFonts w:ascii="Times New Roman" w:eastAsia="Calibri" w:hAnsi="Times New Roman" w:cs="Times New Roman"/>
                <w:b/>
                <w:color w:val="0000FF"/>
              </w:rPr>
              <w:t>)</w:t>
            </w:r>
            <w:r w:rsidR="00DC374B">
              <w:rPr>
                <w:rFonts w:ascii="Times New Roman" w:eastAsia="Calibri" w:hAnsi="Times New Roman" w:cs="Times New Roman"/>
                <w:b/>
                <w:color w:val="0000FF"/>
              </w:rPr>
              <w:t xml:space="preserve">, </w:t>
            </w:r>
            <w:proofErr w:type="gramStart"/>
            <w:r w:rsidR="00DC374B">
              <w:rPr>
                <w:rFonts w:ascii="Times New Roman" w:hAnsi="Times New Roman" w:cs="Times New Roman"/>
              </w:rPr>
              <w:t>участниками</w:t>
            </w:r>
            <w:proofErr w:type="gramEnd"/>
            <w:r w:rsidR="00DC374B">
              <w:rPr>
                <w:rFonts w:ascii="Times New Roman" w:hAnsi="Times New Roman" w:cs="Times New Roman"/>
              </w:rPr>
              <w:t xml:space="preserve"> п</w:t>
            </w:r>
            <w:r w:rsidR="007A199F">
              <w:rPr>
                <w:rFonts w:ascii="Times New Roman" w:hAnsi="Times New Roman" w:cs="Times New Roman"/>
              </w:rPr>
              <w:t>олучившими аккредитацию.</w:t>
            </w:r>
          </w:p>
        </w:tc>
      </w:tr>
      <w:tr w:rsidR="003761C4" w:rsidRPr="007A11A6" w:rsidTr="00560EBD">
        <w:trPr>
          <w:trHeight w:val="393"/>
        </w:trPr>
        <w:tc>
          <w:tcPr>
            <w:tcW w:w="2552" w:type="dxa"/>
            <w:gridSpan w:val="2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Преференции</w:t>
            </w:r>
          </w:p>
        </w:tc>
        <w:tc>
          <w:tcPr>
            <w:tcW w:w="7230" w:type="dxa"/>
            <w:gridSpan w:val="3"/>
            <w:vAlign w:val="center"/>
          </w:tcPr>
          <w:p w:rsidR="003761C4" w:rsidRPr="007A11A6" w:rsidRDefault="003761C4" w:rsidP="00FC60E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  <w:color w:val="0000FF"/>
              </w:rPr>
              <w:t>Не установлены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2C3B64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bookmarkStart w:id="1" w:name="_Toc436912032"/>
            <w:r w:rsidRPr="002C3B64">
              <w:rPr>
                <w:rFonts w:ascii="Times New Roman" w:hAnsi="Times New Roman" w:cs="Times New Roman"/>
                <w:b/>
              </w:rPr>
              <w:t>Обеспечение заявки на участие в аукционе, размер и порядок внесения</w:t>
            </w:r>
            <w:bookmarkEnd w:id="1"/>
            <w:r w:rsidR="00DC37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30" w:type="dxa"/>
            <w:gridSpan w:val="3"/>
          </w:tcPr>
          <w:p w:rsidR="00DC374B" w:rsidRDefault="007A199F" w:rsidP="008657B5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7A199F">
              <w:rPr>
                <w:rFonts w:ascii="Times New Roman" w:hAnsi="Times New Roman" w:cs="Times New Roman"/>
                <w:b/>
                <w:color w:val="0000FF"/>
              </w:rPr>
              <w:t xml:space="preserve">Предусмотрено – </w:t>
            </w:r>
            <w:r w:rsidRPr="007A199F">
              <w:rPr>
                <w:rFonts w:ascii="Times New Roman" w:hAnsi="Times New Roman" w:cs="Times New Roman"/>
                <w:color w:val="0000FF"/>
              </w:rPr>
              <w:t>0,5% от начальной (максимальной) цены договора и составляет 6 318 (Шесть тысяч триста восемнадцать) Российских рублей 75 коп.</w:t>
            </w:r>
            <w:r w:rsidRPr="007A199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DC374B" w:rsidRPr="007A11A6" w:rsidTr="00560EBD">
        <w:tc>
          <w:tcPr>
            <w:tcW w:w="2552" w:type="dxa"/>
            <w:gridSpan w:val="2"/>
          </w:tcPr>
          <w:p w:rsidR="00DC374B" w:rsidRDefault="00DC374B" w:rsidP="008657B5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исполнения договора, размер и порядок внесения  </w:t>
            </w:r>
          </w:p>
        </w:tc>
        <w:tc>
          <w:tcPr>
            <w:tcW w:w="7230" w:type="dxa"/>
            <w:gridSpan w:val="3"/>
            <w:vAlign w:val="center"/>
          </w:tcPr>
          <w:p w:rsidR="00DC374B" w:rsidRDefault="00DC374B" w:rsidP="002C3B64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Не </w:t>
            </w:r>
            <w:r w:rsidR="002C3B64">
              <w:rPr>
                <w:rFonts w:ascii="Times New Roman" w:hAnsi="Times New Roman" w:cs="Times New Roman"/>
                <w:b/>
                <w:color w:val="0000FF"/>
              </w:rPr>
              <w:t>предусмотрено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7A11A6">
              <w:rPr>
                <w:rFonts w:ascii="Times New Roman" w:hAnsi="Times New Roman" w:cs="Times New Roman"/>
                <w:b/>
              </w:rPr>
              <w:t xml:space="preserve">Дата </w:t>
            </w:r>
            <w:r w:rsidR="00940D29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 w:rsidR="00940D29">
              <w:rPr>
                <w:rFonts w:ascii="Times New Roman" w:hAnsi="Times New Roman" w:cs="Times New Roman"/>
                <w:b/>
              </w:rPr>
              <w:t xml:space="preserve"> время </w:t>
            </w:r>
            <w:r w:rsidRPr="007A11A6">
              <w:rPr>
                <w:rFonts w:ascii="Times New Roman" w:hAnsi="Times New Roman" w:cs="Times New Roman"/>
                <w:b/>
              </w:rPr>
              <w:t xml:space="preserve">начала </w:t>
            </w:r>
            <w:r w:rsidR="00317362">
              <w:rPr>
                <w:rFonts w:ascii="Times New Roman" w:hAnsi="Times New Roman" w:cs="Times New Roman"/>
                <w:b/>
              </w:rPr>
              <w:t>срока подачи</w:t>
            </w:r>
            <w:r w:rsidRPr="007A11A6">
              <w:rPr>
                <w:rFonts w:ascii="Times New Roman" w:hAnsi="Times New Roman" w:cs="Times New Roman"/>
                <w:b/>
              </w:rPr>
              <w:t xml:space="preserve">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7A11A6">
              <w:rPr>
                <w:rFonts w:ascii="Times New Roman" w:hAnsi="Times New Roman" w:cs="Times New Roman"/>
                <w:b/>
              </w:rPr>
              <w:t>аявок на участие в</w:t>
            </w:r>
            <w:r w:rsidR="00317362">
              <w:rPr>
                <w:rFonts w:ascii="Times New Roman" w:hAnsi="Times New Roman" w:cs="Times New Roman"/>
                <w:b/>
              </w:rPr>
              <w:t xml:space="preserve"> З</w:t>
            </w:r>
            <w:r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9A73C3" w:rsidRPr="007A11A6" w:rsidRDefault="008C55FD" w:rsidP="00940D29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8C55FD">
              <w:rPr>
                <w:rFonts w:ascii="Times New Roman" w:hAnsi="Times New Roman" w:cs="Times New Roman"/>
                <w:b/>
                <w:color w:val="0000FF"/>
              </w:rPr>
              <w:t>0</w:t>
            </w:r>
            <w:r w:rsidR="00940D29">
              <w:rPr>
                <w:rFonts w:ascii="Times New Roman" w:hAnsi="Times New Roman" w:cs="Times New Roman"/>
                <w:b/>
                <w:color w:val="0000FF"/>
              </w:rPr>
              <w:t>8</w:t>
            </w:r>
            <w:r w:rsidRPr="008C55FD">
              <w:rPr>
                <w:rFonts w:ascii="Times New Roman" w:hAnsi="Times New Roman" w:cs="Times New Roman"/>
                <w:b/>
                <w:color w:val="0000FF"/>
              </w:rPr>
              <w:t xml:space="preserve"> декабря 2015г., 05:00 (Московское время)</w:t>
            </w:r>
          </w:p>
        </w:tc>
      </w:tr>
      <w:tr w:rsidR="007A6973" w:rsidRPr="007A11A6" w:rsidTr="00560EBD">
        <w:tc>
          <w:tcPr>
            <w:tcW w:w="2552" w:type="dxa"/>
            <w:gridSpan w:val="2"/>
            <w:vAlign w:val="center"/>
          </w:tcPr>
          <w:p w:rsidR="007A6973" w:rsidRPr="007A11A6" w:rsidRDefault="007A6973" w:rsidP="00317362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7A11A6">
              <w:rPr>
                <w:rFonts w:ascii="Times New Roman" w:hAnsi="Times New Roman" w:cs="Times New Roman"/>
                <w:b/>
              </w:rPr>
              <w:t>Дата и время окончания срока под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ачи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 xml:space="preserve">аявок на участие в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="00B67227" w:rsidRPr="007A11A6">
              <w:rPr>
                <w:rFonts w:ascii="Times New Roman" w:hAnsi="Times New Roman" w:cs="Times New Roman"/>
                <w:b/>
              </w:rPr>
              <w:t>акупке</w:t>
            </w:r>
          </w:p>
        </w:tc>
        <w:tc>
          <w:tcPr>
            <w:tcW w:w="7230" w:type="dxa"/>
            <w:gridSpan w:val="3"/>
            <w:vAlign w:val="center"/>
          </w:tcPr>
          <w:p w:rsidR="007A6973" w:rsidRPr="007A11A6" w:rsidRDefault="007073AF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FF"/>
              </w:rPr>
              <w:t xml:space="preserve">28 </w:t>
            </w:r>
            <w:r w:rsidR="003761C4">
              <w:rPr>
                <w:rFonts w:ascii="Times New Roman" w:hAnsi="Times New Roman" w:cs="Times New Roman"/>
                <w:b/>
                <w:color w:val="0000FF"/>
              </w:rPr>
              <w:t xml:space="preserve"> декабря</w:t>
            </w:r>
            <w:proofErr w:type="gramEnd"/>
            <w:r w:rsidR="00B67227" w:rsidRPr="007A11A6">
              <w:rPr>
                <w:rFonts w:ascii="Times New Roman" w:hAnsi="Times New Roman" w:cs="Times New Roman"/>
                <w:b/>
                <w:color w:val="0000FF"/>
              </w:rPr>
              <w:t xml:space="preserve"> 2015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г.</w:t>
            </w:r>
            <w:r w:rsidR="00E25D1D">
              <w:rPr>
                <w:rFonts w:ascii="Times New Roman" w:hAnsi="Times New Roman" w:cs="Times New Roman"/>
                <w:b/>
                <w:color w:val="0000FF"/>
              </w:rPr>
              <w:t>,</w:t>
            </w:r>
            <w:r w:rsidR="000015F9" w:rsidRPr="007A11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1</w:t>
            </w:r>
            <w:r w:rsidR="00940D29">
              <w:rPr>
                <w:rFonts w:ascii="Times New Roman" w:hAnsi="Times New Roman" w:cs="Times New Roman"/>
                <w:b/>
                <w:color w:val="0000FF"/>
              </w:rPr>
              <w:t>2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:00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7A6973" w:rsidRPr="007A11A6">
              <w:rPr>
                <w:rFonts w:ascii="Times New Roman" w:hAnsi="Times New Roman" w:cs="Times New Roman"/>
                <w:b/>
                <w:color w:val="0000FF"/>
              </w:rPr>
              <w:t>часов</w:t>
            </w:r>
            <w:r w:rsidR="007A6973" w:rsidRPr="007A11A6">
              <w:rPr>
                <w:rFonts w:ascii="Times New Roman" w:hAnsi="Times New Roman" w:cs="Times New Roman"/>
              </w:rPr>
              <w:t xml:space="preserve"> 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3761C4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A255EC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  <w:p w:rsidR="007A6973" w:rsidRPr="007A11A6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A0F6D" w:rsidRPr="007A11A6" w:rsidTr="00560EBD">
        <w:tc>
          <w:tcPr>
            <w:tcW w:w="2552" w:type="dxa"/>
            <w:gridSpan w:val="2"/>
          </w:tcPr>
          <w:p w:rsidR="00EA0F6D" w:rsidRPr="007A11A6" w:rsidRDefault="00EA0F6D" w:rsidP="00317362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</w:rPr>
            </w:pPr>
            <w:bookmarkStart w:id="2" w:name="_Toc436912027"/>
            <w:r w:rsidRPr="008C55FD">
              <w:rPr>
                <w:rFonts w:ascii="Times New Roman" w:hAnsi="Times New Roman" w:cs="Times New Roman"/>
                <w:b/>
              </w:rPr>
              <w:t xml:space="preserve">Дата, время и место рассмотрения </w:t>
            </w:r>
            <w:r w:rsidR="00317362">
              <w:rPr>
                <w:rFonts w:ascii="Times New Roman" w:hAnsi="Times New Roman" w:cs="Times New Roman"/>
                <w:b/>
              </w:rPr>
              <w:t>З</w:t>
            </w:r>
            <w:r w:rsidRPr="008C55FD">
              <w:rPr>
                <w:rFonts w:ascii="Times New Roman" w:hAnsi="Times New Roman" w:cs="Times New Roman"/>
                <w:b/>
              </w:rPr>
              <w:t xml:space="preserve">аявок </w:t>
            </w:r>
            <w:r w:rsidR="00317362">
              <w:rPr>
                <w:rFonts w:ascii="Times New Roman" w:hAnsi="Times New Roman" w:cs="Times New Roman"/>
                <w:b/>
              </w:rPr>
              <w:t>У</w:t>
            </w:r>
            <w:r w:rsidRPr="008C55FD">
              <w:rPr>
                <w:rFonts w:ascii="Times New Roman" w:hAnsi="Times New Roman" w:cs="Times New Roman"/>
                <w:b/>
              </w:rPr>
              <w:t xml:space="preserve">частников и принятия решения о допуске к участию в </w:t>
            </w:r>
            <w:r w:rsidR="00D47D5F">
              <w:rPr>
                <w:rFonts w:ascii="Times New Roman" w:hAnsi="Times New Roman" w:cs="Times New Roman"/>
                <w:b/>
              </w:rPr>
              <w:t xml:space="preserve">электронном </w:t>
            </w:r>
            <w:r w:rsidRPr="008C55FD">
              <w:rPr>
                <w:rFonts w:ascii="Times New Roman" w:hAnsi="Times New Roman" w:cs="Times New Roman"/>
                <w:b/>
              </w:rPr>
              <w:t>аукционе</w:t>
            </w:r>
            <w:bookmarkEnd w:id="2"/>
          </w:p>
        </w:tc>
        <w:tc>
          <w:tcPr>
            <w:tcW w:w="7230" w:type="dxa"/>
            <w:gridSpan w:val="3"/>
          </w:tcPr>
          <w:p w:rsidR="00EA0F6D" w:rsidRPr="008C55FD" w:rsidRDefault="00EA0F6D" w:rsidP="008657B5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C55F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</w:t>
            </w:r>
            <w:r w:rsidR="007073A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9</w:t>
            </w:r>
            <w:r w:rsidRPr="008C55F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декабря 2015</w:t>
            </w:r>
            <w:r w:rsidRPr="008C55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 xml:space="preserve"> года</w:t>
            </w:r>
            <w:r w:rsidRPr="008C55F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в 06:00 часов (</w:t>
            </w:r>
            <w:r w:rsidRPr="008C55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Московское время</w:t>
            </w:r>
            <w:r w:rsidRPr="008C55F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)</w:t>
            </w:r>
          </w:p>
          <w:p w:rsidR="00317362" w:rsidRPr="00317362" w:rsidRDefault="00317362" w:rsidP="003173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ЭП </w:t>
            </w:r>
            <w:r w:rsidRPr="003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«РТС-тендер» в режиме доступа в сети Интернет по адресу: </w:t>
            </w:r>
            <w:hyperlink r:id="rId14" w:history="1">
              <w:r w:rsidRPr="0031736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http://www.rts-tender.ru/</w:t>
              </w:r>
            </w:hyperlink>
          </w:p>
          <w:p w:rsidR="00EA0F6D" w:rsidRPr="007A11A6" w:rsidRDefault="00EA0F6D" w:rsidP="00940D29">
            <w:pPr>
              <w:pStyle w:val="ab"/>
              <w:tabs>
                <w:tab w:val="left" w:pos="709"/>
                <w:tab w:val="left" w:pos="851"/>
                <w:tab w:val="left" w:pos="1134"/>
                <w:tab w:val="right" w:pos="701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начала</w:t>
            </w:r>
            <w:r w:rsidR="00317362">
              <w:rPr>
                <w:rFonts w:ascii="Times New Roman" w:hAnsi="Times New Roman" w:cs="Times New Roman"/>
                <w:b/>
              </w:rPr>
              <w:t xml:space="preserve"> электронного</w:t>
            </w:r>
            <w:r>
              <w:rPr>
                <w:rFonts w:ascii="Times New Roman" w:hAnsi="Times New Roman" w:cs="Times New Roman"/>
                <w:b/>
              </w:rPr>
              <w:t xml:space="preserve">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7073AF" w:rsidP="007073AF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30</w:t>
            </w:r>
            <w:r w:rsidR="00893554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 xml:space="preserve">декабря 2015г., 08:00 часов 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(</w:t>
            </w:r>
            <w:r w:rsidR="00126A9A">
              <w:rPr>
                <w:rFonts w:ascii="Times New Roman" w:hAnsi="Times New Roman" w:cs="Times New Roman"/>
                <w:b/>
                <w:color w:val="0000FF"/>
              </w:rPr>
              <w:t>Московское время</w:t>
            </w:r>
            <w:r w:rsidR="00126A9A" w:rsidRPr="007A11A6">
              <w:rPr>
                <w:rFonts w:ascii="Times New Roman" w:hAnsi="Times New Roman" w:cs="Times New Roman"/>
                <w:b/>
                <w:color w:val="0000FF"/>
              </w:rPr>
              <w:t>)</w:t>
            </w:r>
          </w:p>
        </w:tc>
      </w:tr>
      <w:tr w:rsidR="00E25D1D" w:rsidRPr="007A11A6" w:rsidTr="00560EBD"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аукциона</w:t>
            </w:r>
          </w:p>
        </w:tc>
        <w:tc>
          <w:tcPr>
            <w:tcW w:w="7230" w:type="dxa"/>
            <w:gridSpan w:val="3"/>
            <w:vAlign w:val="center"/>
          </w:tcPr>
          <w:p w:rsidR="00126A9A" w:rsidRDefault="00126A9A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Электронная </w:t>
            </w:r>
            <w:r w:rsidR="005726B6">
              <w:rPr>
                <w:rFonts w:ascii="Times New Roman" w:hAnsi="Times New Roman" w:cs="Times New Roman"/>
                <w:b/>
                <w:color w:val="0000FF"/>
              </w:rPr>
              <w:t xml:space="preserve">торговая </w:t>
            </w:r>
            <w:r w:rsidRPr="00126A9A">
              <w:rPr>
                <w:rFonts w:ascii="Times New Roman" w:hAnsi="Times New Roman" w:cs="Times New Roman"/>
                <w:b/>
                <w:color w:val="0000FF"/>
              </w:rPr>
              <w:t xml:space="preserve">площадка </w:t>
            </w:r>
            <w:r w:rsidRPr="00126A9A">
              <w:rPr>
                <w:rFonts w:ascii="Times New Roman" w:eastAsia="Calibri" w:hAnsi="Times New Roman" w:cs="Times New Roman"/>
                <w:b/>
                <w:color w:val="0000FF"/>
              </w:rPr>
              <w:t xml:space="preserve">«РТС-тендер»: </w:t>
            </w:r>
            <w:r w:rsidRPr="008C55FD">
              <w:rPr>
                <w:rFonts w:ascii="Times New Roman" w:eastAsia="Calibri" w:hAnsi="Times New Roman" w:cs="Times New Roman"/>
                <w:b/>
                <w:color w:val="0000FF"/>
                <w:u w:val="single"/>
              </w:rPr>
              <w:t>www.rts-tender.ru</w:t>
            </w:r>
          </w:p>
        </w:tc>
      </w:tr>
      <w:tr w:rsidR="00E25D1D" w:rsidRPr="007A11A6" w:rsidTr="00560EBD">
        <w:trPr>
          <w:trHeight w:val="611"/>
        </w:trPr>
        <w:tc>
          <w:tcPr>
            <w:tcW w:w="2552" w:type="dxa"/>
            <w:gridSpan w:val="2"/>
            <w:vAlign w:val="center"/>
          </w:tcPr>
          <w:p w:rsidR="00E25D1D" w:rsidRPr="007A11A6" w:rsidRDefault="00126A9A" w:rsidP="00FC60E8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 аукциона</w:t>
            </w:r>
          </w:p>
        </w:tc>
        <w:tc>
          <w:tcPr>
            <w:tcW w:w="7230" w:type="dxa"/>
            <w:gridSpan w:val="3"/>
            <w:vAlign w:val="center"/>
          </w:tcPr>
          <w:p w:rsidR="00E25D1D" w:rsidRDefault="005726B6" w:rsidP="005726B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  <w:r w:rsidRPr="005726B6">
              <w:rPr>
                <w:rFonts w:ascii="Times New Roman" w:hAnsi="Times New Roman" w:cs="Times New Roman"/>
                <w:b/>
                <w:color w:val="0000FF"/>
              </w:rPr>
              <w:t>«Шаг аукциона»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устанавливается в размере от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>0,5 до 1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5726B6">
              <w:rPr>
                <w:rFonts w:ascii="Times New Roman" w:hAnsi="Times New Roman" w:cs="Times New Roman"/>
                <w:b/>
                <w:color w:val="0000FF"/>
              </w:rPr>
              <w:t xml:space="preserve">процента </w:t>
            </w:r>
            <w:r w:rsidRPr="005726B6">
              <w:rPr>
                <w:rFonts w:ascii="Times New Roman" w:hAnsi="Times New Roman" w:cs="Times New Roman"/>
                <w:color w:val="0000FF"/>
              </w:rPr>
              <w:t>от начальной</w:t>
            </w:r>
            <w:r w:rsidR="00317362">
              <w:rPr>
                <w:rFonts w:ascii="Times New Roman" w:hAnsi="Times New Roman" w:cs="Times New Roman"/>
                <w:color w:val="0000FF"/>
              </w:rPr>
              <w:t xml:space="preserve"> (максимальной)</w:t>
            </w:r>
            <w:r w:rsidRPr="005726B6">
              <w:rPr>
                <w:rFonts w:ascii="Times New Roman" w:hAnsi="Times New Roman" w:cs="Times New Roman"/>
                <w:color w:val="0000FF"/>
              </w:rPr>
              <w:t xml:space="preserve"> цены договора </w:t>
            </w:r>
          </w:p>
        </w:tc>
      </w:tr>
      <w:tr w:rsidR="00AF560F" w:rsidRPr="007A11A6" w:rsidTr="00560EBD">
        <w:tc>
          <w:tcPr>
            <w:tcW w:w="2552" w:type="dxa"/>
            <w:gridSpan w:val="2"/>
            <w:vAlign w:val="center"/>
          </w:tcPr>
          <w:p w:rsidR="00AF560F" w:rsidRDefault="00AF560F" w:rsidP="00560EBD">
            <w:pPr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560EBD">
              <w:rPr>
                <w:rFonts w:ascii="Times New Roman" w:hAnsi="Times New Roman" w:cs="Times New Roman"/>
                <w:b/>
              </w:rPr>
              <w:t>, время и место</w:t>
            </w:r>
            <w:r w:rsidR="00AA7399">
              <w:rPr>
                <w:rFonts w:ascii="Times New Roman" w:hAnsi="Times New Roman" w:cs="Times New Roman"/>
                <w:b/>
              </w:rPr>
              <w:t xml:space="preserve"> подведения</w:t>
            </w:r>
            <w:r>
              <w:rPr>
                <w:rFonts w:ascii="Times New Roman" w:hAnsi="Times New Roman" w:cs="Times New Roman"/>
                <w:b/>
              </w:rPr>
              <w:t xml:space="preserve"> итогов </w:t>
            </w:r>
            <w:r w:rsidR="00560EBD">
              <w:rPr>
                <w:rFonts w:ascii="Times New Roman" w:hAnsi="Times New Roman" w:cs="Times New Roman"/>
                <w:b/>
              </w:rPr>
              <w:t>электронного аукциона</w:t>
            </w:r>
          </w:p>
        </w:tc>
        <w:tc>
          <w:tcPr>
            <w:tcW w:w="7230" w:type="dxa"/>
            <w:gridSpan w:val="3"/>
            <w:vAlign w:val="center"/>
          </w:tcPr>
          <w:p w:rsidR="00560EBD" w:rsidRPr="00560EBD" w:rsidRDefault="00560EBD" w:rsidP="00560EB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60EB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30 декабря 2015г., 11:00 часов (Московское время)</w:t>
            </w:r>
            <w:r w:rsidRPr="00560EB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на электронной площадке «РТС-тендер» в режиме доступа в сети Интернет по адресу: </w:t>
            </w:r>
            <w:hyperlink r:id="rId15" w:history="1">
              <w:r w:rsidRPr="00560EB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http://www.rts-tender.ru/</w:t>
              </w:r>
            </w:hyperlink>
          </w:p>
          <w:p w:rsidR="00AA7399" w:rsidRDefault="00AA7399" w:rsidP="00D76A86">
            <w:pPr>
              <w:suppressAutoHyphens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7A6973" w:rsidRPr="002B0420" w:rsidTr="00560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36" w:type="dxa"/>
        </w:trPr>
        <w:tc>
          <w:tcPr>
            <w:tcW w:w="4784" w:type="dxa"/>
            <w:gridSpan w:val="2"/>
          </w:tcPr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786" w:type="dxa"/>
          </w:tcPr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BD" w:rsidRPr="00560EBD" w:rsidRDefault="00560EBD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73" w:rsidRPr="002B0420" w:rsidRDefault="007A6973" w:rsidP="007A69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420">
              <w:rPr>
                <w:rFonts w:ascii="Times New Roman" w:hAnsi="Times New Roman" w:cs="Times New Roman"/>
                <w:sz w:val="24"/>
                <w:szCs w:val="24"/>
              </w:rPr>
              <w:t>Д.С. Панченко</w:t>
            </w:r>
          </w:p>
        </w:tc>
      </w:tr>
    </w:tbl>
    <w:p w:rsidR="007A6973" w:rsidRPr="002B0420" w:rsidRDefault="007A6973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420" w:rsidRDefault="002B0420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6B" w:rsidRPr="002B0420" w:rsidRDefault="00F4656B" w:rsidP="007A6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420">
        <w:rPr>
          <w:rFonts w:ascii="Times New Roman" w:hAnsi="Times New Roman" w:cs="Times New Roman"/>
          <w:sz w:val="24"/>
          <w:szCs w:val="24"/>
        </w:rPr>
        <w:t>М.П.</w:t>
      </w:r>
    </w:p>
    <w:sectPr w:rsidR="00F4656B" w:rsidRPr="002B0420" w:rsidSect="0073724B">
      <w:headerReference w:type="default" r:id="rId16"/>
      <w:footerReference w:type="default" r:id="rId17"/>
      <w:pgSz w:w="11906" w:h="16838"/>
      <w:pgMar w:top="284" w:right="1134" w:bottom="397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E8" w:rsidRDefault="00FC60E8" w:rsidP="00CB04DA">
      <w:pPr>
        <w:spacing w:after="0" w:line="240" w:lineRule="auto"/>
      </w:pPr>
      <w:r>
        <w:separator/>
      </w:r>
    </w:p>
  </w:endnote>
  <w:endnote w:type="continuationSeparator" w:id="0">
    <w:p w:rsidR="00FC60E8" w:rsidRDefault="00FC60E8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826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62848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4CC5BD1" id="Прямоугольник 58" o:spid="_x0000_s1026" style="position:absolute;margin-left:3.75pt;margin-top:7.35pt;width:468pt;height:2.85pt;z-index:-251653632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1E1196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E8" w:rsidRDefault="00FC60E8" w:rsidP="00CB04DA">
      <w:pPr>
        <w:spacing w:after="0" w:line="240" w:lineRule="auto"/>
      </w:pPr>
      <w:r>
        <w:separator/>
      </w:r>
    </w:p>
  </w:footnote>
  <w:footnote w:type="continuationSeparator" w:id="0">
    <w:p w:rsidR="00FC60E8" w:rsidRDefault="00FC60E8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66" w:type="pct"/>
      <w:tblInd w:w="-1161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73"/>
      <w:gridCol w:w="12213"/>
    </w:tblGrid>
    <w:tr w:rsidR="00FD10DA" w:rsidRPr="002B0420" w:rsidTr="002B0420">
      <w:trPr>
        <w:trHeight w:val="270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2B0420">
          <w:pPr>
            <w:pStyle w:val="a7"/>
            <w:ind w:left="-25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5"/>
            <w:szCs w:val="15"/>
          </w:rPr>
          <w:alias w:val="Название"/>
          <w:id w:val="-194977335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2B0420" w:rsidRDefault="00A10D40" w:rsidP="00236FF6">
              <w:pPr>
                <w:pStyle w:val="a7"/>
                <w:ind w:left="-36" w:right="-543"/>
                <w:jc w:val="both"/>
                <w:rPr>
                  <w:rFonts w:ascii="Times New Roman" w:eastAsiaTheme="majorEastAsia" w:hAnsi="Times New Roman" w:cs="Times New Roman"/>
                  <w:color w:val="4F81BD" w:themeColor="accent1"/>
                  <w:sz w:val="15"/>
                  <w:szCs w:val="15"/>
                </w:rPr>
              </w:pPr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 xml:space="preserve">Извещение о проведении открытого аукциона в электронной </w:t>
              </w:r>
              <w:proofErr w:type="gramStart"/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>форме  на</w:t>
              </w:r>
              <w:proofErr w:type="gramEnd"/>
              <w:r>
                <w:rPr>
                  <w:rFonts w:ascii="Times New Roman" w:hAnsi="Times New Roman" w:cs="Times New Roman"/>
                  <w:b/>
                  <w:color w:val="D9D9D9" w:themeColor="background1" w:themeShade="D9"/>
                  <w:sz w:val="15"/>
                  <w:szCs w:val="15"/>
                </w:rPr>
                <w:t xml:space="preserve"> поставку изделий медицинского назначения   для нужд ГАУЗ «ОЦВК»  №21-ОАЭ/15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1FE"/>
    <w:multiLevelType w:val="hybridMultilevel"/>
    <w:tmpl w:val="5F747CBC"/>
    <w:lvl w:ilvl="0" w:tplc="B6F2F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0452F"/>
    <w:rsid w:val="0001694D"/>
    <w:rsid w:val="00024474"/>
    <w:rsid w:val="00045250"/>
    <w:rsid w:val="00047ECF"/>
    <w:rsid w:val="00066D9E"/>
    <w:rsid w:val="000711F1"/>
    <w:rsid w:val="00075C88"/>
    <w:rsid w:val="00081B86"/>
    <w:rsid w:val="000B2EFB"/>
    <w:rsid w:val="000B388A"/>
    <w:rsid w:val="000B7252"/>
    <w:rsid w:val="000D1D72"/>
    <w:rsid w:val="000D48B5"/>
    <w:rsid w:val="000E0CB3"/>
    <w:rsid w:val="000E20FB"/>
    <w:rsid w:val="000E22AE"/>
    <w:rsid w:val="000F099B"/>
    <w:rsid w:val="000F1787"/>
    <w:rsid w:val="001209D3"/>
    <w:rsid w:val="00125DF6"/>
    <w:rsid w:val="00126A9A"/>
    <w:rsid w:val="00171308"/>
    <w:rsid w:val="00172300"/>
    <w:rsid w:val="0017547C"/>
    <w:rsid w:val="001771B3"/>
    <w:rsid w:val="00186656"/>
    <w:rsid w:val="00191650"/>
    <w:rsid w:val="00193F1A"/>
    <w:rsid w:val="0019445D"/>
    <w:rsid w:val="001A35F9"/>
    <w:rsid w:val="001B12AC"/>
    <w:rsid w:val="001B5800"/>
    <w:rsid w:val="001B5A45"/>
    <w:rsid w:val="001B7FBB"/>
    <w:rsid w:val="001C5E01"/>
    <w:rsid w:val="001C7DC9"/>
    <w:rsid w:val="001D0295"/>
    <w:rsid w:val="001E1196"/>
    <w:rsid w:val="001F3421"/>
    <w:rsid w:val="001F42A6"/>
    <w:rsid w:val="00205A5D"/>
    <w:rsid w:val="002068EE"/>
    <w:rsid w:val="0022702A"/>
    <w:rsid w:val="00234568"/>
    <w:rsid w:val="00236FF6"/>
    <w:rsid w:val="00251F55"/>
    <w:rsid w:val="00282A16"/>
    <w:rsid w:val="00285F9C"/>
    <w:rsid w:val="002918E7"/>
    <w:rsid w:val="002A32DD"/>
    <w:rsid w:val="002B0420"/>
    <w:rsid w:val="002C16DA"/>
    <w:rsid w:val="002C3B64"/>
    <w:rsid w:val="002C71FE"/>
    <w:rsid w:val="002D4062"/>
    <w:rsid w:val="00317362"/>
    <w:rsid w:val="0033336F"/>
    <w:rsid w:val="00340893"/>
    <w:rsid w:val="0036716D"/>
    <w:rsid w:val="003714A0"/>
    <w:rsid w:val="003761C4"/>
    <w:rsid w:val="0038095A"/>
    <w:rsid w:val="00381661"/>
    <w:rsid w:val="00385894"/>
    <w:rsid w:val="003907DB"/>
    <w:rsid w:val="00395D4F"/>
    <w:rsid w:val="00396A48"/>
    <w:rsid w:val="003A76DB"/>
    <w:rsid w:val="003B3D1C"/>
    <w:rsid w:val="003E3C63"/>
    <w:rsid w:val="003F53D7"/>
    <w:rsid w:val="003F7324"/>
    <w:rsid w:val="00401F4B"/>
    <w:rsid w:val="00406BE3"/>
    <w:rsid w:val="00410D34"/>
    <w:rsid w:val="004112FA"/>
    <w:rsid w:val="00411614"/>
    <w:rsid w:val="00425FD0"/>
    <w:rsid w:val="00433311"/>
    <w:rsid w:val="00433A7A"/>
    <w:rsid w:val="00436396"/>
    <w:rsid w:val="0043755D"/>
    <w:rsid w:val="00461CDA"/>
    <w:rsid w:val="00483861"/>
    <w:rsid w:val="004B286E"/>
    <w:rsid w:val="004B60B6"/>
    <w:rsid w:val="004C0DB2"/>
    <w:rsid w:val="004D681E"/>
    <w:rsid w:val="004F61C6"/>
    <w:rsid w:val="005025AF"/>
    <w:rsid w:val="00502AAD"/>
    <w:rsid w:val="00502E96"/>
    <w:rsid w:val="005120F8"/>
    <w:rsid w:val="0051622C"/>
    <w:rsid w:val="00533BB9"/>
    <w:rsid w:val="005429A0"/>
    <w:rsid w:val="00544652"/>
    <w:rsid w:val="00550038"/>
    <w:rsid w:val="00554975"/>
    <w:rsid w:val="00554FB6"/>
    <w:rsid w:val="005556B0"/>
    <w:rsid w:val="005569B0"/>
    <w:rsid w:val="00560EBD"/>
    <w:rsid w:val="00570B38"/>
    <w:rsid w:val="005726B6"/>
    <w:rsid w:val="005732A5"/>
    <w:rsid w:val="005775C6"/>
    <w:rsid w:val="00583E6B"/>
    <w:rsid w:val="005936F1"/>
    <w:rsid w:val="005A586A"/>
    <w:rsid w:val="005A6D55"/>
    <w:rsid w:val="005B2728"/>
    <w:rsid w:val="005B3E23"/>
    <w:rsid w:val="005C43C1"/>
    <w:rsid w:val="005C5887"/>
    <w:rsid w:val="005C7D6C"/>
    <w:rsid w:val="005D7BA8"/>
    <w:rsid w:val="005E1714"/>
    <w:rsid w:val="005E305A"/>
    <w:rsid w:val="005F6882"/>
    <w:rsid w:val="006016AD"/>
    <w:rsid w:val="00601C80"/>
    <w:rsid w:val="00617A5E"/>
    <w:rsid w:val="00634A0B"/>
    <w:rsid w:val="00635589"/>
    <w:rsid w:val="00644509"/>
    <w:rsid w:val="00666CF2"/>
    <w:rsid w:val="0067454C"/>
    <w:rsid w:val="006755CF"/>
    <w:rsid w:val="0068501A"/>
    <w:rsid w:val="006D257F"/>
    <w:rsid w:val="006E0E75"/>
    <w:rsid w:val="006E2681"/>
    <w:rsid w:val="006F30B0"/>
    <w:rsid w:val="00703266"/>
    <w:rsid w:val="007073AF"/>
    <w:rsid w:val="007104F8"/>
    <w:rsid w:val="00736850"/>
    <w:rsid w:val="0073724B"/>
    <w:rsid w:val="007427F4"/>
    <w:rsid w:val="00745048"/>
    <w:rsid w:val="00756FBF"/>
    <w:rsid w:val="00780A79"/>
    <w:rsid w:val="007845C5"/>
    <w:rsid w:val="007914BA"/>
    <w:rsid w:val="007A11A6"/>
    <w:rsid w:val="007A199F"/>
    <w:rsid w:val="007A5A11"/>
    <w:rsid w:val="007A6212"/>
    <w:rsid w:val="007A6973"/>
    <w:rsid w:val="007B5525"/>
    <w:rsid w:val="007F11D2"/>
    <w:rsid w:val="00811903"/>
    <w:rsid w:val="00813A97"/>
    <w:rsid w:val="00826358"/>
    <w:rsid w:val="0084702C"/>
    <w:rsid w:val="00851C60"/>
    <w:rsid w:val="008537CD"/>
    <w:rsid w:val="008808AE"/>
    <w:rsid w:val="008841F5"/>
    <w:rsid w:val="00893554"/>
    <w:rsid w:val="0089680D"/>
    <w:rsid w:val="008A3640"/>
    <w:rsid w:val="008A6D0A"/>
    <w:rsid w:val="008B2438"/>
    <w:rsid w:val="008B2E53"/>
    <w:rsid w:val="008B35A5"/>
    <w:rsid w:val="008C2F26"/>
    <w:rsid w:val="008C55FD"/>
    <w:rsid w:val="008D6746"/>
    <w:rsid w:val="008E15C2"/>
    <w:rsid w:val="008F32BB"/>
    <w:rsid w:val="008F3732"/>
    <w:rsid w:val="008F3E2A"/>
    <w:rsid w:val="00911784"/>
    <w:rsid w:val="00913F81"/>
    <w:rsid w:val="00921E73"/>
    <w:rsid w:val="00927CB2"/>
    <w:rsid w:val="00940D29"/>
    <w:rsid w:val="00943DE9"/>
    <w:rsid w:val="00967175"/>
    <w:rsid w:val="00972962"/>
    <w:rsid w:val="009743A7"/>
    <w:rsid w:val="00985D2C"/>
    <w:rsid w:val="00985E11"/>
    <w:rsid w:val="009902D1"/>
    <w:rsid w:val="009A13B2"/>
    <w:rsid w:val="009A307E"/>
    <w:rsid w:val="009A73C3"/>
    <w:rsid w:val="009C72A1"/>
    <w:rsid w:val="009D68B8"/>
    <w:rsid w:val="009E1484"/>
    <w:rsid w:val="00A06D2A"/>
    <w:rsid w:val="00A10D40"/>
    <w:rsid w:val="00A255EC"/>
    <w:rsid w:val="00A2563D"/>
    <w:rsid w:val="00A31C7E"/>
    <w:rsid w:val="00A44ABA"/>
    <w:rsid w:val="00A64E04"/>
    <w:rsid w:val="00A65E89"/>
    <w:rsid w:val="00A7697E"/>
    <w:rsid w:val="00A9183E"/>
    <w:rsid w:val="00A93630"/>
    <w:rsid w:val="00A95943"/>
    <w:rsid w:val="00AA4935"/>
    <w:rsid w:val="00AA7399"/>
    <w:rsid w:val="00AA78FC"/>
    <w:rsid w:val="00AC3789"/>
    <w:rsid w:val="00AC41C1"/>
    <w:rsid w:val="00AE1B8D"/>
    <w:rsid w:val="00AF560F"/>
    <w:rsid w:val="00B10FC0"/>
    <w:rsid w:val="00B14951"/>
    <w:rsid w:val="00B209A5"/>
    <w:rsid w:val="00B277D3"/>
    <w:rsid w:val="00B355F0"/>
    <w:rsid w:val="00B4302D"/>
    <w:rsid w:val="00B47CCA"/>
    <w:rsid w:val="00B57334"/>
    <w:rsid w:val="00B57ECE"/>
    <w:rsid w:val="00B60270"/>
    <w:rsid w:val="00B646E7"/>
    <w:rsid w:val="00B666C5"/>
    <w:rsid w:val="00B67227"/>
    <w:rsid w:val="00B73A3B"/>
    <w:rsid w:val="00B73CDC"/>
    <w:rsid w:val="00B86BA4"/>
    <w:rsid w:val="00B9645A"/>
    <w:rsid w:val="00BA6C02"/>
    <w:rsid w:val="00BC0F87"/>
    <w:rsid w:val="00BC2160"/>
    <w:rsid w:val="00BD37BC"/>
    <w:rsid w:val="00BE256B"/>
    <w:rsid w:val="00C13FEB"/>
    <w:rsid w:val="00C17322"/>
    <w:rsid w:val="00C200F3"/>
    <w:rsid w:val="00C227CC"/>
    <w:rsid w:val="00C44B11"/>
    <w:rsid w:val="00C46905"/>
    <w:rsid w:val="00C6215D"/>
    <w:rsid w:val="00C640DD"/>
    <w:rsid w:val="00C705CC"/>
    <w:rsid w:val="00C8107F"/>
    <w:rsid w:val="00C8634E"/>
    <w:rsid w:val="00C941D9"/>
    <w:rsid w:val="00CA3032"/>
    <w:rsid w:val="00CA7063"/>
    <w:rsid w:val="00CB04DA"/>
    <w:rsid w:val="00CB7BCF"/>
    <w:rsid w:val="00CC0456"/>
    <w:rsid w:val="00CC4AE9"/>
    <w:rsid w:val="00CC686A"/>
    <w:rsid w:val="00CD6395"/>
    <w:rsid w:val="00CD6FAF"/>
    <w:rsid w:val="00CE74DB"/>
    <w:rsid w:val="00D00BB9"/>
    <w:rsid w:val="00D124DC"/>
    <w:rsid w:val="00D47D5F"/>
    <w:rsid w:val="00D50150"/>
    <w:rsid w:val="00D6435F"/>
    <w:rsid w:val="00D661FC"/>
    <w:rsid w:val="00D76A86"/>
    <w:rsid w:val="00D76F6C"/>
    <w:rsid w:val="00DB0AB2"/>
    <w:rsid w:val="00DB3290"/>
    <w:rsid w:val="00DC1457"/>
    <w:rsid w:val="00DC374B"/>
    <w:rsid w:val="00DD10A1"/>
    <w:rsid w:val="00DE02C5"/>
    <w:rsid w:val="00DE665A"/>
    <w:rsid w:val="00DF6B96"/>
    <w:rsid w:val="00DF6E4B"/>
    <w:rsid w:val="00E1008D"/>
    <w:rsid w:val="00E16A76"/>
    <w:rsid w:val="00E220E8"/>
    <w:rsid w:val="00E227C1"/>
    <w:rsid w:val="00E23061"/>
    <w:rsid w:val="00E25D1D"/>
    <w:rsid w:val="00E266C4"/>
    <w:rsid w:val="00E3049E"/>
    <w:rsid w:val="00E35FAA"/>
    <w:rsid w:val="00E4045E"/>
    <w:rsid w:val="00E450E6"/>
    <w:rsid w:val="00E61CB6"/>
    <w:rsid w:val="00E62480"/>
    <w:rsid w:val="00E65E02"/>
    <w:rsid w:val="00E7577F"/>
    <w:rsid w:val="00E82BB3"/>
    <w:rsid w:val="00E85042"/>
    <w:rsid w:val="00E86C50"/>
    <w:rsid w:val="00E87B70"/>
    <w:rsid w:val="00E90259"/>
    <w:rsid w:val="00E95896"/>
    <w:rsid w:val="00EA0F6D"/>
    <w:rsid w:val="00EC0ABC"/>
    <w:rsid w:val="00EC26E7"/>
    <w:rsid w:val="00ED6B38"/>
    <w:rsid w:val="00EE6993"/>
    <w:rsid w:val="00EF3B8A"/>
    <w:rsid w:val="00F02DDF"/>
    <w:rsid w:val="00F333D4"/>
    <w:rsid w:val="00F43B66"/>
    <w:rsid w:val="00F4656B"/>
    <w:rsid w:val="00F75B92"/>
    <w:rsid w:val="00FA16F5"/>
    <w:rsid w:val="00FC3ACB"/>
    <w:rsid w:val="00FC60E8"/>
    <w:rsid w:val="00FD10DA"/>
    <w:rsid w:val="00FE6E63"/>
    <w:rsid w:val="00FF131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7BCDC147-5ED1-4A19-AD05-FB11EEF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i@ocv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http://ocvk.r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hyperlink" Target="http://www.rts-tende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4129E"/>
    <w:rsid w:val="00114E59"/>
    <w:rsid w:val="002724AB"/>
    <w:rsid w:val="00336C3B"/>
    <w:rsid w:val="003716B9"/>
    <w:rsid w:val="003C7A73"/>
    <w:rsid w:val="004F4099"/>
    <w:rsid w:val="00524755"/>
    <w:rsid w:val="007E5161"/>
    <w:rsid w:val="00950F43"/>
    <w:rsid w:val="00951474"/>
    <w:rsid w:val="00996C14"/>
    <w:rsid w:val="00A62EE0"/>
    <w:rsid w:val="00BC7D8E"/>
    <w:rsid w:val="00C35FD3"/>
    <w:rsid w:val="00C40D64"/>
    <w:rsid w:val="00C64E5E"/>
    <w:rsid w:val="00E63BD2"/>
    <w:rsid w:val="00E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  <w:style w:type="paragraph" w:customStyle="1" w:styleId="2C78084536784ECEAEA012A4AB579247">
    <w:name w:val="2C78084536784ECEAEA012A4AB579247"/>
    <w:rsid w:val="003C7A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D581-7DCE-4640-9FB7-9812F40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в электронной форме  на поставку изделий медицинского назначения   для нужд ГАУЗ «ОЦВК»  №21-ОАЭ/15</vt:lpstr>
    </vt:vector>
  </TitlesOfParts>
  <Company>SPecialiST RePack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в электронной форме  на поставку изделий медицинского назначения   для нужд ГАУЗ «ОЦВК»  №21-ОАЭ/15</dc:title>
  <dc:subject/>
  <dc:creator>НАТАША</dc:creator>
  <cp:keywords/>
  <cp:lastModifiedBy>buh</cp:lastModifiedBy>
  <cp:revision>16</cp:revision>
  <cp:lastPrinted>2015-12-07T09:17:00Z</cp:lastPrinted>
  <dcterms:created xsi:type="dcterms:W3CDTF">2015-11-26T03:23:00Z</dcterms:created>
  <dcterms:modified xsi:type="dcterms:W3CDTF">2015-12-07T11:51:00Z</dcterms:modified>
</cp:coreProperties>
</file>