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093BBC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5C0894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4"/>
        </w:rPr>
      </w:pPr>
      <w:r w:rsidRPr="00736850">
        <w:rPr>
          <w:b/>
          <w:sz w:val="24"/>
        </w:rPr>
        <w:t>Реестровый номер закупки</w:t>
      </w:r>
      <w:r w:rsidRPr="00736850">
        <w:rPr>
          <w:b/>
          <w:color w:val="0000FF"/>
        </w:rPr>
        <w:t xml:space="preserve"> </w:t>
      </w:r>
      <w:r w:rsidRPr="00736850">
        <w:rPr>
          <w:b/>
          <w:color w:val="0000FF"/>
          <w:sz w:val="24"/>
        </w:rPr>
        <w:t xml:space="preserve">№ </w:t>
      </w:r>
      <w:r w:rsidR="00DA3660">
        <w:rPr>
          <w:b/>
          <w:color w:val="0000FF"/>
          <w:sz w:val="24"/>
        </w:rPr>
        <w:t>4</w:t>
      </w:r>
      <w:r w:rsidRPr="00736850">
        <w:rPr>
          <w:b/>
          <w:color w:val="0000FF"/>
          <w:sz w:val="24"/>
        </w:rPr>
        <w:t>-</w:t>
      </w:r>
      <w:r w:rsidR="0096375D">
        <w:rPr>
          <w:b/>
          <w:color w:val="0000FF"/>
          <w:sz w:val="24"/>
        </w:rPr>
        <w:t>ЕП</w:t>
      </w:r>
      <w:r w:rsidRPr="00736850">
        <w:rPr>
          <w:b/>
          <w:color w:val="0000FF"/>
          <w:sz w:val="24"/>
        </w:rPr>
        <w:t>/1</w:t>
      </w:r>
      <w:r w:rsidR="00FF131A">
        <w:rPr>
          <w:b/>
          <w:color w:val="0000FF"/>
          <w:sz w:val="24"/>
        </w:rPr>
        <w:t>4</w:t>
      </w:r>
    </w:p>
    <w:p w:rsidR="001945EC" w:rsidRPr="00736850" w:rsidRDefault="001945EC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531D9D" w:rsidRP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у единственного поставщика (исполнителя, подрядчика) –</w:t>
            </w:r>
            <w:r w:rsidRPr="0053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531D9D" w:rsidRDefault="00531D9D" w:rsidP="0053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, в соответствии с п. 7 радела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наблюдательным советом государственного автономного учреждения здравоохранения «Областной центр врачебной косметологии» (Протокол</w:t>
            </w:r>
            <w:proofErr w:type="gramEnd"/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наблюдательного совета 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от 10 июля 2012 года № 1)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(ГАУЗ «ОЦВК»)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96375D" w:rsidRPr="0096375D" w:rsidRDefault="00DA3660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Поставка косметической продукции</w:t>
            </w:r>
            <w:r w:rsidR="0096375D" w:rsidRPr="0096375D">
              <w:rPr>
                <w:b/>
                <w:color w:val="0000FF"/>
                <w:sz w:val="24"/>
              </w:rPr>
              <w:t xml:space="preserve"> для нужд  ГАУЗ «ОЦВК»</w:t>
            </w:r>
            <w:r w:rsidR="0096375D" w:rsidRPr="0096375D">
              <w:rPr>
                <w:b/>
                <w:color w:val="0000FF"/>
                <w:sz w:val="24"/>
              </w:rPr>
              <w:tab/>
            </w:r>
          </w:p>
          <w:p w:rsidR="007A6973" w:rsidRDefault="00DA3660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  <w:p w:rsidR="00531D9D" w:rsidRPr="007A6973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236F6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DA3660" w:rsidP="00DA366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Двести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пятьдесят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копеек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C85264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единственному поставщику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, с которым заключается договор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г. Иркутск, </w:t>
            </w:r>
            <w:r w:rsidR="009646B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            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lastRenderedPageBreak/>
              <w:t>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часов до 13.00 и с 14.00 до 17.00 часов</w:t>
            </w:r>
            <w:r w:rsidR="002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9A73C3" w:rsidRPr="007A6973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 требуется для данного </w:t>
            </w:r>
            <w:r w:rsidR="00236F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способа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BC" w:rsidRDefault="00093BBC" w:rsidP="00CB04DA">
      <w:pPr>
        <w:spacing w:after="0" w:line="240" w:lineRule="auto"/>
      </w:pPr>
      <w:r>
        <w:separator/>
      </w:r>
    </w:p>
  </w:endnote>
  <w:endnote w:type="continuationSeparator" w:id="0">
    <w:p w:rsidR="00093BBC" w:rsidRDefault="00093BB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323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BC" w:rsidRDefault="00093BBC" w:rsidP="00CB04DA">
      <w:pPr>
        <w:spacing w:after="0" w:line="240" w:lineRule="auto"/>
      </w:pPr>
      <w:r>
        <w:separator/>
      </w:r>
    </w:p>
  </w:footnote>
  <w:footnote w:type="continuationSeparator" w:id="0">
    <w:p w:rsidR="00093BBC" w:rsidRDefault="00093BB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1010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141CBD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«ОЦВК»  №</w:t>
              </w:r>
              <w:r w:rsidR="00141CBD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209D3"/>
    <w:rsid w:val="00141CBD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36F64"/>
    <w:rsid w:val="00251F55"/>
    <w:rsid w:val="00282A16"/>
    <w:rsid w:val="002A32DD"/>
    <w:rsid w:val="002A77EB"/>
    <w:rsid w:val="002C5A7A"/>
    <w:rsid w:val="002C71FE"/>
    <w:rsid w:val="002D7CFD"/>
    <w:rsid w:val="0033336F"/>
    <w:rsid w:val="00340893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B662F"/>
    <w:rsid w:val="004F61C6"/>
    <w:rsid w:val="00502E96"/>
    <w:rsid w:val="0051622C"/>
    <w:rsid w:val="00531D9D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F30B0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841F5"/>
    <w:rsid w:val="008B2438"/>
    <w:rsid w:val="008C2F26"/>
    <w:rsid w:val="008D21D5"/>
    <w:rsid w:val="008D6746"/>
    <w:rsid w:val="008F32BB"/>
    <w:rsid w:val="008F644C"/>
    <w:rsid w:val="00913F81"/>
    <w:rsid w:val="0096375D"/>
    <w:rsid w:val="009646B3"/>
    <w:rsid w:val="00972962"/>
    <w:rsid w:val="00985E11"/>
    <w:rsid w:val="009902D1"/>
    <w:rsid w:val="009A73C3"/>
    <w:rsid w:val="009C72A1"/>
    <w:rsid w:val="009D68B8"/>
    <w:rsid w:val="00A06D2A"/>
    <w:rsid w:val="00A20210"/>
    <w:rsid w:val="00A2563D"/>
    <w:rsid w:val="00A31C7E"/>
    <w:rsid w:val="00A93C5F"/>
    <w:rsid w:val="00AC3789"/>
    <w:rsid w:val="00AC41C1"/>
    <w:rsid w:val="00AD2A03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A7BB4"/>
    <w:rsid w:val="00BC0F87"/>
    <w:rsid w:val="00BD37BC"/>
    <w:rsid w:val="00BE256B"/>
    <w:rsid w:val="00C13FEB"/>
    <w:rsid w:val="00C17322"/>
    <w:rsid w:val="00C227CC"/>
    <w:rsid w:val="00C46905"/>
    <w:rsid w:val="00C6215D"/>
    <w:rsid w:val="00C640DD"/>
    <w:rsid w:val="00C85264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A3660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F3B8A"/>
    <w:rsid w:val="00F43B66"/>
    <w:rsid w:val="00F43C18"/>
    <w:rsid w:val="00F4656B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7221C3"/>
    <w:rsid w:val="00C40D64"/>
    <w:rsid w:val="00CA2800"/>
    <w:rsid w:val="00E63BD2"/>
    <w:rsid w:val="00E7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6778-9AD4-4C6D-BA65-C0AF072C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№3-ЕП/14</vt:lpstr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№4-ЕП/14</dc:title>
  <dc:creator>НАТАША</dc:creator>
  <cp:lastModifiedBy>НАТАША</cp:lastModifiedBy>
  <cp:revision>12</cp:revision>
  <cp:lastPrinted>2014-04-04T08:41:00Z</cp:lastPrinted>
  <dcterms:created xsi:type="dcterms:W3CDTF">2014-04-04T06:01:00Z</dcterms:created>
  <dcterms:modified xsi:type="dcterms:W3CDTF">2014-04-10T01:47:00Z</dcterms:modified>
</cp:coreProperties>
</file>