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533BB9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00452F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00452F" w:rsidRDefault="00736850" w:rsidP="009A13B2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00452F" w:rsidRPr="0000452F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9A13B2">
      <w:pPr>
        <w:pStyle w:val="ae"/>
        <w:suppressAutoHyphens/>
        <w:rPr>
          <w:sz w:val="24"/>
        </w:rPr>
      </w:pPr>
      <w:r w:rsidRPr="00736850">
        <w:rPr>
          <w:sz w:val="24"/>
        </w:rPr>
        <w:t>для нужд  ГАУЗ «ОЦВК»</w:t>
      </w:r>
    </w:p>
    <w:p w:rsidR="009A13B2" w:rsidRPr="00736850" w:rsidRDefault="009A13B2" w:rsidP="009A13B2">
      <w:pPr>
        <w:pStyle w:val="ae"/>
        <w:suppressAutoHyphens/>
        <w:rPr>
          <w:sz w:val="24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00452F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  <w:bookmarkStart w:id="0" w:name="_GoBack"/>
            <w:bookmarkEnd w:id="0"/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00452F"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 w:rsidR="0000452F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396A48" w:rsidP="00396A4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186</w:t>
            </w:r>
            <w:r w:rsidR="000B388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525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Сто восемьдесят шесть</w:t>
            </w:r>
            <w:r w:rsidR="000B388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пятьсот двадцать пять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  <w:proofErr w:type="gramEnd"/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A5" w:rsidRPr="007A6973" w:rsidTr="00F4656B">
        <w:tc>
          <w:tcPr>
            <w:tcW w:w="2943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заявки на участие в закупке</w:t>
            </w:r>
          </w:p>
        </w:tc>
        <w:tc>
          <w:tcPr>
            <w:tcW w:w="6628" w:type="dxa"/>
          </w:tcPr>
          <w:p w:rsidR="008B35A5" w:rsidRPr="008B35A5" w:rsidRDefault="008B35A5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Котировочная заявка подается участником закупки Заказчику 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5556B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19165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апрел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19165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19165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AA4935">
        <w:trPr>
          <w:trHeight w:val="486"/>
        </w:trPr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736850" w:rsidRPr="00AA4935" w:rsidRDefault="00DB329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установлены</w:t>
            </w:r>
            <w:proofErr w:type="gramEnd"/>
            <w:r w:rsidR="00EE6993" w:rsidRPr="00AA493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813A97" w:rsidP="00CA706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="001B7F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A70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FF131A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813A9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апрел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B9" w:rsidRDefault="00533BB9" w:rsidP="00CB04DA">
      <w:pPr>
        <w:spacing w:after="0" w:line="240" w:lineRule="auto"/>
      </w:pPr>
      <w:r>
        <w:separator/>
      </w:r>
    </w:p>
  </w:endnote>
  <w:endnote w:type="continuationSeparator" w:id="0">
    <w:p w:rsidR="00533BB9" w:rsidRDefault="00533BB9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A255EC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B9" w:rsidRDefault="00533BB9" w:rsidP="00CB04DA">
      <w:pPr>
        <w:spacing w:after="0" w:line="240" w:lineRule="auto"/>
      </w:pPr>
      <w:r>
        <w:separator/>
      </w:r>
    </w:p>
  </w:footnote>
  <w:footnote w:type="continuationSeparator" w:id="0">
    <w:p w:rsidR="00533BB9" w:rsidRDefault="00533BB9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00452F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поставку изделий медицинского назначения для нужд ГАУЗ «ОЦВК»  №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6</w:t>
              </w: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91650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A32DD"/>
    <w:rsid w:val="002C71FE"/>
    <w:rsid w:val="0033336F"/>
    <w:rsid w:val="00340893"/>
    <w:rsid w:val="0036716D"/>
    <w:rsid w:val="003714A0"/>
    <w:rsid w:val="0038095A"/>
    <w:rsid w:val="00385894"/>
    <w:rsid w:val="003907DB"/>
    <w:rsid w:val="00396A48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F61C6"/>
    <w:rsid w:val="00502E96"/>
    <w:rsid w:val="0051622C"/>
    <w:rsid w:val="00533BB9"/>
    <w:rsid w:val="005429A0"/>
    <w:rsid w:val="00550038"/>
    <w:rsid w:val="00554975"/>
    <w:rsid w:val="00554FB6"/>
    <w:rsid w:val="005556B0"/>
    <w:rsid w:val="005569B0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13A97"/>
    <w:rsid w:val="00826358"/>
    <w:rsid w:val="00851C60"/>
    <w:rsid w:val="008537CD"/>
    <w:rsid w:val="008841F5"/>
    <w:rsid w:val="008A6D0A"/>
    <w:rsid w:val="008B2438"/>
    <w:rsid w:val="008B35A5"/>
    <w:rsid w:val="008C2F26"/>
    <w:rsid w:val="008D6746"/>
    <w:rsid w:val="008F32BB"/>
    <w:rsid w:val="00913F81"/>
    <w:rsid w:val="00927CB2"/>
    <w:rsid w:val="00972962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A4935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27CC"/>
    <w:rsid w:val="00C44B11"/>
    <w:rsid w:val="00C46905"/>
    <w:rsid w:val="00C6215D"/>
    <w:rsid w:val="00C640DD"/>
    <w:rsid w:val="00C941D9"/>
    <w:rsid w:val="00CA3032"/>
    <w:rsid w:val="00CA7063"/>
    <w:rsid w:val="00CB04DA"/>
    <w:rsid w:val="00CB7BCF"/>
    <w:rsid w:val="00CC0456"/>
    <w:rsid w:val="00CC4AE9"/>
    <w:rsid w:val="00CE74DB"/>
    <w:rsid w:val="00D50150"/>
    <w:rsid w:val="00D661FC"/>
    <w:rsid w:val="00D76F6C"/>
    <w:rsid w:val="00DB0AB2"/>
    <w:rsid w:val="00DB3290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61CB6"/>
    <w:rsid w:val="00E65E02"/>
    <w:rsid w:val="00E7577F"/>
    <w:rsid w:val="00E87B70"/>
    <w:rsid w:val="00E90259"/>
    <w:rsid w:val="00EC0ABC"/>
    <w:rsid w:val="00EC26E7"/>
    <w:rsid w:val="00ED6B38"/>
    <w:rsid w:val="00EE6993"/>
    <w:rsid w:val="00EF3B8A"/>
    <w:rsid w:val="00F02DDF"/>
    <w:rsid w:val="00F43B66"/>
    <w:rsid w:val="00F4656B"/>
    <w:rsid w:val="00FA16F5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716B9"/>
    <w:rsid w:val="004F4099"/>
    <w:rsid w:val="007E5161"/>
    <w:rsid w:val="00950F43"/>
    <w:rsid w:val="00A62EE0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4398-8712-4D73-8BDD-1A004F23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№5-ЗК/14</vt:lpstr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№6-ЗК/14</dc:title>
  <dc:creator>НАТАША</dc:creator>
  <cp:lastModifiedBy>НАТАША</cp:lastModifiedBy>
  <cp:revision>20</cp:revision>
  <cp:lastPrinted>2013-10-09T06:18:00Z</cp:lastPrinted>
  <dcterms:created xsi:type="dcterms:W3CDTF">2014-04-22T00:39:00Z</dcterms:created>
  <dcterms:modified xsi:type="dcterms:W3CDTF">2014-05-19T03:17:00Z</dcterms:modified>
</cp:coreProperties>
</file>