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EC2F5F">
        <w:rPr>
          <w:b/>
          <w:color w:val="0000FF"/>
          <w:sz w:val="24"/>
          <w:szCs w:val="24"/>
        </w:rPr>
        <w:t>7</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3C15C0">
        <w:rPr>
          <w:b/>
          <w:color w:val="0000FF"/>
          <w:sz w:val="24"/>
          <w:szCs w:val="24"/>
        </w:rPr>
        <w:t>4</w:t>
      </w:r>
    </w:p>
    <w:p w:rsidR="00794D05" w:rsidRPr="00C57E43" w:rsidRDefault="006F6928" w:rsidP="00E74A26">
      <w:pPr>
        <w:pStyle w:val="ae"/>
        <w:suppressAutoHyphens/>
        <w:rPr>
          <w:b/>
          <w:color w:val="0000FF"/>
          <w:sz w:val="24"/>
        </w:rPr>
      </w:pPr>
      <w:r w:rsidRPr="008B542D">
        <w:rPr>
          <w:b/>
          <w:color w:val="0000FF"/>
          <w:sz w:val="24"/>
        </w:rPr>
        <w:t xml:space="preserve">на </w:t>
      </w:r>
      <w:r w:rsidR="0089791A">
        <w:rPr>
          <w:b/>
          <w:color w:val="0000FF"/>
          <w:sz w:val="24"/>
        </w:rPr>
        <w:t>поставку косметической продукции</w:t>
      </w:r>
      <w:r w:rsidR="00E74A26">
        <w:rPr>
          <w:b/>
          <w:color w:val="0000FF"/>
          <w:sz w:val="24"/>
        </w:rPr>
        <w:t xml:space="preserve"> </w:t>
      </w:r>
      <w:r w:rsidR="00575580" w:rsidRPr="00C57E43">
        <w:rPr>
          <w:b/>
          <w:color w:val="0000FF"/>
          <w:sz w:val="24"/>
        </w:rPr>
        <w:t>д</w:t>
      </w:r>
      <w:r w:rsidR="00F06DBB" w:rsidRPr="00C57E43">
        <w:rPr>
          <w:b/>
          <w:color w:val="0000FF"/>
          <w:sz w:val="24"/>
        </w:rPr>
        <w:t xml:space="preserve">ля нужд </w:t>
      </w:r>
      <w:r w:rsidR="00BA1E4D" w:rsidRPr="00C57E43">
        <w:rPr>
          <w:b/>
          <w:color w:val="0000FF"/>
          <w:sz w:val="24"/>
        </w:rPr>
        <w:t xml:space="preserve"> ГАУЗ «</w:t>
      </w:r>
      <w:r w:rsidR="00411790" w:rsidRPr="00C57E43">
        <w:rPr>
          <w:b/>
          <w:color w:val="0000FF"/>
          <w:sz w:val="24"/>
        </w:rPr>
        <w:t>ОЦВК</w:t>
      </w:r>
      <w:r w:rsidR="00F06DBB" w:rsidRPr="00C57E43">
        <w:rPr>
          <w:b/>
          <w:color w:val="0000FF"/>
          <w:sz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7F4264" w:rsidP="00EC2F5F">
            <w:pPr>
              <w:tabs>
                <w:tab w:val="left" w:pos="0"/>
              </w:tabs>
              <w:suppressAutoHyphens/>
              <w:jc w:val="right"/>
              <w:rPr>
                <w:b/>
                <w:sz w:val="24"/>
                <w:szCs w:val="24"/>
              </w:rPr>
            </w:pPr>
            <w:r>
              <w:rPr>
                <w:b/>
                <w:sz w:val="24"/>
                <w:szCs w:val="24"/>
              </w:rPr>
              <w:t>7</w:t>
            </w:r>
            <w:r w:rsidR="000A4879" w:rsidRPr="00A7686C">
              <w:rPr>
                <w:b/>
                <w:sz w:val="24"/>
                <w:szCs w:val="24"/>
              </w:rPr>
              <w:t xml:space="preserve"> </w:t>
            </w:r>
            <w:r w:rsidR="00EC2F5F">
              <w:rPr>
                <w:b/>
                <w:sz w:val="24"/>
                <w:szCs w:val="24"/>
              </w:rPr>
              <w:t>июл</w:t>
            </w:r>
            <w:r w:rsidR="0089791A">
              <w:rPr>
                <w:b/>
                <w:sz w:val="24"/>
                <w:szCs w:val="24"/>
              </w:rPr>
              <w:t>я</w:t>
            </w:r>
            <w:r w:rsidR="000A4879" w:rsidRPr="00A7686C">
              <w:rPr>
                <w:b/>
                <w:sz w:val="24"/>
                <w:szCs w:val="24"/>
              </w:rPr>
              <w:t xml:space="preserve"> 201</w:t>
            </w:r>
            <w:r w:rsidR="00411790" w:rsidRPr="00A7686C">
              <w:rPr>
                <w:b/>
                <w:sz w:val="24"/>
                <w:szCs w:val="24"/>
              </w:rPr>
              <w:t>4</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bCs/>
                <w:color w:val="000000"/>
              </w:rPr>
            </w:pPr>
            <w:r>
              <w:rPr>
                <w:b/>
                <w:bCs/>
                <w:color w:val="000000"/>
              </w:rPr>
              <w:t>ИНН/КПП/ОГРН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A7686C">
            <w:pPr>
              <w:suppressAutoHyphens/>
            </w:pPr>
            <w:r>
              <w:t>3808002910/3801001/1033801006656</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color w:val="000000"/>
              </w:rPr>
            </w:pPr>
            <w:r>
              <w:rPr>
                <w:b/>
                <w:color w:val="000000"/>
              </w:rPr>
              <w:t>Телефон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pPr>
            <w:r>
              <w:t>(3952) 20-13-68</w:t>
            </w:r>
          </w:p>
        </w:tc>
      </w:tr>
    </w:tbl>
    <w:p w:rsidR="005F5B8A" w:rsidRDefault="005F5B8A" w:rsidP="005F5B8A">
      <w:pPr>
        <w:jc w:val="both"/>
        <w:rPr>
          <w:b/>
          <w:bCs/>
        </w:rPr>
      </w:pPr>
    </w:p>
    <w:p w:rsidR="005F5B8A" w:rsidRPr="00AD0E73" w:rsidRDefault="005F5B8A" w:rsidP="0089791A">
      <w:pPr>
        <w:pStyle w:val="ae"/>
        <w:suppressAutoHyphens/>
        <w:jc w:val="both"/>
        <w:rPr>
          <w:sz w:val="24"/>
        </w:rPr>
      </w:pPr>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5B0583" w:rsidRPr="00AD0E73">
        <w:rPr>
          <w:b/>
          <w:color w:val="0000FF"/>
          <w:sz w:val="24"/>
        </w:rPr>
        <w:t xml:space="preserve">на </w:t>
      </w:r>
      <w:r w:rsidR="0089791A">
        <w:rPr>
          <w:b/>
          <w:color w:val="0000FF"/>
          <w:sz w:val="24"/>
        </w:rPr>
        <w:t xml:space="preserve">поставку косметической продукции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9"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Pr="00AD0E73">
        <w:rPr>
          <w:b/>
          <w:color w:val="0000FF"/>
          <w:sz w:val="24"/>
        </w:rPr>
        <w:t xml:space="preserve"> </w:t>
      </w:r>
      <w:bookmarkStart w:id="0" w:name="_GoBack"/>
      <w:bookmarkEnd w:id="0"/>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6B5CFE" w:rsidRDefault="0089791A" w:rsidP="00D000DE">
            <w:pPr>
              <w:pStyle w:val="ae"/>
              <w:jc w:val="left"/>
              <w:rPr>
                <w:sz w:val="20"/>
                <w:szCs w:val="20"/>
              </w:rPr>
            </w:pPr>
            <w:r>
              <w:rPr>
                <w:sz w:val="20"/>
                <w:szCs w:val="20"/>
              </w:rPr>
              <w:t>Поставка косметической продукции</w:t>
            </w:r>
          </w:p>
        </w:tc>
        <w:tc>
          <w:tcPr>
            <w:tcW w:w="2012" w:type="dxa"/>
            <w:shd w:val="clear" w:color="auto" w:fill="auto"/>
            <w:vAlign w:val="center"/>
          </w:tcPr>
          <w:p w:rsidR="00A86185" w:rsidRPr="006B5CFE" w:rsidRDefault="00A86185" w:rsidP="0089791A">
            <w:pPr>
              <w:pStyle w:val="ae"/>
              <w:rPr>
                <w:sz w:val="20"/>
                <w:szCs w:val="20"/>
              </w:rPr>
            </w:pPr>
            <w:r w:rsidRPr="006B5CFE">
              <w:rPr>
                <w:sz w:val="20"/>
                <w:szCs w:val="20"/>
              </w:rPr>
              <w:t>2</w:t>
            </w:r>
            <w:r w:rsidR="0089791A">
              <w:rPr>
                <w:sz w:val="20"/>
                <w:szCs w:val="20"/>
              </w:rPr>
              <w:t>50</w:t>
            </w:r>
            <w:r w:rsidRPr="006B5CFE">
              <w:rPr>
                <w:sz w:val="20"/>
                <w:szCs w:val="20"/>
              </w:rPr>
              <w:t xml:space="preserve"> </w:t>
            </w:r>
            <w:r w:rsidR="0089791A">
              <w:rPr>
                <w:sz w:val="20"/>
                <w:szCs w:val="20"/>
              </w:rPr>
              <w:t>000</w:t>
            </w:r>
            <w:r w:rsidRPr="006B5CFE">
              <w:rPr>
                <w:sz w:val="20"/>
                <w:szCs w:val="20"/>
              </w:rPr>
              <w:t>,</w:t>
            </w:r>
            <w:r w:rsidR="0089791A">
              <w:rPr>
                <w:sz w:val="20"/>
                <w:szCs w:val="20"/>
              </w:rPr>
              <w:t>00</w:t>
            </w:r>
          </w:p>
        </w:tc>
        <w:tc>
          <w:tcPr>
            <w:tcW w:w="2383" w:type="dxa"/>
            <w:shd w:val="clear" w:color="auto" w:fill="auto"/>
            <w:vAlign w:val="center"/>
          </w:tcPr>
          <w:p w:rsidR="00A86185" w:rsidRPr="00D225D5" w:rsidRDefault="00D225D5" w:rsidP="006E54D3">
            <w:pPr>
              <w:pStyle w:val="ae"/>
              <w:rPr>
                <w:color w:val="FF0000"/>
                <w:sz w:val="20"/>
                <w:szCs w:val="20"/>
              </w:rPr>
            </w:pPr>
            <w:r w:rsidRPr="00D225D5">
              <w:rPr>
                <w:color w:val="625F5F"/>
                <w:sz w:val="20"/>
                <w:szCs w:val="20"/>
              </w:rPr>
              <w:t>2424000 Мыло и моющие средства, чистящие и полирующие препараты парфюмерная продукция и косметические средства</w:t>
            </w:r>
          </w:p>
        </w:tc>
        <w:tc>
          <w:tcPr>
            <w:tcW w:w="2409" w:type="dxa"/>
            <w:shd w:val="clear" w:color="auto" w:fill="auto"/>
            <w:vAlign w:val="center"/>
          </w:tcPr>
          <w:p w:rsidR="00A86185" w:rsidRPr="00D225D5" w:rsidRDefault="00D225D5" w:rsidP="006E54D3">
            <w:pPr>
              <w:pStyle w:val="ae"/>
              <w:rPr>
                <w:color w:val="FF0000"/>
                <w:sz w:val="20"/>
                <w:szCs w:val="20"/>
              </w:rPr>
            </w:pPr>
            <w:r w:rsidRPr="00D225D5">
              <w:rPr>
                <w:color w:val="625F5F"/>
                <w:sz w:val="20"/>
                <w:szCs w:val="20"/>
              </w:rPr>
              <w:t>24.52 Производство парфюмерных и косметических средств</w:t>
            </w:r>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89791A" w:rsidP="0089791A">
            <w:pPr>
              <w:pStyle w:val="ae"/>
              <w:jc w:val="left"/>
              <w:rPr>
                <w:sz w:val="20"/>
                <w:szCs w:val="20"/>
              </w:rPr>
            </w:pPr>
            <w:r>
              <w:rPr>
                <w:sz w:val="20"/>
                <w:szCs w:val="20"/>
              </w:rPr>
              <w:t>ЗА</w:t>
            </w:r>
            <w:r w:rsidR="005C16EB" w:rsidRPr="006B5CFE">
              <w:rPr>
                <w:sz w:val="20"/>
                <w:szCs w:val="20"/>
              </w:rPr>
              <w:t>О «</w:t>
            </w:r>
            <w:r>
              <w:rPr>
                <w:sz w:val="20"/>
                <w:szCs w:val="20"/>
              </w:rPr>
              <w:t xml:space="preserve">Академия </w:t>
            </w:r>
            <w:proofErr w:type="gramStart"/>
            <w:r>
              <w:rPr>
                <w:sz w:val="20"/>
                <w:szCs w:val="20"/>
              </w:rPr>
              <w:t>Научной</w:t>
            </w:r>
            <w:proofErr w:type="gramEnd"/>
            <w:r>
              <w:rPr>
                <w:sz w:val="20"/>
                <w:szCs w:val="20"/>
              </w:rPr>
              <w:t xml:space="preserve"> красоты-Иркутск»</w:t>
            </w:r>
          </w:p>
        </w:tc>
        <w:tc>
          <w:tcPr>
            <w:tcW w:w="2012" w:type="dxa"/>
            <w:shd w:val="clear" w:color="auto" w:fill="auto"/>
            <w:vAlign w:val="center"/>
          </w:tcPr>
          <w:p w:rsidR="005C16EB" w:rsidRPr="006B5CFE" w:rsidRDefault="0089791A" w:rsidP="0089791A">
            <w:pPr>
              <w:pStyle w:val="ae"/>
              <w:rPr>
                <w:sz w:val="20"/>
                <w:szCs w:val="20"/>
              </w:rPr>
            </w:pPr>
            <w:r>
              <w:rPr>
                <w:sz w:val="20"/>
                <w:szCs w:val="20"/>
              </w:rPr>
              <w:t>3812134243</w:t>
            </w:r>
          </w:p>
        </w:tc>
        <w:tc>
          <w:tcPr>
            <w:tcW w:w="2383" w:type="dxa"/>
            <w:shd w:val="clear" w:color="auto" w:fill="auto"/>
            <w:vAlign w:val="center"/>
          </w:tcPr>
          <w:p w:rsidR="005C16EB" w:rsidRPr="006B5CFE" w:rsidRDefault="005C16EB" w:rsidP="0089791A">
            <w:pPr>
              <w:pStyle w:val="ae"/>
              <w:rPr>
                <w:sz w:val="20"/>
                <w:szCs w:val="20"/>
              </w:rPr>
            </w:pPr>
            <w:r w:rsidRPr="006B5CFE">
              <w:rPr>
                <w:sz w:val="20"/>
                <w:szCs w:val="20"/>
              </w:rPr>
              <w:t>38</w:t>
            </w:r>
            <w:r w:rsidR="0089791A">
              <w:rPr>
                <w:sz w:val="20"/>
                <w:szCs w:val="20"/>
              </w:rPr>
              <w:t>12</w:t>
            </w:r>
            <w:r w:rsidRPr="006B5CFE">
              <w:rPr>
                <w:sz w:val="20"/>
                <w:szCs w:val="20"/>
              </w:rPr>
              <w:t>01001</w:t>
            </w:r>
          </w:p>
        </w:tc>
        <w:tc>
          <w:tcPr>
            <w:tcW w:w="2409" w:type="dxa"/>
            <w:shd w:val="clear" w:color="auto" w:fill="auto"/>
            <w:vAlign w:val="center"/>
          </w:tcPr>
          <w:p w:rsidR="005C16EB" w:rsidRPr="006B5CFE" w:rsidRDefault="005C16EB" w:rsidP="0089791A">
            <w:pPr>
              <w:pStyle w:val="ae"/>
              <w:rPr>
                <w:sz w:val="20"/>
                <w:szCs w:val="20"/>
              </w:rPr>
            </w:pPr>
            <w:r w:rsidRPr="006B5CFE">
              <w:rPr>
                <w:sz w:val="20"/>
                <w:szCs w:val="20"/>
              </w:rPr>
              <w:t>1</w:t>
            </w:r>
            <w:r w:rsidR="0089791A">
              <w:rPr>
                <w:sz w:val="20"/>
                <w:szCs w:val="20"/>
              </w:rPr>
              <w:t>113850023572</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73" w:rsidRDefault="00252C73">
      <w:r>
        <w:separator/>
      </w:r>
    </w:p>
  </w:endnote>
  <w:endnote w:type="continuationSeparator" w:id="0">
    <w:p w:rsidR="00252C73" w:rsidRDefault="0025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73" w:rsidRDefault="00252C73">
      <w:r>
        <w:separator/>
      </w:r>
    </w:p>
  </w:footnote>
  <w:footnote w:type="continuationSeparator" w:id="0">
    <w:p w:rsidR="00252C73" w:rsidRDefault="0025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612"/>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2396"/>
    <w:rsid w:val="00252A9F"/>
    <w:rsid w:val="00252C73"/>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6ED"/>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75BA"/>
    <w:rsid w:val="00427964"/>
    <w:rsid w:val="00427F54"/>
    <w:rsid w:val="004301AE"/>
    <w:rsid w:val="004302DA"/>
    <w:rsid w:val="00430BF9"/>
    <w:rsid w:val="00430D3B"/>
    <w:rsid w:val="004314B2"/>
    <w:rsid w:val="00433F35"/>
    <w:rsid w:val="004340E8"/>
    <w:rsid w:val="00435524"/>
    <w:rsid w:val="00435808"/>
    <w:rsid w:val="004361A4"/>
    <w:rsid w:val="00440A57"/>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57A7"/>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D3"/>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264"/>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9791A"/>
    <w:rsid w:val="008A1BB3"/>
    <w:rsid w:val="008A28B5"/>
    <w:rsid w:val="008A7E85"/>
    <w:rsid w:val="008B0163"/>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678C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2492"/>
    <w:rsid w:val="00B54952"/>
    <w:rsid w:val="00B54F45"/>
    <w:rsid w:val="00B55B21"/>
    <w:rsid w:val="00B57766"/>
    <w:rsid w:val="00B57EF4"/>
    <w:rsid w:val="00B60EB7"/>
    <w:rsid w:val="00B61FDA"/>
    <w:rsid w:val="00B634BF"/>
    <w:rsid w:val="00B63BFB"/>
    <w:rsid w:val="00B63EAA"/>
    <w:rsid w:val="00B63F8F"/>
    <w:rsid w:val="00B64E8B"/>
    <w:rsid w:val="00B65043"/>
    <w:rsid w:val="00B67169"/>
    <w:rsid w:val="00B67172"/>
    <w:rsid w:val="00B67F1A"/>
    <w:rsid w:val="00B702C0"/>
    <w:rsid w:val="00B704B2"/>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2598"/>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00DE"/>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5D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DC3"/>
    <w:rsid w:val="00D40BA4"/>
    <w:rsid w:val="00D434FD"/>
    <w:rsid w:val="00D43FEA"/>
    <w:rsid w:val="00D44B7C"/>
    <w:rsid w:val="00D44F3A"/>
    <w:rsid w:val="00D455B5"/>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A26"/>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2F5F"/>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8D1A-0551-40C7-AFDD-364E7C36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1582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НАТАША</cp:lastModifiedBy>
  <cp:revision>3</cp:revision>
  <cp:lastPrinted>2014-07-08T08:29:00Z</cp:lastPrinted>
  <dcterms:created xsi:type="dcterms:W3CDTF">2014-07-08T08:38:00Z</dcterms:created>
  <dcterms:modified xsi:type="dcterms:W3CDTF">2014-07-08T08:38:00Z</dcterms:modified>
</cp:coreProperties>
</file>